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3D" w:rsidRDefault="00E261CB" w:rsidP="00834BE8">
      <w:pPr>
        <w:jc w:val="center"/>
        <w:rPr>
          <w:b/>
        </w:rPr>
      </w:pPr>
      <w:r>
        <w:rPr>
          <w:b/>
        </w:rPr>
        <w:t xml:space="preserve">EMENDA ADITIVA Nº 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E10A2A">
        <w:rPr>
          <w:b/>
        </w:rPr>
        <w:t xml:space="preserve"> PROJETO DE LEI Nº 072/2024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E10A2A" w:rsidRPr="00A05516" w:rsidRDefault="00E10A2A" w:rsidP="00E10A2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A05516">
        <w:rPr>
          <w:b/>
          <w:sz w:val="22"/>
          <w:szCs w:val="22"/>
        </w:rPr>
        <w:t>ACRESCENTA A AÇÃO</w:t>
      </w:r>
      <w:r w:rsidRPr="00A05516">
        <w:rPr>
          <w:b/>
          <w:color w:val="000000"/>
          <w:sz w:val="22"/>
          <w:szCs w:val="22"/>
        </w:rPr>
        <w:t> ORÇAMENTÁRIA DE CONSTRUÇÃO DE UNIDADE MUNICIPAL DE EDUCAÇÃO INFANTIL – UMEI NO BAIRRO D</w:t>
      </w:r>
      <w:r>
        <w:rPr>
          <w:b/>
          <w:color w:val="000000"/>
          <w:sz w:val="22"/>
          <w:szCs w:val="22"/>
        </w:rPr>
        <w:t>O</w:t>
      </w:r>
      <w:r w:rsidRPr="00A0551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CANTAGALO</w:t>
      </w:r>
      <w:r w:rsidRPr="00A05516">
        <w:rPr>
          <w:b/>
          <w:color w:val="000000"/>
          <w:sz w:val="22"/>
          <w:szCs w:val="22"/>
        </w:rPr>
        <w:t>, NO ANEXO DE PRIORIDADES E METAS DO PROJETO DE LEI DE DIRETRIZES ORÇAMENTÁRIAS PARA O EXERCÍCIO FINANCEIRO DE 2025.</w:t>
      </w: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 xml:space="preserve">- Fica </w:t>
      </w:r>
      <w:proofErr w:type="gramStart"/>
      <w:r w:rsidRPr="00075309">
        <w:rPr>
          <w:sz w:val="22"/>
          <w:szCs w:val="22"/>
        </w:rPr>
        <w:t>adicionado</w:t>
      </w:r>
      <w:proofErr w:type="gramEnd"/>
      <w:r w:rsidRPr="00075309">
        <w:rPr>
          <w:sz w:val="22"/>
          <w:szCs w:val="22"/>
        </w:rPr>
        <w:t xml:space="preserve"> ao Anexo de Metas e P</w:t>
      </w:r>
      <w:r w:rsidR="00E10A2A">
        <w:rPr>
          <w:sz w:val="22"/>
          <w:szCs w:val="22"/>
        </w:rPr>
        <w:t>rioridades no Projeto de Lei 072</w:t>
      </w:r>
      <w:r w:rsidRPr="00075309">
        <w:rPr>
          <w:sz w:val="22"/>
          <w:szCs w:val="22"/>
        </w:rPr>
        <w:t>/202</w:t>
      </w:r>
      <w:r w:rsidR="00E10A2A">
        <w:rPr>
          <w:sz w:val="22"/>
          <w:szCs w:val="22"/>
        </w:rPr>
        <w:t>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E261CB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 xml:space="preserve">0135- EDUCAÇÃO PARA TODOS </w:t>
            </w:r>
            <w:r w:rsidR="00386C89">
              <w:rPr>
                <w:sz w:val="22"/>
                <w:szCs w:val="22"/>
              </w:rPr>
              <w:t xml:space="preserve">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10A2A" w:rsidP="00805CA8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A05516">
              <w:rPr>
                <w:sz w:val="22"/>
                <w:szCs w:val="22"/>
              </w:rPr>
              <w:t xml:space="preserve">CONSTRUÇÃO DE UNIDADE MUNICIPAL DE EDUCAÇÃO INFANTIL – </w:t>
            </w:r>
            <w:r>
              <w:rPr>
                <w:sz w:val="22"/>
                <w:szCs w:val="22"/>
              </w:rPr>
              <w:t>UMEI NO BAIRRO DO CANTAGALO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E10A2A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E10A2A" w:rsidRPr="000637D1">
              <w:rPr>
                <w:sz w:val="22"/>
                <w:szCs w:val="22"/>
              </w:rPr>
              <w:t xml:space="preserve">CONSTRUÇÃO </w:t>
            </w:r>
            <w:r w:rsidR="00E10A2A">
              <w:rPr>
                <w:sz w:val="22"/>
                <w:szCs w:val="22"/>
              </w:rPr>
              <w:t xml:space="preserve">DE UNIDADE MUNICIPAL DE EDUCAÇÃO INFANTIL 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261C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E261CB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261CB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BC4115" w:rsidP="00BC411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FUNDAÇÃO MUNICIPAL DE EDUCAÇÃO – FME 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E261CB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>EDUCAÇÃO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E10A2A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</w:t>
            </w:r>
            <w:proofErr w:type="gramStart"/>
            <w:r w:rsidR="00E10A2A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O ORÇAMENTÁRIA</w:t>
            </w:r>
            <w:proofErr w:type="gramEnd"/>
            <w:r w:rsidR="00E10A2A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 – ANO 2025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BC4115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BC4115">
              <w:rPr>
                <w:sz w:val="22"/>
                <w:szCs w:val="22"/>
              </w:rPr>
              <w:t>IMPLANTADO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261C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10A2A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E10A2A">
              <w:rPr>
                <w:sz w:val="22"/>
                <w:szCs w:val="22"/>
              </w:rPr>
              <w:t>6</w:t>
            </w:r>
            <w:r w:rsidR="00E261CB">
              <w:rPr>
                <w:sz w:val="22"/>
                <w:szCs w:val="22"/>
              </w:rPr>
              <w:t>.000.000,00</w:t>
            </w:r>
          </w:p>
        </w:tc>
      </w:tr>
    </w:tbl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E10A2A" w:rsidRDefault="00E10A2A" w:rsidP="004426C7">
            <w:pPr>
              <w:rPr>
                <w:rFonts w:eastAsia="Calibri"/>
                <w:sz w:val="22"/>
                <w:szCs w:val="22"/>
              </w:rPr>
            </w:pPr>
            <w:r w:rsidRPr="00E10A2A">
              <w:rPr>
                <w:rFonts w:eastAsia="Calibri"/>
                <w:sz w:val="22"/>
                <w:szCs w:val="22"/>
              </w:rPr>
              <w:t>5188</w:t>
            </w:r>
            <w:r w:rsidR="004426C7" w:rsidRPr="00E10A2A">
              <w:rPr>
                <w:rFonts w:eastAsia="Calibri"/>
                <w:sz w:val="22"/>
                <w:szCs w:val="22"/>
              </w:rPr>
              <w:t xml:space="preserve"> -</w:t>
            </w:r>
            <w:proofErr w:type="gramStart"/>
            <w:r w:rsidR="004426C7" w:rsidRPr="00E10A2A">
              <w:rPr>
                <w:rFonts w:eastAsia="Calibri"/>
                <w:sz w:val="22"/>
                <w:szCs w:val="22"/>
              </w:rPr>
              <w:t xml:space="preserve"> </w:t>
            </w:r>
            <w:r w:rsidR="00FF5911" w:rsidRPr="00E10A2A">
              <w:rPr>
                <w:rFonts w:eastAsia="Calibri"/>
                <w:sz w:val="22"/>
                <w:szCs w:val="22"/>
              </w:rPr>
              <w:t xml:space="preserve"> </w:t>
            </w:r>
            <w:proofErr w:type="gramEnd"/>
            <w:r w:rsidRPr="00E10A2A">
              <w:rPr>
                <w:sz w:val="18"/>
                <w:szCs w:val="18"/>
              </w:rPr>
              <w:t>MODERNIZAÇÃO E EFICIENTIZAÇÃO DO PARQUE ILUMINOTÉCNICO DA CIDADE - LED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E10A2A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075309" w:rsidRDefault="00E10A2A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553022" w:rsidRDefault="00E10A2A" w:rsidP="0057033F">
            <w:pPr>
              <w:rPr>
                <w:rFonts w:ascii="Tahoma" w:hAnsi="Tahoma" w:cs="Tahoma"/>
                <w:sz w:val="18"/>
                <w:szCs w:val="18"/>
              </w:rPr>
            </w:pPr>
            <w:r w:rsidRPr="00553022">
              <w:rPr>
                <w:rFonts w:ascii="Tahoma" w:hAnsi="Tahoma" w:cs="Tahoma"/>
                <w:sz w:val="18"/>
                <w:szCs w:val="18"/>
              </w:rPr>
              <w:t>R$ 41.572.542,00</w:t>
            </w:r>
          </w:p>
        </w:tc>
      </w:tr>
      <w:tr w:rsidR="00E10A2A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075309" w:rsidRDefault="00E10A2A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E10A2A" w:rsidRPr="00075309" w:rsidRDefault="00E10A2A" w:rsidP="00805CA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>
              <w:rPr>
                <w:sz w:val="22"/>
                <w:szCs w:val="22"/>
              </w:rPr>
              <w:t>6.000.000,00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Pr="00C21123" w:rsidRDefault="00A12657" w:rsidP="00534CC6">
      <w:pPr>
        <w:ind w:left="567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10A2A">
        <w:rPr>
          <w:bCs/>
        </w:rPr>
        <w:t>Sala das Sessões, 16</w:t>
      </w:r>
      <w:r w:rsidR="00534CC6" w:rsidRPr="00062598">
        <w:rPr>
          <w:bCs/>
        </w:rPr>
        <w:t xml:space="preserve"> de </w:t>
      </w:r>
      <w:r>
        <w:rPr>
          <w:bCs/>
        </w:rPr>
        <w:t>junho de 2024.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4426C7" w:rsidRDefault="004426C7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AE0FBC" w:rsidP="00534CC6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534CC6" w:rsidRPr="00834BE8" w:rsidRDefault="00FF5911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534CC6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FF5911">
        <w:rPr>
          <w:rFonts w:eastAsia="Arial Unicode MS"/>
          <w:b/>
          <w:bCs/>
        </w:rPr>
        <w:t xml:space="preserve">Vereador </w:t>
      </w: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</w:p>
    <w:p w:rsidR="00A12657" w:rsidRDefault="00A12657" w:rsidP="00A12657">
      <w:pPr>
        <w:shd w:val="clear" w:color="auto" w:fill="FFFFFF"/>
        <w:spacing w:line="276" w:lineRule="auto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JUSTIFICATIVA: </w:t>
      </w:r>
    </w:p>
    <w:p w:rsidR="00A12657" w:rsidRDefault="00A12657" w:rsidP="00A12657">
      <w:pPr>
        <w:shd w:val="clear" w:color="auto" w:fill="FFFFFF"/>
        <w:spacing w:line="276" w:lineRule="auto"/>
        <w:rPr>
          <w:rFonts w:eastAsia="Arial Unicode MS"/>
          <w:b/>
          <w:bCs/>
        </w:rPr>
      </w:pPr>
    </w:p>
    <w:p w:rsidR="00A12657" w:rsidRPr="00C01C3B" w:rsidRDefault="00A12657" w:rsidP="00A12657">
      <w:pPr>
        <w:shd w:val="clear" w:color="auto" w:fill="FFFFFF"/>
        <w:spacing w:line="276" w:lineRule="auto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ab/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A presente ação visa atender a uma antiga reivindicação dos morado</w:t>
      </w:r>
      <w:r w:rsidR="003562A4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res do Cantagalo </w:t>
      </w:r>
      <w:bookmarkStart w:id="0" w:name="_GoBack"/>
      <w:bookmarkEnd w:id="0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com o objetivo de atender à crescente demanda por vagas na educação infantil, garantindo o acesso de todas as crianças da região a uma educação de qualidade desde os primeiros anos de vida.</w:t>
      </w:r>
    </w:p>
    <w:sectPr w:rsidR="00A12657" w:rsidRPr="00C01C3B" w:rsidSect="00B649AB">
      <w:headerReference w:type="default" r:id="rId7"/>
      <w:footerReference w:type="default" r:id="rId8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1F" w:rsidRDefault="0073571F">
      <w:r>
        <w:separator/>
      </w:r>
    </w:p>
  </w:endnote>
  <w:endnote w:type="continuationSeparator" w:id="0">
    <w:p w:rsidR="0073571F" w:rsidRDefault="0073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7357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1F" w:rsidRDefault="0073571F">
      <w:r>
        <w:separator/>
      </w:r>
    </w:p>
  </w:footnote>
  <w:footnote w:type="continuationSeparator" w:id="0">
    <w:p w:rsidR="0073571F" w:rsidRDefault="00735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73571F">
    <w:pPr>
      <w:pStyle w:val="Cabealho"/>
    </w:pPr>
  </w:p>
  <w:p w:rsidR="002B5E1B" w:rsidRDefault="007357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CC6"/>
    <w:rsid w:val="00075309"/>
    <w:rsid w:val="00087505"/>
    <w:rsid w:val="00094B75"/>
    <w:rsid w:val="000B1925"/>
    <w:rsid w:val="00110FC4"/>
    <w:rsid w:val="001115D5"/>
    <w:rsid w:val="00112127"/>
    <w:rsid w:val="001242C2"/>
    <w:rsid w:val="00132ABD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3562A4"/>
    <w:rsid w:val="00386C89"/>
    <w:rsid w:val="0043645A"/>
    <w:rsid w:val="004426C7"/>
    <w:rsid w:val="004466E1"/>
    <w:rsid w:val="0047236F"/>
    <w:rsid w:val="004D2BA0"/>
    <w:rsid w:val="00534CC6"/>
    <w:rsid w:val="00540C3D"/>
    <w:rsid w:val="00547536"/>
    <w:rsid w:val="00557157"/>
    <w:rsid w:val="00614DDA"/>
    <w:rsid w:val="007073F5"/>
    <w:rsid w:val="0073571F"/>
    <w:rsid w:val="007753B9"/>
    <w:rsid w:val="007F0CE9"/>
    <w:rsid w:val="00805CA8"/>
    <w:rsid w:val="00821072"/>
    <w:rsid w:val="00834BE8"/>
    <w:rsid w:val="009132AA"/>
    <w:rsid w:val="0093193E"/>
    <w:rsid w:val="00964E92"/>
    <w:rsid w:val="00990BE5"/>
    <w:rsid w:val="009B36A4"/>
    <w:rsid w:val="009D55FE"/>
    <w:rsid w:val="00A12657"/>
    <w:rsid w:val="00A15A07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C4115"/>
    <w:rsid w:val="00BE585C"/>
    <w:rsid w:val="00C91723"/>
    <w:rsid w:val="00CA13E6"/>
    <w:rsid w:val="00D038C2"/>
    <w:rsid w:val="00D877BC"/>
    <w:rsid w:val="00DC17FB"/>
    <w:rsid w:val="00E10A2A"/>
    <w:rsid w:val="00E261CB"/>
    <w:rsid w:val="00E7635E"/>
    <w:rsid w:val="00E7644C"/>
    <w:rsid w:val="00EE418B"/>
    <w:rsid w:val="00F00E0C"/>
    <w:rsid w:val="00F05C69"/>
    <w:rsid w:val="00F44D12"/>
    <w:rsid w:val="00F4710A"/>
    <w:rsid w:val="00FC1958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Gomes</dc:creator>
  <cp:lastModifiedBy>Rafael</cp:lastModifiedBy>
  <cp:revision>3</cp:revision>
  <cp:lastPrinted>2023-06-21T17:57:00Z</cp:lastPrinted>
  <dcterms:created xsi:type="dcterms:W3CDTF">2024-06-16T15:28:00Z</dcterms:created>
  <dcterms:modified xsi:type="dcterms:W3CDTF">2024-06-16T19:03:00Z</dcterms:modified>
</cp:coreProperties>
</file>