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850B87" w:rsidRDefault="0093193E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850B87">
        <w:rPr>
          <w:b/>
          <w:sz w:val="22"/>
          <w:szCs w:val="22"/>
        </w:rPr>
        <w:t>ACRESCENTA A AÇÃO</w:t>
      </w:r>
      <w:r w:rsidRPr="00850B87">
        <w:rPr>
          <w:b/>
          <w:color w:val="000000"/>
          <w:sz w:val="22"/>
          <w:szCs w:val="22"/>
        </w:rPr>
        <w:t> </w:t>
      </w:r>
      <w:r w:rsidR="00540C3D" w:rsidRPr="00850B87">
        <w:rPr>
          <w:b/>
          <w:color w:val="000000"/>
          <w:sz w:val="22"/>
          <w:szCs w:val="22"/>
        </w:rPr>
        <w:t xml:space="preserve">ORÇAMENTÁRIA </w:t>
      </w:r>
      <w:r w:rsidRPr="00850B87">
        <w:rPr>
          <w:b/>
          <w:color w:val="000000"/>
          <w:sz w:val="22"/>
          <w:szCs w:val="22"/>
        </w:rPr>
        <w:t xml:space="preserve">DE </w:t>
      </w:r>
      <w:r w:rsidR="009D5D9D" w:rsidRPr="009D5D9D">
        <w:rPr>
          <w:b/>
          <w:color w:val="000000"/>
          <w:sz w:val="22"/>
          <w:szCs w:val="22"/>
        </w:rPr>
        <w:t xml:space="preserve">IMPLANTAÇÃO DO CENTRO MUNICIPAL DE ONCOLOGIA </w:t>
      </w:r>
      <w:r w:rsidR="00293E2E" w:rsidRPr="00850B87">
        <w:rPr>
          <w:b/>
          <w:color w:val="000000"/>
          <w:sz w:val="22"/>
          <w:szCs w:val="22"/>
        </w:rPr>
        <w:t>NO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B47C4" w:rsidRPr="00075309" w:rsidRDefault="008B47C4" w:rsidP="008B47C4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</w:t>
      </w:r>
      <w:r>
        <w:rPr>
          <w:sz w:val="22"/>
          <w:szCs w:val="22"/>
        </w:rPr>
        <w:t>dades no Projeto de Lei 072/2024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8B47C4" w:rsidRPr="00075309" w:rsidTr="00C6079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9D5D9D" w:rsidP="00C60799">
            <w:pPr>
              <w:rPr>
                <w:color w:val="22222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8B47C4">
              <w:rPr>
                <w:sz w:val="22"/>
                <w:szCs w:val="22"/>
              </w:rPr>
              <w:t>0133</w:t>
            </w:r>
            <w:r w:rsidR="007909F4">
              <w:rPr>
                <w:sz w:val="22"/>
                <w:szCs w:val="22"/>
              </w:rPr>
              <w:t xml:space="preserve"> - </w:t>
            </w:r>
            <w:r w:rsidR="008B47C4">
              <w:rPr>
                <w:sz w:val="22"/>
                <w:szCs w:val="22"/>
              </w:rPr>
              <w:t>ATENÇÃO À SAÚDE</w:t>
            </w:r>
          </w:p>
        </w:tc>
      </w:tr>
      <w:tr w:rsidR="008B47C4" w:rsidRPr="00075309" w:rsidTr="00685FFC">
        <w:trPr>
          <w:trHeight w:val="28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685FFC" w:rsidRDefault="00F04AD6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685FFC" w:rsidRPr="00685FFC">
              <w:rPr>
                <w:rFonts w:eastAsia="Times New Roman"/>
                <w:sz w:val="22"/>
                <w:szCs w:val="22"/>
                <w:lang w:eastAsia="pt-BR"/>
              </w:rPr>
              <w:t xml:space="preserve">IMPLANTAÇÃO </w:t>
            </w:r>
            <w:r w:rsidR="00685FFC" w:rsidRPr="00685FFC">
              <w:rPr>
                <w:sz w:val="22"/>
                <w:szCs w:val="22"/>
              </w:rPr>
              <w:t xml:space="preserve">DO </w:t>
            </w:r>
            <w:r w:rsidR="00685FFC" w:rsidRPr="00685FFC">
              <w:rPr>
                <w:rFonts w:eastAsia="Times New Roman"/>
                <w:sz w:val="22"/>
                <w:szCs w:val="22"/>
                <w:lang w:eastAsia="pt-BR"/>
              </w:rPr>
              <w:t xml:space="preserve">CENTRO </w:t>
            </w:r>
            <w:r w:rsidR="00685FFC">
              <w:rPr>
                <w:rFonts w:eastAsia="Times New Roman"/>
                <w:sz w:val="22"/>
                <w:szCs w:val="22"/>
                <w:lang w:eastAsia="pt-BR"/>
              </w:rPr>
              <w:t>M</w:t>
            </w:r>
            <w:r w:rsidR="00685FFC" w:rsidRPr="00685FFC">
              <w:rPr>
                <w:rFonts w:eastAsia="Times New Roman"/>
                <w:sz w:val="22"/>
                <w:szCs w:val="22"/>
                <w:lang w:eastAsia="pt-BR"/>
              </w:rPr>
              <w:t>UNICIPAL DE ONCOLOGIA</w:t>
            </w:r>
          </w:p>
        </w:tc>
      </w:tr>
      <w:tr w:rsidR="008B47C4" w:rsidRPr="00075309" w:rsidTr="00C6079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F04AD6">
            <w:pPr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F325DF">
              <w:rPr>
                <w:sz w:val="22"/>
                <w:szCs w:val="22"/>
              </w:rPr>
              <w:t xml:space="preserve">PRESTAÇÃO DE </w:t>
            </w:r>
            <w:r w:rsidR="005F3BD8">
              <w:rPr>
                <w:sz w:val="22"/>
                <w:szCs w:val="22"/>
              </w:rPr>
              <w:t xml:space="preserve">ASSISTENCIA </w:t>
            </w:r>
            <w:r w:rsidR="00F325DF">
              <w:rPr>
                <w:sz w:val="22"/>
                <w:szCs w:val="22"/>
              </w:rPr>
              <w:t xml:space="preserve">MÉDICA </w:t>
            </w:r>
            <w:r w:rsidR="005F3BD8">
              <w:rPr>
                <w:sz w:val="22"/>
                <w:szCs w:val="22"/>
              </w:rPr>
              <w:t>AOS PACIENTES ONCOLOGICOS</w:t>
            </w:r>
            <w:r w:rsidR="00F325DF">
              <w:rPr>
                <w:sz w:val="22"/>
                <w:szCs w:val="22"/>
              </w:rPr>
              <w:t xml:space="preserve"> DO MUNICIPIO</w:t>
            </w:r>
          </w:p>
        </w:tc>
      </w:tr>
      <w:tr w:rsidR="008B47C4" w:rsidRPr="00075309" w:rsidTr="00C6079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SAÚDE</w:t>
            </w:r>
          </w:p>
        </w:tc>
      </w:tr>
      <w:tr w:rsidR="008B47C4" w:rsidRPr="00075309" w:rsidTr="00C6079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FUNDO MUNICIPAL DE SAÚDE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ATENÇÃO BÁSICA</w:t>
            </w:r>
          </w:p>
        </w:tc>
      </w:tr>
      <w:tr w:rsidR="008B47C4" w:rsidRPr="00075309" w:rsidTr="00C6079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5F3BD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8B47C4" w:rsidRPr="00075309" w:rsidTr="00C6079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8B47C4" w:rsidRPr="00075309" w:rsidTr="00C60799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8B47C4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EQUIPAMENTO </w:t>
            </w:r>
            <w:r w:rsidR="00685FFC">
              <w:rPr>
                <w:sz w:val="22"/>
                <w:szCs w:val="22"/>
              </w:rPr>
              <w:t>IMPLANTADO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685FFC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685FFC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.000.000,00</w:t>
            </w:r>
          </w:p>
        </w:tc>
      </w:tr>
    </w:tbl>
    <w:p w:rsidR="008B47C4" w:rsidRPr="00075309" w:rsidRDefault="008B47C4" w:rsidP="008B47C4">
      <w:pPr>
        <w:spacing w:after="120"/>
        <w:ind w:right="42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B47C4" w:rsidRPr="00075309" w:rsidRDefault="008B47C4" w:rsidP="008B47C4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3C18CA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0147 - </w:t>
            </w:r>
            <w:r w:rsidR="007909F4" w:rsidRPr="007909F4">
              <w:rPr>
                <w:rFonts w:eastAsia="Calibri"/>
                <w:sz w:val="22"/>
                <w:szCs w:val="22"/>
              </w:rPr>
              <w:t>CIDADE VERDE E SUSTENTÁVEL</w:t>
            </w:r>
          </w:p>
        </w:tc>
      </w:tr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3C18CA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5334 - </w:t>
            </w:r>
            <w:r w:rsidRPr="003C18CA">
              <w:rPr>
                <w:rFonts w:eastAsia="Calibri"/>
                <w:sz w:val="22"/>
                <w:szCs w:val="22"/>
              </w:rPr>
              <w:t>REPOSIÇÃO DO ESTOQUE DE AREIA NA PRAIA DE PIRATININGA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3C18CA" w:rsidP="00C60799">
            <w:pPr>
              <w:rPr>
                <w:rFonts w:eastAsia="Calibri"/>
                <w:sz w:val="22"/>
                <w:szCs w:val="22"/>
              </w:rPr>
            </w:pPr>
            <w:r w:rsidRPr="003C18CA">
              <w:rPr>
                <w:rFonts w:eastAsia="Calibri"/>
                <w:sz w:val="22"/>
                <w:szCs w:val="22"/>
              </w:rPr>
              <w:t>SECRETARIA MUNICIPAL DE OBRAS E INFRAESTRUTURA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09591E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2025</w:t>
            </w:r>
            <w:bookmarkStart w:id="0" w:name="_GoBack"/>
            <w:bookmarkEnd w:id="0"/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3C18CA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3C18CA">
              <w:rPr>
                <w:rFonts w:eastAsia="Times New Roman"/>
                <w:sz w:val="22"/>
                <w:szCs w:val="22"/>
                <w:lang w:eastAsia="pt-BR"/>
              </w:rPr>
              <w:t>R$ 30.000.000,00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685FFC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685FFC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</w:t>
            </w:r>
            <w:r w:rsidRPr="00075309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0</w:t>
            </w:r>
            <w:r w:rsidRPr="00075309">
              <w:rPr>
                <w:sz w:val="22"/>
                <w:szCs w:val="22"/>
              </w:rPr>
              <w:t>.000,00</w:t>
            </w:r>
          </w:p>
        </w:tc>
      </w:tr>
    </w:tbl>
    <w:p w:rsidR="008B47C4" w:rsidRPr="00614DDA" w:rsidRDefault="008B47C4" w:rsidP="008B47C4">
      <w:pPr>
        <w:spacing w:line="331" w:lineRule="auto"/>
        <w:ind w:firstLine="709"/>
        <w:jc w:val="both"/>
        <w:rPr>
          <w:color w:val="222222"/>
        </w:rPr>
      </w:pPr>
    </w:p>
    <w:p w:rsidR="008B47C4" w:rsidRDefault="008B47C4" w:rsidP="008B47C4">
      <w:pPr>
        <w:spacing w:line="360" w:lineRule="auto"/>
        <w:ind w:right="118"/>
        <w:jc w:val="both"/>
        <w:rPr>
          <w:bCs/>
        </w:rPr>
      </w:pPr>
    </w:p>
    <w:p w:rsidR="00CD1047" w:rsidRDefault="00CD1047" w:rsidP="00D038C2">
      <w:pPr>
        <w:ind w:firstLine="567"/>
        <w:rPr>
          <w:b/>
          <w:bCs/>
        </w:rPr>
      </w:pPr>
    </w:p>
    <w:p w:rsidR="00685FFC" w:rsidRDefault="00685FFC" w:rsidP="00D038C2">
      <w:pPr>
        <w:ind w:firstLine="567"/>
        <w:rPr>
          <w:b/>
          <w:bCs/>
        </w:rPr>
      </w:pPr>
    </w:p>
    <w:p w:rsidR="00685FFC" w:rsidRDefault="00685FFC" w:rsidP="00D038C2">
      <w:pPr>
        <w:ind w:firstLine="567"/>
        <w:rPr>
          <w:b/>
          <w:bCs/>
        </w:rPr>
      </w:pPr>
    </w:p>
    <w:p w:rsidR="00470062" w:rsidRDefault="00470062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02185E" w:rsidRDefault="0002185E" w:rsidP="00D038C2">
      <w:pPr>
        <w:ind w:firstLine="567"/>
        <w:rPr>
          <w:b/>
          <w:bCs/>
        </w:rPr>
      </w:pPr>
    </w:p>
    <w:p w:rsidR="00CD1047" w:rsidRDefault="00CD1047" w:rsidP="00D038C2">
      <w:pPr>
        <w:ind w:firstLine="567"/>
        <w:rPr>
          <w:b/>
          <w:bCs/>
        </w:rPr>
      </w:pPr>
    </w:p>
    <w:p w:rsidR="00F325DF" w:rsidRDefault="00A77306" w:rsidP="0002185E">
      <w:pPr>
        <w:ind w:left="567" w:right="283" w:firstLine="851"/>
        <w:jc w:val="both"/>
        <w:rPr>
          <w:bCs/>
        </w:rPr>
      </w:pPr>
      <w:r>
        <w:rPr>
          <w:bCs/>
        </w:rPr>
        <w:t xml:space="preserve">A criação de Centro Municipal de Oncologia </w:t>
      </w:r>
      <w:r w:rsidR="0002185E" w:rsidRPr="0002185E">
        <w:rPr>
          <w:bCs/>
        </w:rPr>
        <w:t>tem como objetivo principal oferecer diagnóstico, tratamento e suporte especializado para pacientes com câncer</w:t>
      </w:r>
      <w:r w:rsidR="0002185E">
        <w:rPr>
          <w:bCs/>
        </w:rPr>
        <w:t xml:space="preserve"> na cidade de Niterói</w:t>
      </w:r>
      <w:r>
        <w:rPr>
          <w:bCs/>
        </w:rPr>
        <w:t xml:space="preserve">, bem como </w:t>
      </w:r>
      <w:r w:rsidR="0002185E">
        <w:rPr>
          <w:bCs/>
        </w:rPr>
        <w:t xml:space="preserve">de </w:t>
      </w:r>
      <w:r w:rsidR="0002185E" w:rsidRPr="0002185E">
        <w:rPr>
          <w:bCs/>
        </w:rPr>
        <w:t>desempenha</w:t>
      </w:r>
      <w:r w:rsidR="0002185E">
        <w:rPr>
          <w:bCs/>
        </w:rPr>
        <w:t>r</w:t>
      </w:r>
      <w:r w:rsidR="0002185E" w:rsidRPr="0002185E">
        <w:rPr>
          <w:bCs/>
        </w:rPr>
        <w:t xml:space="preserve"> um papel crucial na melhoria da saúde pública, proporcionando uma série de benefícios signific</w:t>
      </w:r>
      <w:r>
        <w:rPr>
          <w:bCs/>
        </w:rPr>
        <w:t>ativos tanto para os pacientes oncológicos da cidade de Niterói.</w:t>
      </w:r>
    </w:p>
    <w:p w:rsidR="00F325DF" w:rsidRDefault="00F325DF" w:rsidP="00534CC6">
      <w:pPr>
        <w:ind w:left="567"/>
        <w:jc w:val="center"/>
        <w:rPr>
          <w:b/>
          <w:bCs/>
        </w:rPr>
      </w:pPr>
    </w:p>
    <w:p w:rsidR="0002185E" w:rsidRDefault="0002185E" w:rsidP="00244D98">
      <w:pPr>
        <w:jc w:val="center"/>
        <w:rPr>
          <w:bCs/>
        </w:rPr>
      </w:pPr>
    </w:p>
    <w:p w:rsidR="00CD1047" w:rsidRDefault="00244D98" w:rsidP="00244D98">
      <w:pPr>
        <w:jc w:val="center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02185E" w:rsidRDefault="0002185E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470062" w:rsidP="00534CC6">
      <w:pPr>
        <w:ind w:left="567"/>
        <w:jc w:val="center"/>
        <w:rPr>
          <w:bCs/>
        </w:rPr>
      </w:pPr>
      <w:r>
        <w:rPr>
          <w:bCs/>
        </w:rPr>
        <w:t>Sala das Sessões, 29</w:t>
      </w:r>
      <w:r w:rsidR="00534CC6" w:rsidRPr="00062598">
        <w:rPr>
          <w:bCs/>
        </w:rPr>
        <w:t xml:space="preserve"> de </w:t>
      </w:r>
      <w:r>
        <w:rPr>
          <w:bCs/>
        </w:rPr>
        <w:t>maio</w:t>
      </w:r>
      <w:r w:rsidR="00A639BF">
        <w:rPr>
          <w:bCs/>
        </w:rPr>
        <w:t xml:space="preserve"> de 202</w:t>
      </w:r>
      <w:r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A5714D">
      <w:pPr>
        <w:shd w:val="clear" w:color="auto" w:fill="FFFFFF"/>
        <w:spacing w:before="240" w:after="240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A5714D">
      <w:pPr>
        <w:shd w:val="clear" w:color="auto" w:fill="FFFFFF"/>
        <w:spacing w:before="240" w:after="240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617" w:rsidRDefault="00162617">
      <w:r>
        <w:separator/>
      </w:r>
    </w:p>
  </w:endnote>
  <w:endnote w:type="continuationSeparator" w:id="0">
    <w:p w:rsidR="00162617" w:rsidRDefault="0016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1626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617" w:rsidRDefault="00162617">
      <w:r>
        <w:separator/>
      </w:r>
    </w:p>
  </w:footnote>
  <w:footnote w:type="continuationSeparator" w:id="0">
    <w:p w:rsidR="00162617" w:rsidRDefault="00162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162617">
    <w:pPr>
      <w:pStyle w:val="Cabealho"/>
    </w:pPr>
  </w:p>
  <w:p w:rsidR="002B5E1B" w:rsidRDefault="0016261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2185E"/>
    <w:rsid w:val="00075309"/>
    <w:rsid w:val="0009591E"/>
    <w:rsid w:val="00110FC4"/>
    <w:rsid w:val="001115D5"/>
    <w:rsid w:val="00160A0D"/>
    <w:rsid w:val="00162617"/>
    <w:rsid w:val="001659F8"/>
    <w:rsid w:val="00183CED"/>
    <w:rsid w:val="001A65F8"/>
    <w:rsid w:val="001E43B4"/>
    <w:rsid w:val="00225500"/>
    <w:rsid w:val="00227E8C"/>
    <w:rsid w:val="00244D98"/>
    <w:rsid w:val="002640C2"/>
    <w:rsid w:val="002674C4"/>
    <w:rsid w:val="00293E2E"/>
    <w:rsid w:val="002A0264"/>
    <w:rsid w:val="002E36A0"/>
    <w:rsid w:val="002E58AE"/>
    <w:rsid w:val="003C18CA"/>
    <w:rsid w:val="0043645A"/>
    <w:rsid w:val="004466E1"/>
    <w:rsid w:val="004567D0"/>
    <w:rsid w:val="00470062"/>
    <w:rsid w:val="00534CC6"/>
    <w:rsid w:val="00540C3D"/>
    <w:rsid w:val="005F3BD8"/>
    <w:rsid w:val="00614DDA"/>
    <w:rsid w:val="00685FFC"/>
    <w:rsid w:val="007073F5"/>
    <w:rsid w:val="0073127A"/>
    <w:rsid w:val="007753B9"/>
    <w:rsid w:val="007909F4"/>
    <w:rsid w:val="007F0CE9"/>
    <w:rsid w:val="00834BE8"/>
    <w:rsid w:val="00850B87"/>
    <w:rsid w:val="008B47C4"/>
    <w:rsid w:val="008F5CF3"/>
    <w:rsid w:val="009132AA"/>
    <w:rsid w:val="0093193E"/>
    <w:rsid w:val="00990BE5"/>
    <w:rsid w:val="009B36A4"/>
    <w:rsid w:val="009D5D9D"/>
    <w:rsid w:val="00A15A07"/>
    <w:rsid w:val="00A217FD"/>
    <w:rsid w:val="00A5714D"/>
    <w:rsid w:val="00A639BF"/>
    <w:rsid w:val="00A77306"/>
    <w:rsid w:val="00A87323"/>
    <w:rsid w:val="00B649AB"/>
    <w:rsid w:val="00B92225"/>
    <w:rsid w:val="00BE585C"/>
    <w:rsid w:val="00CA13E6"/>
    <w:rsid w:val="00CD1047"/>
    <w:rsid w:val="00D038C2"/>
    <w:rsid w:val="00D52BBB"/>
    <w:rsid w:val="00D877BC"/>
    <w:rsid w:val="00E7635E"/>
    <w:rsid w:val="00E7644C"/>
    <w:rsid w:val="00EE418B"/>
    <w:rsid w:val="00F04AD6"/>
    <w:rsid w:val="00F05C69"/>
    <w:rsid w:val="00F325DF"/>
    <w:rsid w:val="00F80F87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6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52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6</cp:revision>
  <cp:lastPrinted>2024-05-29T18:43:00Z</cp:lastPrinted>
  <dcterms:created xsi:type="dcterms:W3CDTF">2024-05-29T20:41:00Z</dcterms:created>
  <dcterms:modified xsi:type="dcterms:W3CDTF">2024-06-10T21:40:00Z</dcterms:modified>
</cp:coreProperties>
</file>