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345A54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2E6">
        <w:rPr>
          <w:rFonts w:ascii="Times New Roman" w:hAnsi="Times New Roman" w:cs="Times New Roman"/>
          <w:b/>
          <w:sz w:val="24"/>
          <w:szCs w:val="24"/>
        </w:rPr>
        <w:t xml:space="preserve">_____ 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 w:rsidRPr="005953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C46E67" w:rsidRPr="003C26EC">
        <w:rPr>
          <w:rFonts w:ascii="Times New Roman" w:hAnsi="Times New Roman" w:cs="Times New Roman"/>
          <w:b/>
          <w:bCs/>
          <w:sz w:val="24"/>
          <w:szCs w:val="24"/>
        </w:rPr>
        <w:t>CONSTRUÇÃO DE UNIDADE MUNICIPAL DE EDUCA</w:t>
      </w:r>
      <w:r w:rsidR="00C46E67">
        <w:rPr>
          <w:rFonts w:ascii="Times New Roman" w:hAnsi="Times New Roman" w:cs="Times New Roman"/>
          <w:b/>
          <w:bCs/>
          <w:sz w:val="24"/>
          <w:szCs w:val="24"/>
        </w:rPr>
        <w:t>ÇÃO</w:t>
      </w:r>
      <w:r w:rsidR="00C46E67" w:rsidRPr="003C26EC">
        <w:rPr>
          <w:rFonts w:ascii="Times New Roman" w:hAnsi="Times New Roman" w:cs="Times New Roman"/>
          <w:b/>
          <w:bCs/>
          <w:sz w:val="24"/>
          <w:szCs w:val="24"/>
        </w:rPr>
        <w:t xml:space="preserve"> INFANTIL</w:t>
      </w:r>
      <w:r w:rsidR="00660BA0">
        <w:rPr>
          <w:rFonts w:ascii="Times New Roman" w:hAnsi="Times New Roman" w:cs="Times New Roman"/>
          <w:b/>
          <w:bCs/>
          <w:sz w:val="24"/>
          <w:szCs w:val="24"/>
        </w:rPr>
        <w:t xml:space="preserve"> NO BAIRRO DE FATIMA</w:t>
      </w:r>
      <w:r w:rsidR="003E532B" w:rsidRPr="005953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3E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C46E67">
              <w:t>0135 – EDUCAÇÃO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46E67" w:rsidRDefault="00C46E6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C46E67">
              <w:rPr>
                <w:rFonts w:ascii="Times New Roman" w:hAnsi="Times New Roman" w:cs="Times New Roman"/>
                <w:bCs/>
                <w:sz w:val="24"/>
                <w:szCs w:val="24"/>
              </w:rPr>
              <w:t>CONSTRUÇÃO DE UNIDADE MUNICIPAL DE EDUCAÇÃO INFANTIL</w:t>
            </w:r>
            <w:r w:rsidR="00660B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NO BAIRRO DE FATIMA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975B3" w:rsidRDefault="002975B3" w:rsidP="00D92074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</w:rPr>
              <w:t xml:space="preserve"> </w:t>
            </w:r>
            <w:r w:rsidR="005C1616" w:rsidRPr="00C46E67">
              <w:rPr>
                <w:rFonts w:ascii="Times New Roman" w:hAnsi="Times New Roman" w:cs="Times New Roman"/>
                <w:bCs/>
                <w:sz w:val="24"/>
                <w:szCs w:val="24"/>
              </w:rPr>
              <w:t>UNIDADE MUNICIPAL DE EDUCAÇÃO INFANTIL</w:t>
            </w:r>
            <w:r w:rsidR="005C16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NO BAIRRO DE FATIMA</w:t>
            </w:r>
            <w:bookmarkStart w:id="0" w:name="_GoBack"/>
            <w:bookmarkEnd w:id="0"/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60BA0"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660BA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60BA0"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CA1206"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660BA0">
              <w:t>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660BA0" w:rsidP="00660BA0">
            <w:pPr>
              <w:spacing w:after="0" w:line="240" w:lineRule="auto"/>
              <w:jc w:val="center"/>
              <w:textAlignment w:val="baseline"/>
            </w:pPr>
            <w:r>
              <w:t>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B54C4A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B54C4A">
              <w:t>2</w:t>
            </w:r>
            <w:r w:rsidR="00CA1206">
              <w:t>.0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B54C4A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B54C4A" w:rsidP="00CA120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224C10">
        <w:rPr>
          <w:rFonts w:ascii="Times New Roman" w:hAnsi="Times New Roman" w:cs="Times New Roman"/>
          <w:b/>
        </w:rPr>
        <w:t>28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59531E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  <w:r w:rsidR="0059531E" w:rsidRPr="0059531E">
        <w:rPr>
          <w:b/>
        </w:rPr>
        <w:t xml:space="preserve">         </w:t>
      </w:r>
    </w:p>
    <w:p w:rsidR="009B6E7C" w:rsidRPr="0059531E" w:rsidRDefault="0059531E" w:rsidP="0059531E">
      <w:pPr>
        <w:spacing w:after="0" w:line="240" w:lineRule="auto"/>
        <w:jc w:val="center"/>
        <w:rPr>
          <w:b/>
        </w:rPr>
      </w:pPr>
      <w:r>
        <w:rPr>
          <w:b/>
        </w:rPr>
        <w:t xml:space="preserve">      </w:t>
      </w:r>
      <w:r w:rsidRPr="0059531E">
        <w:rPr>
          <w:b/>
        </w:rPr>
        <w:t xml:space="preserve">     </w:t>
      </w:r>
      <w:r>
        <w:rPr>
          <w:b/>
        </w:rPr>
        <w:t xml:space="preserve">    </w:t>
      </w:r>
      <w:r w:rsidRPr="0059531E">
        <w:rPr>
          <w:b/>
        </w:rPr>
        <w:t xml:space="preserve">  V</w:t>
      </w:r>
      <w:r>
        <w:rPr>
          <w:b/>
        </w:rPr>
        <w:t>ereador</w:t>
      </w:r>
      <w:r w:rsidRPr="0059531E">
        <w:rPr>
          <w:b/>
        </w:rPr>
        <w:t xml:space="preserve">                                            </w:t>
      </w:r>
      <w:r>
        <w:rPr>
          <w:b/>
        </w:rPr>
        <w:t xml:space="preserve">     </w:t>
      </w:r>
    </w:p>
    <w:p w:rsidR="007839F8" w:rsidRDefault="003135C7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ab/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135C7" w:rsidRDefault="003135C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3135C7" w:rsidRDefault="00A40297" w:rsidP="003135C7">
      <w:pPr>
        <w:spacing w:after="0" w:line="276" w:lineRule="auto"/>
        <w:ind w:right="-143" w:firstLine="567"/>
        <w:jc w:val="both"/>
      </w:pPr>
      <w:r w:rsidRPr="00FC0D74">
        <w:rPr>
          <w:rFonts w:ascii="Calibri" w:hAnsi="Calibri" w:cs="Calibri"/>
        </w:rPr>
        <w:t>A presente Emenda Aditiva objetiva efetuar a reserva orçamentária dos valores estimados à implantação</w:t>
      </w:r>
      <w:r w:rsidR="003135C7">
        <w:t xml:space="preserve"> de c</w:t>
      </w:r>
      <w:r w:rsidR="003135C7" w:rsidRPr="0016219F">
        <w:t>onstrução de Unidade</w:t>
      </w:r>
      <w:r w:rsidR="003135C7">
        <w:t>s</w:t>
      </w:r>
      <w:r w:rsidR="003135C7" w:rsidRPr="0016219F">
        <w:t xml:space="preserve"> Municipa</w:t>
      </w:r>
      <w:r w:rsidR="003135C7">
        <w:t>is</w:t>
      </w:r>
      <w:r w:rsidR="003135C7" w:rsidRPr="0016219F">
        <w:t xml:space="preserve"> de Educação Infantil</w:t>
      </w:r>
      <w:r w:rsidR="003135C7">
        <w:t>, considerando-se as demandas urgentes por vagas e por aumento da abrangência do sistema municipal de educação pública, inclusive conforme se verifica das inúmeras proposições indicativas que tramitaram nesta legislatura por esta Casa de Leis.</w:t>
      </w:r>
    </w:p>
    <w:p w:rsidR="003135C7" w:rsidRDefault="003135C7" w:rsidP="00224C10">
      <w:pPr>
        <w:pStyle w:val="SemEspaamento"/>
        <w:ind w:right="-710" w:firstLine="567"/>
      </w:pPr>
      <w:r w:rsidRPr="00593C19">
        <w:t>Tal remanejamento é crucial para a criação do referido programa considerado seu relevante interesse público.</w:t>
      </w:r>
    </w:p>
    <w:p w:rsidR="00345A54" w:rsidRDefault="00345A54" w:rsidP="00A40297">
      <w:pPr>
        <w:spacing w:after="0" w:line="276" w:lineRule="auto"/>
        <w:ind w:right="-143" w:firstLine="567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224C10">
        <w:rPr>
          <w:rFonts w:ascii="Times New Roman" w:hAnsi="Times New Roman" w:cs="Times New Roman"/>
          <w:b/>
        </w:rPr>
        <w:t>8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224C10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1E3" w:rsidRDefault="00A211E3" w:rsidP="006A59DA">
      <w:pPr>
        <w:spacing w:after="0" w:line="240" w:lineRule="auto"/>
      </w:pPr>
      <w:r>
        <w:separator/>
      </w:r>
    </w:p>
  </w:endnote>
  <w:endnote w:type="continuationSeparator" w:id="0">
    <w:p w:rsidR="00A211E3" w:rsidRDefault="00A211E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1E3" w:rsidRDefault="00A211E3" w:rsidP="006A59DA">
      <w:pPr>
        <w:spacing w:after="0" w:line="240" w:lineRule="auto"/>
      </w:pPr>
      <w:r>
        <w:separator/>
      </w:r>
    </w:p>
  </w:footnote>
  <w:footnote w:type="continuationSeparator" w:id="0">
    <w:p w:rsidR="00A211E3" w:rsidRDefault="00A211E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7818"/>
    <w:rsid w:val="001867EB"/>
    <w:rsid w:val="00224C10"/>
    <w:rsid w:val="00237F44"/>
    <w:rsid w:val="00251CA8"/>
    <w:rsid w:val="002722E6"/>
    <w:rsid w:val="002914F3"/>
    <w:rsid w:val="002975B3"/>
    <w:rsid w:val="002B0A46"/>
    <w:rsid w:val="002C58AC"/>
    <w:rsid w:val="00301EF5"/>
    <w:rsid w:val="003135C7"/>
    <w:rsid w:val="00345A54"/>
    <w:rsid w:val="003E0641"/>
    <w:rsid w:val="003E1ED9"/>
    <w:rsid w:val="003E3535"/>
    <w:rsid w:val="003E532B"/>
    <w:rsid w:val="0042157F"/>
    <w:rsid w:val="0044225F"/>
    <w:rsid w:val="004A3E1A"/>
    <w:rsid w:val="005149D7"/>
    <w:rsid w:val="005479B2"/>
    <w:rsid w:val="0056091E"/>
    <w:rsid w:val="0059531E"/>
    <w:rsid w:val="00595992"/>
    <w:rsid w:val="005B152A"/>
    <w:rsid w:val="005C1616"/>
    <w:rsid w:val="005D1CC2"/>
    <w:rsid w:val="00650C30"/>
    <w:rsid w:val="00660BA0"/>
    <w:rsid w:val="006A59DA"/>
    <w:rsid w:val="007218DA"/>
    <w:rsid w:val="007839F8"/>
    <w:rsid w:val="00791D76"/>
    <w:rsid w:val="007A67FA"/>
    <w:rsid w:val="008C2050"/>
    <w:rsid w:val="00915FCC"/>
    <w:rsid w:val="00951B78"/>
    <w:rsid w:val="009B6E7C"/>
    <w:rsid w:val="009F2AEB"/>
    <w:rsid w:val="00A211E3"/>
    <w:rsid w:val="00A40297"/>
    <w:rsid w:val="00A503AB"/>
    <w:rsid w:val="00A80C02"/>
    <w:rsid w:val="00B319D7"/>
    <w:rsid w:val="00B54C4A"/>
    <w:rsid w:val="00B63082"/>
    <w:rsid w:val="00B63D25"/>
    <w:rsid w:val="00BE708A"/>
    <w:rsid w:val="00C40895"/>
    <w:rsid w:val="00C46E67"/>
    <w:rsid w:val="00C546B7"/>
    <w:rsid w:val="00C62726"/>
    <w:rsid w:val="00CA1206"/>
    <w:rsid w:val="00D44F71"/>
    <w:rsid w:val="00D45F09"/>
    <w:rsid w:val="00D92074"/>
    <w:rsid w:val="00E30945"/>
    <w:rsid w:val="00E35F1F"/>
    <w:rsid w:val="00EF6E25"/>
    <w:rsid w:val="00F81EE3"/>
    <w:rsid w:val="00FA2EF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3135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4A1A9-2E11-4ADE-AABD-EDDB4C5DD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6</cp:revision>
  <cp:lastPrinted>2024-05-28T18:12:00Z</cp:lastPrinted>
  <dcterms:created xsi:type="dcterms:W3CDTF">2024-05-23T14:41:00Z</dcterms:created>
  <dcterms:modified xsi:type="dcterms:W3CDTF">2024-05-28T18:17:00Z</dcterms:modified>
</cp:coreProperties>
</file>