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 1</w:t>
      </w:r>
      <w:r w:rsidDel="00000000" w:rsidR="00000000" w:rsidRPr="00000000">
        <w:rPr>
          <w:rtl w:val="0"/>
        </w:rPr>
        <w:t xml:space="preserve">, 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ubstituindo-se o zoneamento ZC+6  da Estrada Francisco da Cruz Nunes, desde o Hospital Mário Monteiro até a região do Trevo de Piratininga para ZC+2.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  <w:t xml:space="preserve">Esta emenda tem como objetivo alterar o zoneamento atual de ZC+6 para ZC+2 na Estrada Francisco da Cruz Nunes, no trecho que se estende desde o Hospital Mário Monteiro até a região do Trevo de Piratininga. Esta mudança é fundamental para mitigar os problemas de trânsito e infraestrutura já existentes na área. A região atualmente enfrenta desafios significativos com trânsito intenso, e o aumento do gabarito proposto pelo zoneamento ZC+6 apenas intensificaria esses problemas, contribuindo para o aumento da emissão de gases poluentes e piorando a circulação urbana.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  <w:t xml:space="preserve">Além disso, a infraestrutura básica na região é precária, especialmente no que diz respeito ao saneamento. Um aumento do gabarito poderia agravar ainda mais esses problemas, sobrecarregando os sistemas existentes e potencialmente levando a questões de saúde pública e qualidade ambiental. Ao reduzir o gabarito para ZC+2, a emenda visa controlar o crescimento e o adensamento da área de maneira responsável, assegurando que qualquer desenvolvimento ocorra em harmonia com a capacidade de infraestrutura da região e com o bem-estar dos habitantes locais.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 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eaVc3rjhLD/+mTxKuAnmjJDkbA==">CgMxLjAyCGguZ2pkZ3hzMg5oLmp5dDU5eHE3cm5vNzgAciExSU5zbDQ3VnFoUF9OMmVHZ3hJclgzWG9ON0kwYWNVRnk=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2023-11-24T01:04:00Z</dcterms:created>
  <dc:creator>vereador renatinho</dc:creator>
</cp:coreProperties>
</file>