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AF7CBC">
        <w:rPr>
          <w:rFonts w:asciiTheme="minorHAnsi" w:hAnsiTheme="minorHAnsi" w:cstheme="minorHAnsi"/>
          <w:i w:val="0"/>
          <w:sz w:val="22"/>
          <w:szCs w:val="22"/>
        </w:rPr>
        <w:t xml:space="preserve">MANUTENÇÃO E REFORMA DO CONJUNTO HABITACIONAL </w:t>
      </w:r>
      <w:r w:rsidR="00477B29">
        <w:rPr>
          <w:rFonts w:asciiTheme="minorHAnsi" w:hAnsiTheme="minorHAnsi" w:cstheme="minorHAnsi"/>
          <w:i w:val="0"/>
          <w:sz w:val="22"/>
          <w:szCs w:val="22"/>
        </w:rPr>
        <w:t>de VÁRZEA</w:t>
      </w:r>
      <w:r w:rsidR="00963C2D">
        <w:rPr>
          <w:rFonts w:asciiTheme="minorHAnsi" w:hAnsiTheme="minorHAnsi" w:cstheme="minorHAnsi"/>
          <w:i w:val="0"/>
          <w:sz w:val="22"/>
          <w:szCs w:val="22"/>
        </w:rPr>
        <w:t xml:space="preserve"> DAS MOÇAS</w:t>
      </w:r>
      <w:r w:rsidR="00AF7CBC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</w:t>
      </w:r>
      <w:proofErr w:type="gramStart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orçamentária</w:t>
      </w:r>
      <w:r w:rsidR="00AF7CBC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proofErr w:type="gramEnd"/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FB6772" w:rsidRDefault="00FB6772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FB6772" w:rsidRPr="004A5F0B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4A5F0B" w:rsidRDefault="00FB6772" w:rsidP="00D00E47">
            <w:pPr>
              <w:textAlignment w:val="baseline"/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 w:rsidRPr="004A5F0B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FB6772" w:rsidP="00D00E47">
            <w:pPr>
              <w:textAlignment w:val="baseline"/>
              <w:rPr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5F547B">
              <w:rPr>
                <w:rFonts w:asciiTheme="minorHAnsi" w:hAnsiTheme="minorHAnsi" w:cstheme="minorHAnsi"/>
                <w:i w:val="0"/>
                <w:sz w:val="22"/>
                <w:szCs w:val="22"/>
              </w:rPr>
              <w:t>0141 – HABITAÇÃO E REGULARIZAÇÃO FUNDIÁRIA</w:t>
            </w:r>
          </w:p>
        </w:tc>
      </w:tr>
      <w:tr w:rsidR="00FB6772" w:rsidRPr="001C739C" w:rsidTr="00D00E47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FB6772" w:rsidP="003B1A3C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i w:val="0"/>
                <w:sz w:val="22"/>
                <w:szCs w:val="22"/>
              </w:rPr>
              <w:t xml:space="preserve">MANUTENÇÃO E REFORMA DO CONJUNTO HABITACIONAL </w:t>
            </w:r>
            <w:r w:rsidR="003B1A3C">
              <w:rPr>
                <w:rFonts w:asciiTheme="minorHAnsi" w:hAnsiTheme="minorHAnsi" w:cstheme="minorHAnsi"/>
                <w:i w:val="0"/>
                <w:sz w:val="22"/>
                <w:szCs w:val="22"/>
              </w:rPr>
              <w:t>DE VÁRZEA DAS MOÇAS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FB6772" w:rsidP="00FB6772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0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i w:val="0"/>
                <w:sz w:val="20"/>
              </w:rPr>
              <w:t>Manutenção e reforma de conjunto habitacional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56.75 – Fundo M de Habitação de Interesse Social - FUHAB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482</w:t>
            </w:r>
          </w:p>
        </w:tc>
      </w:tr>
      <w:tr w:rsidR="00FB6772" w:rsidRPr="001C739C" w:rsidTr="00D00E47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FB6772" w:rsidRPr="001C739C" w:rsidTr="00D00E47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B6772" w:rsidRPr="00963C2D" w:rsidRDefault="00FB6772" w:rsidP="00D00E47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963C2D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B6772" w:rsidRPr="00963C2D" w:rsidRDefault="00FB6772" w:rsidP="003B1A3C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963C2D">
              <w:rPr>
                <w:rFonts w:ascii="Calibri" w:hAnsi="Calibri" w:cs="Calibri"/>
                <w:i w:val="0"/>
                <w:sz w:val="22"/>
                <w:szCs w:val="22"/>
              </w:rPr>
              <w:t xml:space="preserve">R$ </w:t>
            </w:r>
            <w:r w:rsidR="003B1A3C" w:rsidRPr="00963C2D">
              <w:rPr>
                <w:rFonts w:ascii="Calibri" w:hAnsi="Calibri" w:cs="Calibri"/>
                <w:i w:val="0"/>
                <w:sz w:val="22"/>
                <w:szCs w:val="22"/>
              </w:rPr>
              <w:t>7</w:t>
            </w:r>
            <w:r w:rsidRPr="00963C2D">
              <w:rPr>
                <w:rFonts w:ascii="Calibri" w:hAnsi="Calibri" w:cs="Calibri"/>
                <w:i w:val="0"/>
                <w:sz w:val="22"/>
                <w:szCs w:val="22"/>
              </w:rPr>
              <w:t>00.000,00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137F4" w:rsidRPr="00311423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FB6772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53.51 – Empresa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Mun</w:t>
            </w:r>
            <w:proofErr w:type="spell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Moradia, Urbanização e Saneamento</w:t>
            </w:r>
          </w:p>
        </w:tc>
      </w:tr>
      <w:tr w:rsidR="00FB6772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0146.3421.0001 – Dragagem do Canal São Lourenço - Niterói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R$ 65.543.633,49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963C2D" w:rsidRDefault="00FB6772" w:rsidP="00963C2D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963C2D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 xml:space="preserve">R$ </w:t>
            </w:r>
            <w:r w:rsidR="00963C2D" w:rsidRPr="00963C2D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700.000,00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963C2D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R$ 64.</w:t>
            </w:r>
            <w:r w:rsidR="00963C2D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43.633,49</w:t>
            </w:r>
          </w:p>
        </w:tc>
      </w:tr>
    </w:tbl>
    <w:p w:rsidR="0073738B" w:rsidRPr="00311423" w:rsidRDefault="0073738B" w:rsidP="00311423">
      <w:pPr>
        <w:spacing w:after="120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A20F7A" w:rsidRPr="0093796C" w:rsidRDefault="00A20F7A" w:rsidP="00A20F7A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</w:pP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Justifica-se a presente Emenda, como forma de </w:t>
      </w:r>
      <w:r w:rsidR="004A5F0B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realizar a manutenção e</w:t>
      </w: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</w:t>
      </w:r>
      <w:r w:rsidR="004A5F0B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melhoria das condições de habitabilidade deste importante empreendimento habitacional. </w:t>
      </w:r>
    </w:p>
    <w:p w:rsidR="004F18CC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p w:rsidR="00950DBA" w:rsidRDefault="00950DBA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</w:pPr>
    </w:p>
    <w:p w:rsidR="00CB79D8" w:rsidRPr="00311423" w:rsidRDefault="00CB79D8" w:rsidP="00CB79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CB79D8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9E2" w:rsidRDefault="005769E2">
      <w:r>
        <w:separator/>
      </w:r>
    </w:p>
  </w:endnote>
  <w:endnote w:type="continuationSeparator" w:id="0">
    <w:p w:rsidR="005769E2" w:rsidRDefault="00576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9E2" w:rsidRDefault="005769E2">
      <w:r>
        <w:separator/>
      </w:r>
    </w:p>
  </w:footnote>
  <w:footnote w:type="continuationSeparator" w:id="0">
    <w:p w:rsidR="005769E2" w:rsidRDefault="00576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70810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3743C"/>
    <w:rsid w:val="00044F52"/>
    <w:rsid w:val="000763F8"/>
    <w:rsid w:val="0008583F"/>
    <w:rsid w:val="000B624F"/>
    <w:rsid w:val="000B6D1B"/>
    <w:rsid w:val="000C3EB1"/>
    <w:rsid w:val="00147E3C"/>
    <w:rsid w:val="00151050"/>
    <w:rsid w:val="00155C2E"/>
    <w:rsid w:val="00164E7B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92F38"/>
    <w:rsid w:val="002E79DC"/>
    <w:rsid w:val="002F6877"/>
    <w:rsid w:val="003063C6"/>
    <w:rsid w:val="00311423"/>
    <w:rsid w:val="0032692C"/>
    <w:rsid w:val="003476CD"/>
    <w:rsid w:val="00376F13"/>
    <w:rsid w:val="00383741"/>
    <w:rsid w:val="003A336A"/>
    <w:rsid w:val="003B1A3C"/>
    <w:rsid w:val="003B722F"/>
    <w:rsid w:val="00407786"/>
    <w:rsid w:val="00424C8E"/>
    <w:rsid w:val="00465DB2"/>
    <w:rsid w:val="00477B29"/>
    <w:rsid w:val="004A5F0B"/>
    <w:rsid w:val="004C12E5"/>
    <w:rsid w:val="004C2788"/>
    <w:rsid w:val="004C2B2F"/>
    <w:rsid w:val="004F18CC"/>
    <w:rsid w:val="00515C73"/>
    <w:rsid w:val="005419CE"/>
    <w:rsid w:val="00566F3B"/>
    <w:rsid w:val="005725D7"/>
    <w:rsid w:val="005769E2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6409D"/>
    <w:rsid w:val="00676F47"/>
    <w:rsid w:val="00725617"/>
    <w:rsid w:val="00730BFE"/>
    <w:rsid w:val="0073738B"/>
    <w:rsid w:val="00737995"/>
    <w:rsid w:val="00744D2E"/>
    <w:rsid w:val="00776634"/>
    <w:rsid w:val="00790CC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E7E79"/>
    <w:rsid w:val="008E7FD0"/>
    <w:rsid w:val="008F1604"/>
    <w:rsid w:val="00900DBA"/>
    <w:rsid w:val="00914529"/>
    <w:rsid w:val="009151D7"/>
    <w:rsid w:val="00950DBA"/>
    <w:rsid w:val="00963C2D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AF33EB"/>
    <w:rsid w:val="00AF7CBC"/>
    <w:rsid w:val="00B236DD"/>
    <w:rsid w:val="00B261DC"/>
    <w:rsid w:val="00B33027"/>
    <w:rsid w:val="00B76269"/>
    <w:rsid w:val="00B91783"/>
    <w:rsid w:val="00B94F9F"/>
    <w:rsid w:val="00BA3809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B79D8"/>
    <w:rsid w:val="00CC212F"/>
    <w:rsid w:val="00CC6E4A"/>
    <w:rsid w:val="00CD13AF"/>
    <w:rsid w:val="00CD205E"/>
    <w:rsid w:val="00D06FDE"/>
    <w:rsid w:val="00D21C24"/>
    <w:rsid w:val="00D307F5"/>
    <w:rsid w:val="00D776D0"/>
    <w:rsid w:val="00D86B1F"/>
    <w:rsid w:val="00DD7520"/>
    <w:rsid w:val="00DF22CB"/>
    <w:rsid w:val="00DF50BE"/>
    <w:rsid w:val="00E070A0"/>
    <w:rsid w:val="00E13DF5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B6772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50D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34036B-EDFF-49F7-B34C-17159EE2E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4</cp:revision>
  <cp:lastPrinted>2023-06-01T18:33:00Z</cp:lastPrinted>
  <dcterms:created xsi:type="dcterms:W3CDTF">2023-12-13T13:48:00Z</dcterms:created>
  <dcterms:modified xsi:type="dcterms:W3CDTF">2023-12-13T14:07:00Z</dcterms:modified>
</cp:coreProperties>
</file>