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>da</w:t>
      </w:r>
      <w:r w:rsidR="00895766">
        <w:rPr>
          <w:b/>
          <w:i/>
          <w:sz w:val="20"/>
        </w:rPr>
        <w:t xml:space="preserve"> Escadaria da </w:t>
      </w:r>
      <w:r w:rsidR="00FE2B0E" w:rsidRPr="00FE2B0E">
        <w:rPr>
          <w:b/>
          <w:i/>
          <w:sz w:val="20"/>
        </w:rPr>
        <w:t>Trav. Bernardino – Fonseca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895766" w:rsidRPr="00895766">
        <w:t xml:space="preserve">da Escadaria da </w:t>
      </w:r>
      <w:r w:rsidR="00FE2B0E" w:rsidRPr="00FE2B0E">
        <w:t>Trav. Bernardino – Fonseca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FE2B0E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>Conservação e Recuperação da</w:t>
            </w:r>
            <w:r w:rsidR="00895766" w:rsidRPr="00895766">
              <w:rPr>
                <w:rFonts w:cs="Calibri"/>
                <w:sz w:val="18"/>
                <w:szCs w:val="18"/>
              </w:rPr>
              <w:t xml:space="preserve"> </w:t>
            </w:r>
            <w:r w:rsidR="00FE2B0E" w:rsidRPr="00FE2B0E">
              <w:rPr>
                <w:rFonts w:cs="Calibri"/>
                <w:sz w:val="18"/>
                <w:szCs w:val="18"/>
              </w:rPr>
              <w:t>Escadaria da Trav. Bernardino – Fonseca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EB377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EB3773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EB3773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D93ED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783C59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1EC" w:rsidRDefault="00E531EC">
      <w:r>
        <w:separator/>
      </w:r>
    </w:p>
  </w:endnote>
  <w:endnote w:type="continuationSeparator" w:id="0">
    <w:p w:rsidR="00E531EC" w:rsidRDefault="00E53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1EC" w:rsidRDefault="00E531EC">
      <w:r>
        <w:separator/>
      </w:r>
    </w:p>
  </w:footnote>
  <w:footnote w:type="continuationSeparator" w:id="0">
    <w:p w:rsidR="00E531EC" w:rsidRDefault="00E53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0482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43E9C"/>
    <w:rsid w:val="00452D1B"/>
    <w:rsid w:val="00471286"/>
    <w:rsid w:val="004824C7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D7D49"/>
    <w:rsid w:val="00813089"/>
    <w:rsid w:val="0083582B"/>
    <w:rsid w:val="008841FD"/>
    <w:rsid w:val="00895766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31EC"/>
    <w:rsid w:val="00E571D4"/>
    <w:rsid w:val="00E964E9"/>
    <w:rsid w:val="00EB3773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E2B0E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1330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2023-12-12T17:52:00Z</dcterms:created>
  <dcterms:modified xsi:type="dcterms:W3CDTF">2023-12-12T23:24:00Z</dcterms:modified>
</cp:coreProperties>
</file>