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3B6467">
        <w:rPr>
          <w:b/>
          <w:i/>
          <w:sz w:val="20"/>
        </w:rPr>
        <w:t xml:space="preserve">Rua </w:t>
      </w:r>
      <w:r w:rsidR="00347222">
        <w:rPr>
          <w:b/>
          <w:i/>
          <w:sz w:val="20"/>
        </w:rPr>
        <w:t>E</w:t>
      </w:r>
      <w:r w:rsidR="003B6467">
        <w:rPr>
          <w:b/>
          <w:i/>
          <w:sz w:val="20"/>
        </w:rPr>
        <w:t xml:space="preserve"> - Ladeira d</w:t>
      </w:r>
      <w:r w:rsidR="00C633A8" w:rsidRPr="00C633A8">
        <w:rPr>
          <w:b/>
          <w:i/>
          <w:sz w:val="20"/>
        </w:rPr>
        <w:t>o Quebra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 </w:t>
      </w:r>
      <w:r w:rsidR="00C633A8" w:rsidRPr="00C633A8">
        <w:t xml:space="preserve">Rua </w:t>
      </w:r>
      <w:r w:rsidR="00347222">
        <w:t>E</w:t>
      </w:r>
      <w:r w:rsidR="00C633A8" w:rsidRPr="00C633A8">
        <w:t xml:space="preserve"> - Ladeira </w:t>
      </w:r>
      <w:r w:rsidR="003B6467">
        <w:t>d</w:t>
      </w:r>
      <w:r w:rsidR="00C633A8" w:rsidRPr="00C633A8">
        <w:t>o Quebra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347222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 xml:space="preserve">Drenagem e Pavimentação da </w:t>
            </w:r>
            <w:r w:rsidR="00C633A8" w:rsidRPr="00C633A8">
              <w:rPr>
                <w:rFonts w:cs="Calibri"/>
                <w:sz w:val="18"/>
                <w:szCs w:val="18"/>
              </w:rPr>
              <w:t xml:space="preserve">Rua </w:t>
            </w:r>
            <w:r w:rsidR="00347222">
              <w:rPr>
                <w:rFonts w:cs="Calibri"/>
                <w:sz w:val="18"/>
                <w:szCs w:val="18"/>
              </w:rPr>
              <w:t>E</w:t>
            </w:r>
            <w:r w:rsidR="00C633A8" w:rsidRPr="00C633A8">
              <w:rPr>
                <w:rFonts w:cs="Calibri"/>
                <w:sz w:val="18"/>
                <w:szCs w:val="18"/>
              </w:rPr>
              <w:t xml:space="preserve"> - Ladeira </w:t>
            </w:r>
            <w:r w:rsidR="003B6467">
              <w:rPr>
                <w:rFonts w:cs="Calibri"/>
                <w:sz w:val="18"/>
                <w:szCs w:val="18"/>
              </w:rPr>
              <w:t>d</w:t>
            </w:r>
            <w:r w:rsidR="00C633A8" w:rsidRPr="00C633A8">
              <w:rPr>
                <w:rFonts w:cs="Calibri"/>
                <w:sz w:val="18"/>
                <w:szCs w:val="18"/>
              </w:rPr>
              <w:t>o Quebra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15435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15435B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15435B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15435B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6C284B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6C284B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r w:rsidRPr="00C86D9F">
              <w:rPr>
                <w:rFonts w:eastAsia="Calibri"/>
                <w:sz w:val="18"/>
                <w:szCs w:val="18"/>
              </w:rPr>
              <w:t xml:space="preserve">0010.3010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C86D9F">
              <w:rPr>
                <w:sz w:val="18"/>
                <w:szCs w:val="18"/>
              </w:rPr>
              <w:t>Drenagem e pavimentação de ruas e logradouros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30.200.000,00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6C28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6C284B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86D9F">
            <w:pPr>
              <w:rPr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>R$ 30.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00.000,00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C3F" w:rsidRDefault="00124C3F">
      <w:r>
        <w:separator/>
      </w:r>
    </w:p>
  </w:endnote>
  <w:endnote w:type="continuationSeparator" w:id="0">
    <w:p w:rsidR="00124C3F" w:rsidRDefault="00124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C3F" w:rsidRDefault="00124C3F">
      <w:r>
        <w:separator/>
      </w:r>
    </w:p>
  </w:footnote>
  <w:footnote w:type="continuationSeparator" w:id="0">
    <w:p w:rsidR="00124C3F" w:rsidRDefault="00124C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24C3F"/>
    <w:rsid w:val="00147492"/>
    <w:rsid w:val="0015435B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47222"/>
    <w:rsid w:val="00354B1D"/>
    <w:rsid w:val="00357F5D"/>
    <w:rsid w:val="0036043D"/>
    <w:rsid w:val="00375E4A"/>
    <w:rsid w:val="003B39DE"/>
    <w:rsid w:val="003B6467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633A8"/>
    <w:rsid w:val="00C86D9F"/>
    <w:rsid w:val="00C94537"/>
    <w:rsid w:val="00CA1358"/>
    <w:rsid w:val="00CA6E13"/>
    <w:rsid w:val="00CD5AF3"/>
    <w:rsid w:val="00CE13A2"/>
    <w:rsid w:val="00CE3870"/>
    <w:rsid w:val="00CE4DC7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1278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2023-12-12T16:34:00Z</dcterms:created>
  <dcterms:modified xsi:type="dcterms:W3CDTF">2023-12-12T23:12:00Z</dcterms:modified>
</cp:coreProperties>
</file>