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726" w:rsidRDefault="00C62726" w:rsidP="00A503AB">
      <w:pPr>
        <w:spacing w:after="0"/>
      </w:pPr>
    </w:p>
    <w:p w:rsidR="00A503AB" w:rsidRDefault="00A503A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AB">
        <w:rPr>
          <w:rFonts w:ascii="Times New Roman" w:hAnsi="Times New Roman" w:cs="Times New Roman"/>
          <w:b/>
          <w:sz w:val="24"/>
          <w:szCs w:val="24"/>
        </w:rPr>
        <w:t>EMENDA ADITIVA Nº________</w:t>
      </w:r>
      <w:r w:rsidR="00C53E78">
        <w:rPr>
          <w:rFonts w:ascii="Times New Roman" w:hAnsi="Times New Roman" w:cs="Times New Roman"/>
          <w:b/>
          <w:sz w:val="24"/>
          <w:szCs w:val="24"/>
        </w:rPr>
        <w:t xml:space="preserve"> AO PROJETO DE LEI Nº 193</w:t>
      </w:r>
      <w:r w:rsidRPr="00A503AB">
        <w:rPr>
          <w:rFonts w:ascii="Times New Roman" w:hAnsi="Times New Roman" w:cs="Times New Roman"/>
          <w:b/>
          <w:sz w:val="24"/>
          <w:szCs w:val="24"/>
        </w:rPr>
        <w:t>/2023</w:t>
      </w:r>
    </w:p>
    <w:p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Default="00144D93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4D93">
        <w:rPr>
          <w:rFonts w:ascii="Times New Roman" w:hAnsi="Times New Roman" w:cs="Times New Roman"/>
          <w:b/>
          <w:sz w:val="24"/>
          <w:szCs w:val="24"/>
        </w:rPr>
        <w:t xml:space="preserve">Acrescenta ação </w:t>
      </w:r>
      <w:r w:rsidR="006D2826">
        <w:rPr>
          <w:rFonts w:ascii="Arial Narrow" w:hAnsi="Arial Narrow"/>
          <w:b/>
          <w:sz w:val="24"/>
          <w:szCs w:val="24"/>
        </w:rPr>
        <w:t>Implantação da Policlinica no Badu</w:t>
      </w:r>
      <w:r w:rsidR="00A44986">
        <w:rPr>
          <w:rFonts w:ascii="Arial Narrow" w:hAnsi="Arial Narrow"/>
          <w:b/>
          <w:sz w:val="24"/>
          <w:szCs w:val="24"/>
        </w:rPr>
        <w:t xml:space="preserve"> </w:t>
      </w:r>
      <w:r w:rsidR="00362D4F">
        <w:rPr>
          <w:rFonts w:ascii="Times New Roman" w:hAnsi="Times New Roman" w:cs="Times New Roman"/>
          <w:b/>
          <w:sz w:val="24"/>
          <w:szCs w:val="24"/>
        </w:rPr>
        <w:t>no Projeto de Lei nº 193/2023</w:t>
      </w:r>
    </w:p>
    <w:p w:rsidR="00362D4F" w:rsidRPr="00144D93" w:rsidRDefault="00362D4F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0945" w:rsidRDefault="00E30945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157818" w:rsidRPr="007839F8" w:rsidRDefault="00E30945" w:rsidP="006D2826">
      <w:pPr>
        <w:pStyle w:val="Corpodetexto"/>
        <w:ind w:firstLine="708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r w:rsidR="00E32838">
        <w:rPr>
          <w:rFonts w:ascii="Times New Roman" w:hAnsi="Times New Roman" w:cs="Times New Roman"/>
        </w:rPr>
        <w:t xml:space="preserve">Fica adicionada ação orçamentária </w:t>
      </w:r>
      <w:r w:rsidR="00236DD5">
        <w:rPr>
          <w:rFonts w:ascii="Arial Narrow" w:hAnsi="Arial Narrow"/>
          <w:sz w:val="24"/>
          <w:szCs w:val="24"/>
        </w:rPr>
        <w:t xml:space="preserve">a ação </w:t>
      </w:r>
      <w:r w:rsidR="006D2826">
        <w:rPr>
          <w:rFonts w:ascii="Arial Narrow" w:hAnsi="Arial Narrow"/>
          <w:b/>
          <w:sz w:val="24"/>
          <w:szCs w:val="24"/>
        </w:rPr>
        <w:t>Implantação da Policlinica no Badu</w:t>
      </w:r>
      <w:r w:rsidR="00A60B00">
        <w:rPr>
          <w:rFonts w:ascii="Arial Narrow" w:hAnsi="Arial Narrow"/>
          <w:b/>
          <w:sz w:val="24"/>
          <w:szCs w:val="24"/>
        </w:rPr>
        <w:t xml:space="preserve"> </w:t>
      </w:r>
      <w:r w:rsidR="00A60B00" w:rsidRPr="00766515">
        <w:rPr>
          <w:rFonts w:ascii="Arial Narrow" w:eastAsia="Calibri" w:hAnsi="Arial Narrow"/>
          <w:b/>
          <w:spacing w:val="11"/>
          <w:sz w:val="24"/>
          <w:szCs w:val="24"/>
          <w:highlight w:val="yellow"/>
        </w:rPr>
        <w:t>(</w:t>
      </w:r>
      <w:r w:rsidR="00A60B00" w:rsidRPr="00766515">
        <w:rPr>
          <w:rFonts w:ascii="Arial Narrow" w:eastAsia="Calibri" w:hAnsi="Arial Narrow"/>
          <w:b/>
          <w:sz w:val="24"/>
          <w:szCs w:val="24"/>
          <w:highlight w:val="yellow"/>
        </w:rPr>
        <w:t>Emenda aprovada na LDO 2024 através da emenda de numero 24</w:t>
      </w:r>
      <w:r w:rsidR="00A60B00">
        <w:rPr>
          <w:rFonts w:ascii="Arial Narrow" w:eastAsia="Calibri" w:hAnsi="Arial Narrow"/>
          <w:b/>
          <w:sz w:val="24"/>
          <w:szCs w:val="24"/>
          <w:highlight w:val="yellow"/>
        </w:rPr>
        <w:t>4</w:t>
      </w:r>
      <w:r w:rsidR="00A60B00" w:rsidRPr="00766515">
        <w:rPr>
          <w:rFonts w:ascii="Arial Narrow" w:eastAsia="Calibri" w:hAnsi="Arial Narrow"/>
          <w:b/>
          <w:sz w:val="24"/>
          <w:szCs w:val="24"/>
          <w:highlight w:val="yellow"/>
        </w:rPr>
        <w:t>, incorporada na PLOA 2024</w:t>
      </w:r>
      <w:r w:rsidR="00A60B00" w:rsidRPr="00766515">
        <w:rPr>
          <w:rFonts w:ascii="Arial Narrow" w:eastAsia="Calibri" w:hAnsi="Arial Narrow"/>
          <w:b/>
          <w:sz w:val="24"/>
          <w:szCs w:val="24"/>
        </w:rPr>
        <w:t>)</w:t>
      </w:r>
      <w:r w:rsidR="00E32838">
        <w:rPr>
          <w:rFonts w:ascii="Times New Roman" w:hAnsi="Times New Roman" w:cs="Times New Roman"/>
        </w:rPr>
        <w:t xml:space="preserve">, </w:t>
      </w:r>
      <w:r w:rsidR="00E32838">
        <w:rPr>
          <w:rFonts w:ascii="Times New Roman" w:hAnsi="Times New Roman" w:cs="Times New Roman"/>
          <w:sz w:val="24"/>
          <w:szCs w:val="24"/>
        </w:rPr>
        <w:t xml:space="preserve">ao Projeto de Lei Nº   193/ 2023, </w:t>
      </w:r>
      <w:r w:rsidR="00E32838">
        <w:rPr>
          <w:rFonts w:ascii="Times New Roman" w:hAnsi="Times New Roman" w:cs="Times New Roman"/>
        </w:rPr>
        <w:t>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6D2826" w:rsidRPr="00BE051B" w:rsidTr="006D282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2826" w:rsidRPr="00AD7623" w:rsidRDefault="006D2826" w:rsidP="006D2826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</w:tcPr>
          <w:p w:rsidR="006D2826" w:rsidRPr="00EB676A" w:rsidRDefault="006D2826" w:rsidP="006D2826">
            <w:pPr>
              <w:pStyle w:val="TableParagraph"/>
              <w:spacing w:before="1"/>
              <w:ind w:left="621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0133  Atenção a Saúde</w:t>
            </w:r>
          </w:p>
        </w:tc>
      </w:tr>
      <w:tr w:rsidR="006D2826" w:rsidRPr="00BE051B" w:rsidTr="006D282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2826" w:rsidRPr="00BE051B" w:rsidRDefault="006D2826" w:rsidP="006D2826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</w:tcPr>
          <w:p w:rsidR="006D2826" w:rsidRPr="00EB676A" w:rsidRDefault="006D2826" w:rsidP="006D2826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Implantação da Policlinica no Badu .</w:t>
            </w:r>
          </w:p>
        </w:tc>
      </w:tr>
      <w:tr w:rsidR="006D2826" w:rsidRPr="00BE051B" w:rsidTr="006D282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2826" w:rsidRDefault="006D2826" w:rsidP="006D2826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</w:tcPr>
          <w:p w:rsidR="006D2826" w:rsidRPr="00EB676A" w:rsidRDefault="006D2826" w:rsidP="006D2826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Implantação da Policlinica no Badu .</w:t>
            </w:r>
          </w:p>
        </w:tc>
      </w:tr>
      <w:tr w:rsidR="001371CB" w:rsidRPr="00BE051B" w:rsidTr="0041565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1CB" w:rsidRPr="00BE051B" w:rsidRDefault="00415659" w:rsidP="006D2826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371CB" w:rsidRPr="00BE051B" w:rsidRDefault="00A44986" w:rsidP="00336241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Fund</w:t>
            </w:r>
            <w:r w:rsidR="00336241">
              <w:rPr>
                <w:rFonts w:ascii="Arial Narrow" w:hAnsi="Arial Narrow"/>
                <w:b/>
                <w:sz w:val="24"/>
                <w:szCs w:val="24"/>
              </w:rPr>
              <w:t>o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="00E86ADA">
              <w:rPr>
                <w:rFonts w:ascii="Arial Narrow" w:hAnsi="Arial Narrow"/>
                <w:b/>
                <w:sz w:val="24"/>
                <w:szCs w:val="24"/>
              </w:rPr>
              <w:t xml:space="preserve">Municipal de saude </w:t>
            </w:r>
          </w:p>
        </w:tc>
        <w:tc>
          <w:tcPr>
            <w:tcW w:w="17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371CB" w:rsidRPr="00BE051B" w:rsidRDefault="001371CB" w:rsidP="006D2826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1CB" w:rsidRPr="00BE051B" w:rsidRDefault="001371CB" w:rsidP="006D2826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  <w:tr w:rsidR="00415659" w:rsidRPr="00BE051B" w:rsidTr="00415659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15659" w:rsidRPr="00BE051B" w:rsidRDefault="00336241" w:rsidP="00336241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10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15659" w:rsidRPr="00BE051B" w:rsidRDefault="00336241" w:rsidP="00336241">
            <w:pPr>
              <w:spacing w:after="0" w:line="240" w:lineRule="auto"/>
              <w:textAlignment w:val="baseline"/>
            </w:pPr>
            <w:r>
              <w:rPr>
                <w:rFonts w:ascii="Arial Narrow" w:hAnsi="Arial Narrow"/>
                <w:b/>
                <w:sz w:val="24"/>
                <w:szCs w:val="24"/>
              </w:rPr>
              <w:t>301</w:t>
            </w:r>
          </w:p>
        </w:tc>
      </w:tr>
      <w:tr w:rsidR="00415659" w:rsidRPr="00BE051B" w:rsidTr="00362D4F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 – ANO 2024</w:t>
            </w:r>
          </w:p>
        </w:tc>
      </w:tr>
      <w:tr w:rsidR="00415659" w:rsidRPr="00BE051B" w:rsidTr="00415659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659" w:rsidRPr="00362D4F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18"/>
                <w:szCs w:val="18"/>
                <w:lang w:eastAsia="pt-BR"/>
              </w:rPr>
            </w:pPr>
            <w:r w:rsidRPr="00362D4F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44986" w:rsidRDefault="006D2826" w:rsidP="006D2826">
            <w:pPr>
              <w:pStyle w:val="TableParagraph"/>
              <w:ind w:left="-16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R$ 5.0</w:t>
            </w:r>
            <w:r w:rsidR="00A44986">
              <w:rPr>
                <w:rFonts w:ascii="Arial Narrow" w:hAnsi="Arial Narrow"/>
                <w:b/>
                <w:sz w:val="24"/>
                <w:szCs w:val="24"/>
              </w:rPr>
              <w:t>00.000,00</w:t>
            </w:r>
          </w:p>
          <w:p w:rsidR="00415659" w:rsidRPr="00BE051B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15659" w:rsidRPr="00BE051B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659" w:rsidRPr="00BE051B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</w:tbl>
    <w:p w:rsidR="001371CB" w:rsidRDefault="001371CB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157818" w:rsidRDefault="00157818" w:rsidP="00157818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 w:rsidR="00237F44">
        <w:rPr>
          <w:rFonts w:ascii="Times New Roman" w:hAnsi="Times New Roman" w:cs="Times New Roman"/>
        </w:rPr>
        <w:t>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31"/>
        <w:gridCol w:w="7033"/>
      </w:tblGrid>
      <w:tr w:rsidR="00A60B00" w:rsidTr="00225C39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A60B00" w:rsidRDefault="00A60B00" w:rsidP="00225C3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ÓRGÃO/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15DE1893">
              <w:rPr>
                <w:rFonts w:eastAsia="Times New Roman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703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vAlign w:val="center"/>
          </w:tcPr>
          <w:p w:rsidR="00A60B00" w:rsidRPr="0077241B" w:rsidRDefault="00A60B00" w:rsidP="00225C39">
            <w:pPr>
              <w:rPr>
                <w:rFonts w:eastAsia="Calibri"/>
              </w:rPr>
            </w:pPr>
            <w:r w:rsidRPr="0077241B">
              <w:rPr>
                <w:rFonts w:eastAsia="Calibri"/>
              </w:rPr>
              <w:t>99.99</w:t>
            </w:r>
          </w:p>
        </w:tc>
      </w:tr>
      <w:tr w:rsidR="00A60B00" w:rsidTr="00225C39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A60B00" w:rsidRDefault="00A60B00" w:rsidP="00225C3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FUNCIONAL PROGRAMÁTICA (PROGRAMA DE TRABALHO)</w:t>
            </w:r>
          </w:p>
        </w:tc>
        <w:tc>
          <w:tcPr>
            <w:tcW w:w="703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vAlign w:val="center"/>
          </w:tcPr>
          <w:p w:rsidR="00A60B00" w:rsidRPr="0077241B" w:rsidRDefault="00A60B00" w:rsidP="00225C39">
            <w:pPr>
              <w:rPr>
                <w:rFonts w:eastAsia="Calibri"/>
              </w:rPr>
            </w:pPr>
            <w:r w:rsidRPr="0077241B">
              <w:t>99.999.0900.956</w:t>
            </w:r>
          </w:p>
        </w:tc>
      </w:tr>
      <w:tr w:rsidR="00A60B00" w:rsidTr="00225C39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60B00" w:rsidRDefault="00A60B00" w:rsidP="00225C3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META FINANCEIRA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PLOA 2024</w:t>
            </w:r>
          </w:p>
        </w:tc>
        <w:tc>
          <w:tcPr>
            <w:tcW w:w="7033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vAlign w:val="center"/>
          </w:tcPr>
          <w:p w:rsidR="00A60B00" w:rsidRPr="0077241B" w:rsidRDefault="00A60B00" w:rsidP="00225C39">
            <w:pPr>
              <w:rPr>
                <w:rFonts w:eastAsia="Calibri"/>
              </w:rPr>
            </w:pPr>
            <w:r w:rsidRPr="0077241B">
              <w:rPr>
                <w:rFonts w:eastAsia="Times New Roman"/>
                <w:lang w:eastAsia="pt-BR"/>
              </w:rPr>
              <w:t>R$ 45.274.552,38</w:t>
            </w:r>
          </w:p>
        </w:tc>
      </w:tr>
      <w:tr w:rsidR="00A60B00" w:rsidTr="00225C39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60B00" w:rsidRDefault="00A60B00" w:rsidP="00225C3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7033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vAlign w:val="center"/>
          </w:tcPr>
          <w:p w:rsidR="00A60B00" w:rsidRPr="0077241B" w:rsidRDefault="00A60B00" w:rsidP="00EA23B7">
            <w:pPr>
              <w:rPr>
                <w:rFonts w:eastAsia="Times New Roman"/>
                <w:lang w:eastAsia="pt-BR"/>
              </w:rPr>
            </w:pPr>
            <w:r w:rsidRPr="0077241B">
              <w:t xml:space="preserve">R$ </w:t>
            </w:r>
            <w:r w:rsidR="00EA23B7">
              <w:t>5.000,000,00</w:t>
            </w:r>
          </w:p>
        </w:tc>
      </w:tr>
      <w:tr w:rsidR="00A60B00" w:rsidTr="00225C39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60B00" w:rsidRDefault="00A60B00" w:rsidP="00225C3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VALOR FINAL PROPOSTO</w:t>
            </w:r>
          </w:p>
        </w:tc>
        <w:tc>
          <w:tcPr>
            <w:tcW w:w="7033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vAlign w:val="center"/>
          </w:tcPr>
          <w:p w:rsidR="00A60B00" w:rsidRPr="0077241B" w:rsidRDefault="00A60B00" w:rsidP="00EA23B7">
            <w:pPr>
              <w:rPr>
                <w:rFonts w:eastAsia="Times New Roman"/>
                <w:lang w:eastAsia="pt-BR"/>
              </w:rPr>
            </w:pPr>
            <w:r w:rsidRPr="0077241B">
              <w:t>R$ 40.</w:t>
            </w:r>
            <w:r w:rsidR="00EA23B7">
              <w:t>274,552,38</w:t>
            </w:r>
          </w:p>
        </w:tc>
      </w:tr>
    </w:tbl>
    <w:p w:rsidR="00237F44" w:rsidRPr="007839F8" w:rsidRDefault="00237F44" w:rsidP="00157818">
      <w:pPr>
        <w:spacing w:after="120"/>
        <w:jc w:val="both"/>
        <w:rPr>
          <w:rFonts w:ascii="Times New Roman" w:hAnsi="Times New Roman" w:cs="Times New Roman"/>
        </w:rPr>
      </w:pPr>
    </w:p>
    <w:p w:rsidR="003E0641" w:rsidRDefault="003E0641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565013" w:rsidRDefault="00565013" w:rsidP="00E30945">
      <w:pPr>
        <w:spacing w:after="12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JUSTIFICATIVA:</w:t>
      </w:r>
    </w:p>
    <w:p w:rsidR="006D2826" w:rsidRDefault="006D2826" w:rsidP="006D2826">
      <w:pPr>
        <w:tabs>
          <w:tab w:val="left" w:pos="570"/>
        </w:tabs>
        <w:jc w:val="both"/>
        <w:rPr>
          <w:rFonts w:ascii="Arial Narrow" w:hAnsi="Arial Narrow" w:cs="Arial"/>
          <w:sz w:val="32"/>
          <w:szCs w:val="32"/>
        </w:rPr>
      </w:pPr>
      <w:r>
        <w:rPr>
          <w:rFonts w:ascii="Arial Narrow" w:hAnsi="Arial Narrow" w:cs="Arial"/>
          <w:sz w:val="24"/>
          <w:szCs w:val="24"/>
        </w:rPr>
        <w:t>A presente adição de ação se faz necessária uma vez que a região do Badu necessita com a máxima urgência de um centro de tratamento e atendimento médico adequado as necessidades dos munícipes, sendo a construção da policlínica a realização de uma reivindicação de longa data da população.</w:t>
      </w:r>
    </w:p>
    <w:p w:rsidR="00A44986" w:rsidRPr="00E8121B" w:rsidRDefault="00A44986" w:rsidP="00A44986">
      <w:pPr>
        <w:ind w:right="56"/>
        <w:jc w:val="center"/>
        <w:rPr>
          <w:rFonts w:ascii="Arial Narrow" w:hAnsi="Arial Narrow"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lastRenderedPageBreak/>
        <w:t>Plenário Brígido Tinoco, 11 de Dezembro de 2023</w:t>
      </w:r>
    </w:p>
    <w:p w:rsidR="00A44986" w:rsidRPr="005C6AB6" w:rsidRDefault="00A44986" w:rsidP="00A44986">
      <w:pPr>
        <w:pStyle w:val="Corpodetexto"/>
        <w:tabs>
          <w:tab w:val="left" w:pos="5010"/>
        </w:tabs>
        <w:spacing w:before="10"/>
        <w:rPr>
          <w:bCs/>
          <w:sz w:val="10"/>
          <w:szCs w:val="8"/>
        </w:rPr>
      </w:pPr>
      <w:r>
        <w:rPr>
          <w:bCs/>
          <w:sz w:val="10"/>
          <w:szCs w:val="8"/>
        </w:rPr>
        <w:tab/>
      </w:r>
    </w:p>
    <w:p w:rsidR="00A44986" w:rsidRPr="00715D81" w:rsidRDefault="00A44986" w:rsidP="00A44986">
      <w:pPr>
        <w:pStyle w:val="Corpodetexto"/>
        <w:jc w:val="center"/>
        <w:rPr>
          <w:b/>
          <w:sz w:val="12"/>
          <w:szCs w:val="12"/>
        </w:rPr>
      </w:pPr>
    </w:p>
    <w:p w:rsidR="00565013" w:rsidRDefault="00565013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565013" w:rsidRPr="00092A0E" w:rsidRDefault="00565013" w:rsidP="00565013">
      <w:pPr>
        <w:pStyle w:val="Corpodetexto"/>
        <w:jc w:val="center"/>
        <w:rPr>
          <w:b/>
          <w:sz w:val="6"/>
          <w:szCs w:val="6"/>
        </w:rPr>
      </w:pPr>
      <w:bookmarkStart w:id="0" w:name="_GoBack"/>
      <w:bookmarkEnd w:id="0"/>
    </w:p>
    <w:p w:rsidR="00565013" w:rsidRPr="00B8485C" w:rsidRDefault="00565013" w:rsidP="00565013">
      <w:pPr>
        <w:pStyle w:val="Corpodetexto"/>
        <w:jc w:val="center"/>
        <w:rPr>
          <w:b/>
          <w:sz w:val="18"/>
        </w:rPr>
      </w:pPr>
      <w:r>
        <w:rPr>
          <w:b/>
          <w:sz w:val="18"/>
        </w:rPr>
        <w:t>____________________________________________</w:t>
      </w:r>
    </w:p>
    <w:p w:rsidR="00565013" w:rsidRDefault="00565013" w:rsidP="00565013">
      <w:pPr>
        <w:spacing w:line="240" w:lineRule="auto"/>
        <w:jc w:val="center"/>
        <w:rPr>
          <w:rFonts w:ascii="Arial Narrow" w:hAnsi="Arial Narrow" w:cs="Times New Roman"/>
          <w:b/>
          <w:bCs/>
          <w:sz w:val="32"/>
          <w:szCs w:val="32"/>
        </w:rPr>
      </w:pPr>
      <w:r>
        <w:rPr>
          <w:rFonts w:ascii="Arial Narrow" w:hAnsi="Arial Narrow" w:cs="Times New Roman"/>
          <w:b/>
          <w:bCs/>
          <w:sz w:val="32"/>
          <w:szCs w:val="32"/>
        </w:rPr>
        <w:t>José Adriano Valle da Costa – (Folha)</w:t>
      </w:r>
    </w:p>
    <w:p w:rsidR="00565013" w:rsidRDefault="00565013" w:rsidP="00565013">
      <w:pPr>
        <w:spacing w:line="240" w:lineRule="auto"/>
        <w:jc w:val="center"/>
        <w:rPr>
          <w:rFonts w:ascii="Arial Narrow" w:hAnsi="Arial Narrow" w:cs="Arial"/>
          <w:b/>
          <w:sz w:val="32"/>
          <w:szCs w:val="32"/>
        </w:rPr>
      </w:pPr>
      <w:r>
        <w:rPr>
          <w:rFonts w:ascii="Arial Narrow" w:hAnsi="Arial Narrow" w:cs="Times New Roman"/>
          <w:b/>
          <w:bCs/>
          <w:sz w:val="32"/>
          <w:szCs w:val="32"/>
        </w:rPr>
        <w:t>Lider do PSD</w:t>
      </w:r>
    </w:p>
    <w:p w:rsidR="00565013" w:rsidRDefault="00565013" w:rsidP="00565013">
      <w:pPr>
        <w:spacing w:line="240" w:lineRule="auto"/>
        <w:jc w:val="center"/>
        <w:rPr>
          <w:rFonts w:ascii="Arial Narrow" w:hAnsi="Arial Narrow" w:cs="Arial"/>
          <w:sz w:val="32"/>
          <w:szCs w:val="32"/>
        </w:rPr>
      </w:pPr>
      <w:r>
        <w:rPr>
          <w:rFonts w:ascii="Arial Narrow" w:hAnsi="Arial Narrow" w:cs="Arial"/>
          <w:b/>
          <w:color w:val="000000" w:themeColor="text1"/>
          <w:sz w:val="32"/>
          <w:szCs w:val="32"/>
        </w:rPr>
        <w:t>Vereador</w:t>
      </w:r>
    </w:p>
    <w:p w:rsidR="00565013" w:rsidRDefault="00565013" w:rsidP="00565013">
      <w:pPr>
        <w:rPr>
          <w:rFonts w:ascii="Arial" w:hAnsi="Arial" w:cs="Arial"/>
        </w:rPr>
      </w:pP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sectPr w:rsidR="007839F8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6241" w:rsidRDefault="00336241" w:rsidP="006A59DA">
      <w:pPr>
        <w:spacing w:after="0" w:line="240" w:lineRule="auto"/>
      </w:pPr>
      <w:r>
        <w:separator/>
      </w:r>
    </w:p>
  </w:endnote>
  <w:endnote w:type="continuationSeparator" w:id="0">
    <w:p w:rsidR="00336241" w:rsidRDefault="00336241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241" w:rsidRPr="00427749" w:rsidRDefault="00336241" w:rsidP="00565013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Gab. Nº82,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:rsidR="00336241" w:rsidRDefault="00336241" w:rsidP="00565013">
    <w:pPr>
      <w:shd w:val="clear" w:color="auto" w:fill="FFFFFF"/>
      <w:spacing w:after="0" w:line="240" w:lineRule="auto"/>
      <w:jc w:val="center"/>
      <w:rPr>
        <w:sz w:val="20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: 2613-6718</w:t>
    </w:r>
  </w:p>
  <w:p w:rsidR="00336241" w:rsidRDefault="00336241" w:rsidP="00565013">
    <w:pPr>
      <w:pStyle w:val="Rodap"/>
    </w:pPr>
  </w:p>
  <w:p w:rsidR="00336241" w:rsidRDefault="0033624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6241" w:rsidRDefault="00336241" w:rsidP="006A59DA">
      <w:pPr>
        <w:spacing w:after="0" w:line="240" w:lineRule="auto"/>
      </w:pPr>
      <w:r>
        <w:separator/>
      </w:r>
    </w:p>
  </w:footnote>
  <w:footnote w:type="continuationSeparator" w:id="0">
    <w:p w:rsidR="00336241" w:rsidRDefault="00336241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241" w:rsidRDefault="00336241" w:rsidP="00565013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339FF01F" wp14:editId="19CBB3F9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336241" w:rsidRPr="006922A6" w:rsidRDefault="00336241" w:rsidP="00565013">
    <w:pPr>
      <w:pBdr>
        <w:bottom w:val="single" w:sz="4" w:space="1" w:color="auto"/>
      </w:pBdr>
      <w:spacing w:after="0" w:line="240" w:lineRule="auto"/>
      <w:jc w:val="center"/>
      <w:rPr>
        <w:color w:val="000000" w:themeColor="text1"/>
      </w:rPr>
    </w:pPr>
    <w:r w:rsidRPr="00E36ACA">
      <w:t>Câmara Municipal de Niterói</w:t>
    </w:r>
  </w:p>
  <w:p w:rsidR="00336241" w:rsidRDefault="00336241" w:rsidP="00565013">
    <w:pPr>
      <w:pBdr>
        <w:bottom w:val="single" w:sz="4" w:space="1" w:color="auto"/>
      </w:pBdr>
      <w:spacing w:after="0" w:line="240" w:lineRule="auto"/>
      <w:jc w:val="center"/>
    </w:pPr>
    <w:r w:rsidRPr="006922A6">
      <w:rPr>
        <w:color w:val="000000" w:themeColor="text1"/>
      </w:rPr>
      <w:t xml:space="preserve">Gabinete do Vereador </w:t>
    </w:r>
    <w:r>
      <w:rPr>
        <w:rFonts w:ascii="Times New Roman" w:hAnsi="Times New Roman" w:cs="Times New Roman"/>
        <w:b/>
        <w:bCs/>
        <w:sz w:val="32"/>
        <w:szCs w:val="32"/>
      </w:rPr>
      <w:t>Jose Adriano Valle da Costa – ( Folha)</w:t>
    </w:r>
  </w:p>
  <w:p w:rsidR="00336241" w:rsidRPr="00A503AB" w:rsidRDefault="00336241" w:rsidP="00565013">
    <w:pPr>
      <w:pStyle w:val="Cabealho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9DA"/>
    <w:rsid w:val="000C5271"/>
    <w:rsid w:val="00123E6B"/>
    <w:rsid w:val="001371CB"/>
    <w:rsid w:val="00144D93"/>
    <w:rsid w:val="00157818"/>
    <w:rsid w:val="001867EB"/>
    <w:rsid w:val="00236DD5"/>
    <w:rsid w:val="00237F44"/>
    <w:rsid w:val="00251CA8"/>
    <w:rsid w:val="00254966"/>
    <w:rsid w:val="00255F61"/>
    <w:rsid w:val="002733B4"/>
    <w:rsid w:val="002914F3"/>
    <w:rsid w:val="00336241"/>
    <w:rsid w:val="00362D4F"/>
    <w:rsid w:val="003E0641"/>
    <w:rsid w:val="003E1ED9"/>
    <w:rsid w:val="00415659"/>
    <w:rsid w:val="0042157F"/>
    <w:rsid w:val="005149D7"/>
    <w:rsid w:val="005479B2"/>
    <w:rsid w:val="0056091E"/>
    <w:rsid w:val="00565013"/>
    <w:rsid w:val="00595992"/>
    <w:rsid w:val="005B152A"/>
    <w:rsid w:val="005D1CC2"/>
    <w:rsid w:val="00650C30"/>
    <w:rsid w:val="006A59DA"/>
    <w:rsid w:val="006D2826"/>
    <w:rsid w:val="007218DA"/>
    <w:rsid w:val="007839F8"/>
    <w:rsid w:val="00791D76"/>
    <w:rsid w:val="007C75EE"/>
    <w:rsid w:val="00890A46"/>
    <w:rsid w:val="00915FCC"/>
    <w:rsid w:val="00951B78"/>
    <w:rsid w:val="009F2AEB"/>
    <w:rsid w:val="00A44986"/>
    <w:rsid w:val="00A503AB"/>
    <w:rsid w:val="00A60B00"/>
    <w:rsid w:val="00A72F31"/>
    <w:rsid w:val="00A80C02"/>
    <w:rsid w:val="00B319D7"/>
    <w:rsid w:val="00B63082"/>
    <w:rsid w:val="00BE708A"/>
    <w:rsid w:val="00C53E78"/>
    <w:rsid w:val="00C62726"/>
    <w:rsid w:val="00D44F71"/>
    <w:rsid w:val="00D45F09"/>
    <w:rsid w:val="00E07101"/>
    <w:rsid w:val="00E30945"/>
    <w:rsid w:val="00E32838"/>
    <w:rsid w:val="00E35F1F"/>
    <w:rsid w:val="00E472CD"/>
    <w:rsid w:val="00E62825"/>
    <w:rsid w:val="00E82FD4"/>
    <w:rsid w:val="00E86ADA"/>
    <w:rsid w:val="00EA23B7"/>
    <w:rsid w:val="00EF6E25"/>
    <w:rsid w:val="00F136F9"/>
    <w:rsid w:val="00F81EE3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565013"/>
    <w:pPr>
      <w:spacing w:after="120" w:line="276" w:lineRule="auto"/>
    </w:pPr>
  </w:style>
  <w:style w:type="character" w:customStyle="1" w:styleId="CorpodetextoChar">
    <w:name w:val="Corpo de texto Char"/>
    <w:basedOn w:val="Fontepargpadro"/>
    <w:link w:val="Corpodetexto"/>
    <w:uiPriority w:val="99"/>
    <w:rsid w:val="00565013"/>
  </w:style>
  <w:style w:type="paragraph" w:customStyle="1" w:styleId="TableParagraph">
    <w:name w:val="Table Paragraph"/>
    <w:basedOn w:val="Normal"/>
    <w:uiPriority w:val="1"/>
    <w:qFormat/>
    <w:rsid w:val="00A44986"/>
    <w:pPr>
      <w:widowControl w:val="0"/>
      <w:autoSpaceDE w:val="0"/>
      <w:autoSpaceDN w:val="0"/>
      <w:spacing w:after="0" w:line="240" w:lineRule="auto"/>
      <w:ind w:left="107"/>
    </w:pPr>
    <w:rPr>
      <w:rFonts w:ascii="Tahoma" w:eastAsia="Tahoma" w:hAnsi="Tahoma" w:cs="Tahoma"/>
      <w:lang w:eastAsia="pt-BR" w:bidi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565013"/>
    <w:pPr>
      <w:spacing w:after="120" w:line="276" w:lineRule="auto"/>
    </w:pPr>
  </w:style>
  <w:style w:type="character" w:customStyle="1" w:styleId="CorpodetextoChar">
    <w:name w:val="Corpo de texto Char"/>
    <w:basedOn w:val="Fontepargpadro"/>
    <w:link w:val="Corpodetexto"/>
    <w:uiPriority w:val="99"/>
    <w:rsid w:val="00565013"/>
  </w:style>
  <w:style w:type="paragraph" w:customStyle="1" w:styleId="TableParagraph">
    <w:name w:val="Table Paragraph"/>
    <w:basedOn w:val="Normal"/>
    <w:uiPriority w:val="1"/>
    <w:qFormat/>
    <w:rsid w:val="00A44986"/>
    <w:pPr>
      <w:widowControl w:val="0"/>
      <w:autoSpaceDE w:val="0"/>
      <w:autoSpaceDN w:val="0"/>
      <w:spacing w:after="0" w:line="240" w:lineRule="auto"/>
      <w:ind w:left="107"/>
    </w:pPr>
    <w:rPr>
      <w:rFonts w:ascii="Tahoma" w:eastAsia="Tahoma" w:hAnsi="Tahoma" w:cs="Tahoma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1B1BC0-4754-4311-847A-060035D5C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235</Words>
  <Characters>1269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Adriano Folha</cp:lastModifiedBy>
  <cp:revision>9</cp:revision>
  <cp:lastPrinted>2023-11-28T18:15:00Z</cp:lastPrinted>
  <dcterms:created xsi:type="dcterms:W3CDTF">2023-12-11T17:37:00Z</dcterms:created>
  <dcterms:modified xsi:type="dcterms:W3CDTF">2023-12-12T19:08:00Z</dcterms:modified>
</cp:coreProperties>
</file>