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</w:p>
    <w:p w14:paraId="07F6C517" w14:textId="2051BE74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016F">
        <w:rPr>
          <w:rFonts w:ascii="Times New Roman" w:hAnsi="Times New Roman" w:cs="Times New Roman"/>
          <w:b/>
          <w:sz w:val="24"/>
          <w:szCs w:val="24"/>
        </w:rPr>
        <w:t>105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09CCD834" w:rsidR="00A503AB" w:rsidRPr="00E3362C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</w:rPr>
      </w:pPr>
      <w:r w:rsidRPr="00E3362C">
        <w:rPr>
          <w:rFonts w:ascii="Times New Roman" w:hAnsi="Times New Roman" w:cs="Times New Roman"/>
          <w:b/>
        </w:rPr>
        <w:t xml:space="preserve">Acrescenta ação </w:t>
      </w:r>
      <w:r w:rsidR="003469F2" w:rsidRPr="00E3362C">
        <w:rPr>
          <w:rFonts w:ascii="Times New Roman" w:hAnsi="Times New Roman" w:cs="Times New Roman"/>
          <w:b/>
          <w:bCs/>
        </w:rPr>
        <w:t>"</w:t>
      </w:r>
      <w:r w:rsidR="00C80128" w:rsidRPr="00E3362C">
        <w:rPr>
          <w:rFonts w:ascii="Times New Roman" w:hAnsi="Times New Roman" w:cs="Times New Roman"/>
          <w:b/>
          <w:bCs/>
        </w:rPr>
        <w:t>IMPLANTAÇÃO E MANUTENÇÃO DO PROGRAMA DE GRATUIDADE DO TRANSPORTE PÚBLICO AOS ESTUDANTES BOLSISTAS</w:t>
      </w:r>
      <w:r w:rsidR="003469F2" w:rsidRPr="00E3362C">
        <w:rPr>
          <w:rFonts w:ascii="Times New Roman" w:hAnsi="Times New Roman" w:cs="Times New Roman"/>
          <w:b/>
          <w:bCs/>
        </w:rPr>
        <w:t>"</w:t>
      </w:r>
      <w:r w:rsidR="00E55C37" w:rsidRPr="00E3362C">
        <w:rPr>
          <w:rFonts w:ascii="Times New Roman" w:hAnsi="Times New Roman" w:cs="Times New Roman"/>
        </w:rPr>
        <w:t xml:space="preserve"> </w:t>
      </w:r>
      <w:r w:rsidR="00362D4F" w:rsidRPr="00E3362C">
        <w:rPr>
          <w:rFonts w:ascii="Times New Roman" w:hAnsi="Times New Roman" w:cs="Times New Roman"/>
          <w:b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72F7BFFE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orçamentária</w:t>
      </w:r>
      <w:r w:rsidR="004A62D4">
        <w:rPr>
          <w:rFonts w:ascii="Times New Roman" w:hAnsi="Times New Roman" w:cs="Times New Roman"/>
        </w:rPr>
        <w:t xml:space="preserve"> </w:t>
      </w:r>
      <w:r w:rsidR="003469F2">
        <w:t>"</w:t>
      </w:r>
      <w:r w:rsidR="00C80128">
        <w:t>IMPLANTAÇÃO E MANUTENÇÃO DO PROGRAMA DE GRATUIDADE DO TRANSPORTE PÚBLICO AOS ESTUDANTES BOLSISTAS</w:t>
      </w:r>
      <w:r w:rsidR="003469F2">
        <w:t>"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85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3"/>
        <w:gridCol w:w="1406"/>
        <w:gridCol w:w="2917"/>
        <w:gridCol w:w="1274"/>
        <w:gridCol w:w="1279"/>
        <w:gridCol w:w="18"/>
      </w:tblGrid>
      <w:tr w:rsidR="00D25176" w:rsidRPr="00BE051B" w14:paraId="188F3C66" w14:textId="77777777" w:rsidTr="00E94062">
        <w:trPr>
          <w:gridAfter w:val="1"/>
          <w:wAfter w:w="20" w:type="dxa"/>
          <w:trHeight w:val="314"/>
        </w:trPr>
        <w:tc>
          <w:tcPr>
            <w:tcW w:w="172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D25176" w:rsidRPr="00AD7623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9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41359424" w:rsidR="00D25176" w:rsidRPr="00535DAD" w:rsidRDefault="00D25176" w:rsidP="00D25176">
            <w:pPr>
              <w:spacing w:after="0" w:line="240" w:lineRule="auto"/>
              <w:textAlignment w:val="baseline"/>
            </w:pPr>
            <w:r>
              <w:t xml:space="preserve"> 0135 – EDUCAÇÃO PARA TODOS</w:t>
            </w:r>
          </w:p>
        </w:tc>
      </w:tr>
      <w:tr w:rsidR="00D25176" w:rsidRPr="00BE051B" w14:paraId="4321FEEF" w14:textId="77777777" w:rsidTr="00E94062">
        <w:trPr>
          <w:gridAfter w:val="1"/>
          <w:wAfter w:w="20" w:type="dxa"/>
          <w:trHeight w:val="298"/>
        </w:trPr>
        <w:tc>
          <w:tcPr>
            <w:tcW w:w="172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D25176" w:rsidRPr="00BE051B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79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17F7BD55" w:rsidR="00D25176" w:rsidRPr="00E25ED4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>
              <w:t>"IMPLANTAÇÃO E MANUTENÇÃO DO PROGRAMA DE GRATUIDADE DO TRANSPORTE PÚBLICO AOS ESTUDANTES BOLSISTAS"</w:t>
            </w:r>
          </w:p>
        </w:tc>
      </w:tr>
      <w:tr w:rsidR="00D25176" w:rsidRPr="00BE051B" w14:paraId="26E9A3B8" w14:textId="77777777" w:rsidTr="00E94062">
        <w:trPr>
          <w:gridAfter w:val="1"/>
          <w:wAfter w:w="20" w:type="dxa"/>
          <w:trHeight w:val="314"/>
        </w:trPr>
        <w:tc>
          <w:tcPr>
            <w:tcW w:w="172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D25176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79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426B020F" w:rsidR="00D25176" w:rsidRPr="00BE051B" w:rsidRDefault="00D25176" w:rsidP="00D25176">
            <w:pPr>
              <w:spacing w:after="0" w:line="240" w:lineRule="auto"/>
              <w:textAlignment w:val="baseline"/>
            </w:pPr>
            <w:r>
              <w:t>CORRIGIR LACUNAS NA COBERTURA DE DESPESAS DE TRANSPORTE PARA ESTUDANTES BOLSISTAS COM HIPOSSUFICIÊNCIA NAS UNIDADES MUNICIPAIS DE ENSINO PÚBLICO.</w:t>
            </w:r>
          </w:p>
        </w:tc>
      </w:tr>
      <w:tr w:rsidR="00D25176" w:rsidRPr="00BE051B" w14:paraId="6B830836" w14:textId="77777777" w:rsidTr="00E94062">
        <w:trPr>
          <w:trHeight w:val="314"/>
        </w:trPr>
        <w:tc>
          <w:tcPr>
            <w:tcW w:w="172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D25176" w:rsidRPr="00BE051B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5217930D" w:rsidR="00D25176" w:rsidRPr="00E94062" w:rsidRDefault="00D25176" w:rsidP="00D25176">
            <w:pPr>
              <w:spacing w:after="0" w:line="240" w:lineRule="auto"/>
              <w:ind w:right="-552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E94062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20.43 - FUNDAÇÃO MUNICIPAL DE EDUCAÇÃO - FME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33E6424F" w:rsidR="00D25176" w:rsidRPr="00E94062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D25176" w:rsidRPr="00D25176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</w:tr>
      <w:tr w:rsidR="00D25176" w:rsidRPr="00BE051B" w14:paraId="05317E84" w14:textId="77777777" w:rsidTr="00E94062">
        <w:trPr>
          <w:trHeight w:val="314"/>
        </w:trPr>
        <w:tc>
          <w:tcPr>
            <w:tcW w:w="172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D25176" w:rsidRPr="00BE051B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237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66C9FA92" w:rsidR="00D25176" w:rsidRPr="00D25176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D25176">
              <w:rPr>
                <w:rFonts w:eastAsia="Times New Roman" w:cstheme="minorHAnsi"/>
                <w:lang w:eastAsia="pt-BR"/>
              </w:rPr>
              <w:t xml:space="preserve"> 12</w:t>
            </w:r>
          </w:p>
        </w:tc>
        <w:tc>
          <w:tcPr>
            <w:tcW w:w="20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D25176" w:rsidRPr="00D25176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D25176">
              <w:rPr>
                <w:rFonts w:eastAsia="Times New Roman" w:cstheme="minorHAnsi"/>
                <w:b/>
                <w:bCs/>
                <w:lang w:eastAsia="pt-BR"/>
              </w:rPr>
              <w:t>SUBFUNÇÃO </w:t>
            </w:r>
            <w:r w:rsidRPr="00D25176">
              <w:rPr>
                <w:rFonts w:eastAsia="Times New Roman" w:cstheme="minorHAnsi"/>
                <w:lang w:eastAsia="pt-BR"/>
              </w:rPr>
              <w:t> 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6C933A5F" w:rsidR="00D25176" w:rsidRPr="00D25176" w:rsidRDefault="00D25176" w:rsidP="00D25176">
            <w:pPr>
              <w:spacing w:after="0" w:line="240" w:lineRule="auto"/>
              <w:textAlignment w:val="baseline"/>
            </w:pPr>
            <w:r w:rsidRPr="00D25176">
              <w:t xml:space="preserve"> 368</w:t>
            </w:r>
          </w:p>
        </w:tc>
      </w:tr>
      <w:tr w:rsidR="00D25176" w:rsidRPr="00BE051B" w14:paraId="68A363E8" w14:textId="77777777" w:rsidTr="00E94062">
        <w:trPr>
          <w:gridAfter w:val="1"/>
          <w:wAfter w:w="20" w:type="dxa"/>
          <w:trHeight w:val="326"/>
        </w:trPr>
        <w:tc>
          <w:tcPr>
            <w:tcW w:w="851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D25176" w:rsidRPr="00BE051B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D25176" w:rsidRPr="00BE051B" w14:paraId="3196D42C" w14:textId="77777777" w:rsidTr="00E94062">
        <w:trPr>
          <w:gridAfter w:val="1"/>
          <w:wAfter w:w="20" w:type="dxa"/>
          <w:trHeight w:val="455"/>
        </w:trPr>
        <w:tc>
          <w:tcPr>
            <w:tcW w:w="1726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D25176" w:rsidRPr="00362D4F" w:rsidRDefault="00D25176" w:rsidP="00D251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5BEDB8F7" w:rsidR="00D25176" w:rsidRPr="00BE051B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</w:t>
            </w:r>
            <w:r w:rsidR="0075016F">
              <w:rPr>
                <w:rFonts w:eastAsia="Times New Roman" w:cstheme="minorHAnsi"/>
                <w:sz w:val="18"/>
                <w:szCs w:val="18"/>
                <w:lang w:eastAsia="pt-BR"/>
              </w:rPr>
              <w:t>3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.759.360,00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D25176" w:rsidRPr="00BE051B" w:rsidRDefault="00D25176" w:rsidP="00D251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D25176" w:rsidRPr="00BE051B" w:rsidRDefault="00D25176" w:rsidP="00D2517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62017FEB" w:rsidR="00237F44" w:rsidRDefault="006131FE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6D8F2AA1" w:rsidR="00237F44" w:rsidRDefault="006131FE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6131FE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6131FE" w:rsidRDefault="006131FE" w:rsidP="006131F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59CAF62F" w:rsidR="006131FE" w:rsidRDefault="006131FE" w:rsidP="006131FE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  <w:tr w:rsidR="006131FE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6131FE" w:rsidRDefault="006131FE" w:rsidP="006131F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1BAC2453" w:rsidR="006131FE" w:rsidRDefault="006131FE" w:rsidP="006131F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 3.759.360,00</w:t>
            </w:r>
          </w:p>
        </w:tc>
      </w:tr>
      <w:tr w:rsidR="006131FE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6131FE" w:rsidRDefault="006131FE" w:rsidP="006131F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0731EA55" w:rsidR="006131FE" w:rsidRDefault="006131FE" w:rsidP="006131F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29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945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474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30CDAEC2" w14:textId="2BEB73A3" w:rsidR="00F91EA3" w:rsidRDefault="00F91EA3" w:rsidP="00F91EA3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A829BC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1D3FC010" w14:textId="77777777" w:rsidR="007F17EF" w:rsidRPr="00A0082D" w:rsidRDefault="007F17EF" w:rsidP="007F17EF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31B7F6E3" w14:textId="77777777" w:rsidR="007F17EF" w:rsidRPr="0055484E" w:rsidRDefault="007F17EF" w:rsidP="007F17EF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bookmarkEnd w:id="0"/>
    <w:p w14:paraId="4F6592B7" w14:textId="453F0215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56C4A34" w14:textId="77777777" w:rsidR="003B19E4" w:rsidRDefault="003B19E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B48D392" w14:textId="5BF20EB1" w:rsidR="00AC168A" w:rsidRDefault="00AC168A" w:rsidP="007839F8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 presente Emenda Aditiva objetiva efetuar a reserva orçamentária dos valores estimados à implantação/manutenção do “Programa de Gratuidade do Transporte Público aos Estudantes Bolsistas”, considerando-se a possibilidade de integração de até 1.600 (mil e seiscentos) alunos, conforme matéria veiculada pela Prefeitura de Niterói (http://www.niteroi.rj.gov.br/2022/04/01/prefeitura-de-niteroi-divulga-edital-para-programa-escola-parceira/), considerando-se o necessário o suporte financeiro do Projeto de Lei nº 022/2022, em tramite nesta Casa Legislativa, que “Altera a redação do caput do art. 1º, da Lei nº 1.292, de 09 de junho de 1994, garantindo a gratuidade do transporte público aos estudantes bolsistas integrantes de programas custeados pelo Município de Niterói”. Notadamente, com a criação de Programas Municipais de Bolsas de Estudos, tem se constatado lacuna existente na legislação quanto à cobertura pelas despesas do transporte público e gratuito daqueles estudantes hipossuficientes que fazem jus a bolsas de estudos na rede particular por não terem conseguido vagas regulares junto às unidades municipais de ensino público. Não obstante a aplicabilidade da legislação em vigor por extensão integrativa ou por aplicação analógica, a injustiça pela falta de abrangência dos alunos bolsistas demanda correção por via legislativa, incorrendo o Poder Legislativo no seu dever de preencher a lacuna verificada. No mais, às evidências do princípio </w:t>
      </w:r>
      <w:proofErr w:type="spellStart"/>
      <w:r>
        <w:rPr>
          <w:rFonts w:ascii="Calibri" w:hAnsi="Calibri" w:cs="Calibri"/>
          <w:i/>
        </w:rPr>
        <w:t>Ubi</w:t>
      </w:r>
      <w:proofErr w:type="spellEnd"/>
      <w:r>
        <w:rPr>
          <w:rFonts w:ascii="Calibri" w:hAnsi="Calibri" w:cs="Calibri"/>
          <w:i/>
        </w:rPr>
        <w:t xml:space="preserve"> </w:t>
      </w:r>
      <w:proofErr w:type="spellStart"/>
      <w:r>
        <w:rPr>
          <w:rFonts w:ascii="Calibri" w:hAnsi="Calibri" w:cs="Calibri"/>
          <w:i/>
        </w:rPr>
        <w:t>eadem</w:t>
      </w:r>
      <w:proofErr w:type="spellEnd"/>
      <w:r>
        <w:rPr>
          <w:rFonts w:ascii="Calibri" w:hAnsi="Calibri" w:cs="Calibri"/>
          <w:i/>
        </w:rPr>
        <w:t xml:space="preserve"> </w:t>
      </w:r>
      <w:proofErr w:type="spellStart"/>
      <w:r>
        <w:rPr>
          <w:rFonts w:ascii="Calibri" w:hAnsi="Calibri" w:cs="Calibri"/>
          <w:i/>
        </w:rPr>
        <w:t>ratio</w:t>
      </w:r>
      <w:proofErr w:type="spellEnd"/>
      <w:r>
        <w:rPr>
          <w:rFonts w:ascii="Calibri" w:hAnsi="Calibri" w:cs="Calibri"/>
          <w:i/>
        </w:rPr>
        <w:t xml:space="preserve"> </w:t>
      </w:r>
      <w:proofErr w:type="spellStart"/>
      <w:r>
        <w:rPr>
          <w:rFonts w:ascii="Calibri" w:hAnsi="Calibri" w:cs="Calibri"/>
          <w:i/>
        </w:rPr>
        <w:t>ibi</w:t>
      </w:r>
      <w:proofErr w:type="spellEnd"/>
      <w:r>
        <w:rPr>
          <w:rFonts w:ascii="Calibri" w:hAnsi="Calibri" w:cs="Calibri"/>
          <w:i/>
        </w:rPr>
        <w:t xml:space="preserve"> idem jus</w:t>
      </w:r>
      <w:r>
        <w:rPr>
          <w:rFonts w:ascii="Calibri" w:hAnsi="Calibri" w:cs="Calibri"/>
        </w:rPr>
        <w:t xml:space="preserve"> e da iniciativa inerente às atribuições parlamentares, sem óbice quanto à iniciativa privativa do Poder Executivo, tratando-se de assunto de interesse local e de tema que se insere na competência concorrente referente à Educação, merece de nós parlamentares uma especial reflexão e tomada de posição. Resta destacar que o transporte público e gratuito de estudantes sob os auspícios da municipalidade deve integrar as despesas previstas em relação ao quantitativo de alunos abrangidos por todo o sistema público de acesso à educação básica no Município, seja por questões de vinculação e planejamento, seja por questões de suplementação autorizada legalmente, conforme a previsão de cada programa que venha a ser criado em Niterói. Tal remanejamento é crucial para a implantação do referido programa considerado seu relevante interesse público e, primordialmente, o cumprimento da legislação em vigor.</w:t>
      </w:r>
    </w:p>
    <w:p w14:paraId="425C5244" w14:textId="77777777" w:rsidR="00AC168A" w:rsidRDefault="00AC168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94BD88" w14:textId="77777777" w:rsidR="003B19E4" w:rsidRDefault="003B19E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CCF3EC2" w14:textId="5E794F8C" w:rsidR="00F91EA3" w:rsidRDefault="00F91EA3" w:rsidP="00F91EA3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A829BC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5A8F43EE" w14:textId="77777777" w:rsidR="003B19E4" w:rsidRDefault="003B19E4" w:rsidP="003B19E4">
      <w:pPr>
        <w:spacing w:after="120"/>
        <w:jc w:val="center"/>
        <w:rPr>
          <w:rFonts w:ascii="Times New Roman" w:hAnsi="Times New Roman" w:cs="Times New Roman"/>
          <w:b/>
        </w:rPr>
      </w:pPr>
    </w:p>
    <w:p w14:paraId="69987791" w14:textId="77777777" w:rsidR="0075016F" w:rsidRDefault="0075016F" w:rsidP="003B19E4">
      <w:pPr>
        <w:spacing w:after="120"/>
        <w:jc w:val="center"/>
        <w:rPr>
          <w:rFonts w:ascii="Times New Roman" w:hAnsi="Times New Roman" w:cs="Times New Roman"/>
          <w:b/>
        </w:rPr>
      </w:pPr>
    </w:p>
    <w:p w14:paraId="452DF8F9" w14:textId="77777777" w:rsidR="003B19E4" w:rsidRPr="00A0082D" w:rsidRDefault="003B19E4" w:rsidP="003B19E4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0FB5376F" w14:textId="77777777" w:rsidR="003B19E4" w:rsidRPr="0055484E" w:rsidRDefault="003B19E4" w:rsidP="003B19E4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256FFFBE" w14:textId="77777777" w:rsidR="003B19E4" w:rsidRPr="00A503AB" w:rsidRDefault="003B19E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3B19E4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9899A8" w14:textId="77777777" w:rsidR="006D72E1" w:rsidRDefault="006D72E1" w:rsidP="006A59DA">
      <w:pPr>
        <w:spacing w:after="0" w:line="240" w:lineRule="auto"/>
      </w:pPr>
      <w:r>
        <w:separator/>
      </w:r>
    </w:p>
  </w:endnote>
  <w:endnote w:type="continuationSeparator" w:id="0">
    <w:p w14:paraId="5C136E7D" w14:textId="77777777" w:rsidR="006D72E1" w:rsidRDefault="006D72E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739D2" w14:textId="77777777" w:rsidR="006D72E1" w:rsidRDefault="006D72E1" w:rsidP="006A59DA">
      <w:pPr>
        <w:spacing w:after="0" w:line="240" w:lineRule="auto"/>
      </w:pPr>
      <w:r>
        <w:separator/>
      </w:r>
    </w:p>
  </w:footnote>
  <w:footnote w:type="continuationSeparator" w:id="0">
    <w:p w14:paraId="55DBDABF" w14:textId="77777777" w:rsidR="006D72E1" w:rsidRDefault="006D72E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C5271"/>
    <w:rsid w:val="001371CB"/>
    <w:rsid w:val="00144D93"/>
    <w:rsid w:val="001554F1"/>
    <w:rsid w:val="00157818"/>
    <w:rsid w:val="001867EB"/>
    <w:rsid w:val="002175D4"/>
    <w:rsid w:val="00237F44"/>
    <w:rsid w:val="00251CA8"/>
    <w:rsid w:val="00254966"/>
    <w:rsid w:val="002733B4"/>
    <w:rsid w:val="002914F3"/>
    <w:rsid w:val="002F4CE1"/>
    <w:rsid w:val="002F6753"/>
    <w:rsid w:val="00332C13"/>
    <w:rsid w:val="003469F2"/>
    <w:rsid w:val="00355EA5"/>
    <w:rsid w:val="00362D4F"/>
    <w:rsid w:val="003B19E4"/>
    <w:rsid w:val="003E0641"/>
    <w:rsid w:val="003E1ED9"/>
    <w:rsid w:val="00415659"/>
    <w:rsid w:val="0042157F"/>
    <w:rsid w:val="004942D2"/>
    <w:rsid w:val="004A62D4"/>
    <w:rsid w:val="005149D7"/>
    <w:rsid w:val="005479B2"/>
    <w:rsid w:val="0056091E"/>
    <w:rsid w:val="00595992"/>
    <w:rsid w:val="005B152A"/>
    <w:rsid w:val="005D1CC2"/>
    <w:rsid w:val="006131FE"/>
    <w:rsid w:val="00650C30"/>
    <w:rsid w:val="006A59DA"/>
    <w:rsid w:val="006D72E1"/>
    <w:rsid w:val="007218DA"/>
    <w:rsid w:val="0075016F"/>
    <w:rsid w:val="007839F8"/>
    <w:rsid w:val="00785AFB"/>
    <w:rsid w:val="00791D76"/>
    <w:rsid w:val="007D33F4"/>
    <w:rsid w:val="007F17EF"/>
    <w:rsid w:val="008376E4"/>
    <w:rsid w:val="00890A46"/>
    <w:rsid w:val="00915FCC"/>
    <w:rsid w:val="00951B78"/>
    <w:rsid w:val="009F2AEB"/>
    <w:rsid w:val="00A503AB"/>
    <w:rsid w:val="00A72F31"/>
    <w:rsid w:val="00A80C02"/>
    <w:rsid w:val="00A829BC"/>
    <w:rsid w:val="00AA2DA3"/>
    <w:rsid w:val="00AC168A"/>
    <w:rsid w:val="00B319D7"/>
    <w:rsid w:val="00B63082"/>
    <w:rsid w:val="00BC2145"/>
    <w:rsid w:val="00BE708A"/>
    <w:rsid w:val="00C53E78"/>
    <w:rsid w:val="00C62726"/>
    <w:rsid w:val="00C80128"/>
    <w:rsid w:val="00D25176"/>
    <w:rsid w:val="00D33272"/>
    <w:rsid w:val="00D44F71"/>
    <w:rsid w:val="00D45F09"/>
    <w:rsid w:val="00E03E9C"/>
    <w:rsid w:val="00E30945"/>
    <w:rsid w:val="00E32838"/>
    <w:rsid w:val="00E3362C"/>
    <w:rsid w:val="00E35F1F"/>
    <w:rsid w:val="00E55C37"/>
    <w:rsid w:val="00E82FD4"/>
    <w:rsid w:val="00E94062"/>
    <w:rsid w:val="00EB174F"/>
    <w:rsid w:val="00EC169B"/>
    <w:rsid w:val="00EE588A"/>
    <w:rsid w:val="00EF6BEC"/>
    <w:rsid w:val="00EF6E25"/>
    <w:rsid w:val="00F136F9"/>
    <w:rsid w:val="00F5320B"/>
    <w:rsid w:val="00F81EE3"/>
    <w:rsid w:val="00F91EA3"/>
    <w:rsid w:val="00FC532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F17E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17EF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35EB3-397B-4B15-9F4B-44666E19F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2023-12-08T13:15:00Z</cp:lastPrinted>
  <dcterms:created xsi:type="dcterms:W3CDTF">2023-12-08T20:03:00Z</dcterms:created>
  <dcterms:modified xsi:type="dcterms:W3CDTF">2023-12-08T20:03:00Z</dcterms:modified>
</cp:coreProperties>
</file>