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13D2C3" w14:textId="7CBFA68A" w:rsidR="00A503AB" w:rsidRDefault="00C57D6B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EMENDA MODIFICATIVA</w:t>
      </w:r>
      <w:r w:rsidR="00A503AB" w:rsidRPr="00A503AB">
        <w:rPr>
          <w:rFonts w:ascii="Times New Roman" w:hAnsi="Times New Roman" w:cs="Times New Roman"/>
          <w:b/>
          <w:sz w:val="24"/>
          <w:szCs w:val="24"/>
        </w:rPr>
        <w:t xml:space="preserve"> Nº</w:t>
      </w:r>
      <w:r w:rsidR="001B06CF">
        <w:rPr>
          <w:rFonts w:ascii="Times New Roman" w:hAnsi="Times New Roman" w:cs="Times New Roman"/>
          <w:b/>
          <w:sz w:val="24"/>
          <w:szCs w:val="24"/>
        </w:rPr>
        <w:t xml:space="preserve"> 1</w:t>
      </w:r>
      <w:r w:rsidR="00CA7C8B">
        <w:rPr>
          <w:rFonts w:ascii="Times New Roman" w:hAnsi="Times New Roman" w:cs="Times New Roman"/>
          <w:b/>
          <w:sz w:val="24"/>
          <w:szCs w:val="24"/>
        </w:rPr>
        <w:t>71</w:t>
      </w:r>
      <w:r w:rsidR="00B42E8F">
        <w:rPr>
          <w:rFonts w:ascii="Times New Roman" w:hAnsi="Times New Roman" w:cs="Times New Roman"/>
          <w:b/>
          <w:sz w:val="24"/>
          <w:szCs w:val="24"/>
        </w:rPr>
        <w:t xml:space="preserve"> AO PROJETO DE LEI Nº </w:t>
      </w:r>
      <w:r w:rsidR="00C91336">
        <w:rPr>
          <w:rFonts w:ascii="Times New Roman" w:hAnsi="Times New Roman" w:cs="Times New Roman"/>
          <w:b/>
          <w:sz w:val="24"/>
          <w:szCs w:val="24"/>
        </w:rPr>
        <w:t>193/</w:t>
      </w:r>
      <w:r w:rsidR="00A503AB" w:rsidRPr="00A503AB">
        <w:rPr>
          <w:rFonts w:ascii="Times New Roman" w:hAnsi="Times New Roman" w:cs="Times New Roman"/>
          <w:b/>
          <w:sz w:val="24"/>
          <w:szCs w:val="24"/>
        </w:rPr>
        <w:t>2023</w:t>
      </w:r>
    </w:p>
    <w:p w14:paraId="278945DC" w14:textId="77777777"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14:paraId="5849DA41" w14:textId="77777777"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14:paraId="2446E331" w14:textId="6ED2AE02" w:rsidR="00A503AB" w:rsidRPr="003C26EC" w:rsidRDefault="00C57D6B" w:rsidP="00956DFB">
      <w:pPr>
        <w:spacing w:after="0"/>
        <w:ind w:left="4536" w:right="-85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26EC">
        <w:rPr>
          <w:rFonts w:ascii="Times New Roman" w:hAnsi="Times New Roman" w:cs="Times New Roman"/>
          <w:b/>
          <w:sz w:val="24"/>
          <w:szCs w:val="24"/>
        </w:rPr>
        <w:t xml:space="preserve">Emenda que modifica a ação orçamentária </w:t>
      </w:r>
      <w:r w:rsidR="001B06CF" w:rsidRPr="003C26EC">
        <w:rPr>
          <w:rFonts w:ascii="Times New Roman" w:hAnsi="Times New Roman" w:cs="Times New Roman"/>
          <w:b/>
          <w:bCs/>
          <w:sz w:val="24"/>
          <w:szCs w:val="24"/>
        </w:rPr>
        <w:t>"</w:t>
      </w:r>
      <w:r w:rsidR="00E42CEC" w:rsidRPr="00E42CEC">
        <w:rPr>
          <w:rFonts w:ascii="Times New Roman" w:hAnsi="Times New Roman" w:cs="Times New Roman"/>
          <w:b/>
          <w:bCs/>
        </w:rPr>
        <w:t>REVITALIZAÇÃO DE PRAÇAS E ÁREAS DE LAZER</w:t>
      </w:r>
      <w:r w:rsidR="001B06CF" w:rsidRPr="00E42CEC">
        <w:rPr>
          <w:rFonts w:ascii="Times New Roman" w:hAnsi="Times New Roman" w:cs="Times New Roman"/>
          <w:b/>
          <w:bCs/>
          <w:sz w:val="24"/>
          <w:szCs w:val="24"/>
        </w:rPr>
        <w:t>"</w:t>
      </w:r>
      <w:r w:rsidR="00BD05B6" w:rsidRPr="003C26E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D05B6" w:rsidRPr="003C26EC">
        <w:rPr>
          <w:rFonts w:ascii="Times New Roman" w:hAnsi="Times New Roman" w:cs="Times New Roman"/>
          <w:b/>
          <w:sz w:val="24"/>
          <w:szCs w:val="24"/>
        </w:rPr>
        <w:t xml:space="preserve">ao Projeto de Lei Nº </w:t>
      </w:r>
      <w:r w:rsidR="00B42E8F" w:rsidRPr="003C26EC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C91336" w:rsidRPr="003C26EC">
        <w:rPr>
          <w:rFonts w:ascii="Times New Roman" w:hAnsi="Times New Roman" w:cs="Times New Roman"/>
          <w:b/>
          <w:sz w:val="24"/>
          <w:szCs w:val="24"/>
        </w:rPr>
        <w:t>193/</w:t>
      </w:r>
      <w:r w:rsidR="00B42E8F" w:rsidRPr="003C26E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D05B6" w:rsidRPr="003C26EC">
        <w:rPr>
          <w:rFonts w:ascii="Times New Roman" w:hAnsi="Times New Roman" w:cs="Times New Roman"/>
          <w:b/>
          <w:sz w:val="24"/>
          <w:szCs w:val="24"/>
        </w:rPr>
        <w:t>2023.</w:t>
      </w:r>
    </w:p>
    <w:p w14:paraId="4E869C6D" w14:textId="77777777" w:rsidR="00237F44" w:rsidRDefault="00237F44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14:paraId="1D2BE255" w14:textId="6E65C12F" w:rsidR="001371CB" w:rsidRDefault="00E30945" w:rsidP="00E30945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 xml:space="preserve">- </w:t>
      </w:r>
      <w:r w:rsidR="00FE544C">
        <w:rPr>
          <w:rFonts w:ascii="Times New Roman" w:hAnsi="Times New Roman" w:cs="Times New Roman"/>
        </w:rPr>
        <w:t>Modifica</w:t>
      </w:r>
      <w:r w:rsidR="00C66B9A">
        <w:rPr>
          <w:rFonts w:ascii="Times New Roman" w:hAnsi="Times New Roman" w:cs="Times New Roman"/>
        </w:rPr>
        <w:t xml:space="preserve"> a</w:t>
      </w:r>
      <w:r w:rsidR="00BD05B6">
        <w:rPr>
          <w:rFonts w:ascii="Times New Roman" w:hAnsi="Times New Roman" w:cs="Times New Roman"/>
        </w:rPr>
        <w:t xml:space="preserve"> ação orçamentár</w:t>
      </w:r>
      <w:r w:rsidR="00FE544C">
        <w:rPr>
          <w:rFonts w:ascii="Times New Roman" w:hAnsi="Times New Roman" w:cs="Times New Roman"/>
        </w:rPr>
        <w:t xml:space="preserve">ia </w:t>
      </w:r>
      <w:r w:rsidR="00E42CEC">
        <w:rPr>
          <w:rFonts w:ascii="Times New Roman" w:hAnsi="Times New Roman" w:cs="Times New Roman"/>
        </w:rPr>
        <w:t>REVITALIZAÇÃO DE PRAÇAS E ÁREAS DE LAZER</w:t>
      </w:r>
      <w:r w:rsidR="00FE544C">
        <w:rPr>
          <w:rFonts w:ascii="Times New Roman" w:hAnsi="Times New Roman" w:cs="Times New Roman"/>
        </w:rPr>
        <w:t>,</w:t>
      </w:r>
      <w:r w:rsidR="00057613">
        <w:rPr>
          <w:rFonts w:ascii="Times New Roman" w:hAnsi="Times New Roman" w:cs="Times New Roman"/>
        </w:rPr>
        <w:t xml:space="preserve"> </w:t>
      </w:r>
      <w:r w:rsidR="00A70D26" w:rsidRPr="00A70D26">
        <w:rPr>
          <w:rFonts w:ascii="Times New Roman" w:hAnsi="Times New Roman" w:cs="Times New Roman"/>
          <w:sz w:val="24"/>
          <w:szCs w:val="24"/>
        </w:rPr>
        <w:t>ao Projeto de Lei Nº 193/2023</w:t>
      </w:r>
      <w:r w:rsidR="00A70D26">
        <w:rPr>
          <w:rFonts w:ascii="Times New Roman" w:hAnsi="Times New Roman" w:cs="Times New Roman"/>
          <w:sz w:val="24"/>
          <w:szCs w:val="24"/>
        </w:rPr>
        <w:t xml:space="preserve">, </w:t>
      </w:r>
      <w:r w:rsidR="00057613" w:rsidRPr="00A70D26">
        <w:rPr>
          <w:rFonts w:ascii="Times New Roman" w:hAnsi="Times New Roman" w:cs="Times New Roman"/>
        </w:rPr>
        <w:t>confo</w:t>
      </w:r>
      <w:r w:rsidR="00057613">
        <w:rPr>
          <w:rFonts w:ascii="Times New Roman" w:hAnsi="Times New Roman" w:cs="Times New Roman"/>
        </w:rPr>
        <w:t>rme tabela</w:t>
      </w:r>
      <w:r w:rsidR="00157818">
        <w:rPr>
          <w:rFonts w:ascii="Times New Roman" w:hAnsi="Times New Roman" w:cs="Times New Roman"/>
        </w:rPr>
        <w:t xml:space="preserve">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818"/>
        <w:gridCol w:w="2977"/>
        <w:gridCol w:w="1470"/>
        <w:gridCol w:w="1932"/>
      </w:tblGrid>
      <w:tr w:rsidR="001371CB" w:rsidRPr="00BE051B" w14:paraId="1E39EB16" w14:textId="77777777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282395C1" w14:textId="77777777" w:rsidR="001371CB" w:rsidRPr="00AD7623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AD7623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7834D770" w14:textId="3FF9F9A5" w:rsidR="001371CB" w:rsidRPr="00535DAD" w:rsidRDefault="003C26EC" w:rsidP="000376D9">
            <w:pPr>
              <w:spacing w:after="0" w:line="240" w:lineRule="auto"/>
              <w:textAlignment w:val="baseline"/>
            </w:pPr>
            <w:r>
              <w:t xml:space="preserve"> </w:t>
            </w:r>
            <w:r w:rsidR="00735306">
              <w:t>0010 – CIDADE URBANIZADA</w:t>
            </w:r>
          </w:p>
        </w:tc>
      </w:tr>
      <w:tr w:rsidR="001371CB" w:rsidRPr="00BE051B" w14:paraId="57294C69" w14:textId="77777777" w:rsidTr="000376D9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2EFC6729" w14:textId="77777777" w:rsidR="001371CB" w:rsidRPr="00BE051B" w:rsidRDefault="005A1373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240E6444" w14:textId="002D0568" w:rsidR="001371CB" w:rsidRPr="003C26EC" w:rsidRDefault="00E42CEC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ascii="Times New Roman" w:hAnsi="Times New Roman" w:cs="Times New Roman"/>
              </w:rPr>
              <w:t xml:space="preserve"> REVITALIZAÇÃO DE PRAÇAS E ÁREAS DE LAZER</w:t>
            </w:r>
          </w:p>
        </w:tc>
      </w:tr>
      <w:tr w:rsidR="001371CB" w:rsidRPr="00BE051B" w14:paraId="0CE55055" w14:textId="77777777" w:rsidTr="001D30E4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66652B76" w14:textId="77777777" w:rsidR="001371CB" w:rsidRPr="00BE051B" w:rsidRDefault="00CB1BFD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795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52414D78" w14:textId="194E0C82" w:rsidR="001371CB" w:rsidRPr="003C26EC" w:rsidRDefault="00735306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t-BR"/>
              </w:rPr>
            </w:pPr>
            <w:r w:rsidRPr="003C26EC">
              <w:rPr>
                <w:rFonts w:eastAsia="Times New Roman" w:cstheme="minorHAnsi"/>
                <w:lang w:eastAsia="pt-BR"/>
              </w:rPr>
              <w:t xml:space="preserve"> </w:t>
            </w:r>
            <w:r w:rsidR="00CA7C8B">
              <w:rPr>
                <w:rFonts w:eastAsia="Times New Roman" w:cstheme="minorHAnsi"/>
                <w:lang w:eastAsia="pt-BR"/>
              </w:rPr>
              <w:t>15</w:t>
            </w:r>
          </w:p>
        </w:tc>
        <w:tc>
          <w:tcPr>
            <w:tcW w:w="147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2E45DB3F" w14:textId="77777777" w:rsidR="001371CB" w:rsidRPr="003C26EC" w:rsidRDefault="00CB1BFD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3C26EC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3C26EC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48F8D3E2" w14:textId="33CD5AD4" w:rsidR="001371CB" w:rsidRPr="003C26EC" w:rsidRDefault="00CA7C8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t-BR"/>
              </w:rPr>
            </w:pPr>
            <w:r>
              <w:rPr>
                <w:rFonts w:eastAsia="Times New Roman" w:cstheme="minorHAnsi"/>
                <w:lang w:eastAsia="pt-BR"/>
              </w:rPr>
              <w:t xml:space="preserve"> 45</w:t>
            </w:r>
            <w:r w:rsidR="009F25BE">
              <w:rPr>
                <w:rFonts w:eastAsia="Times New Roman" w:cstheme="minorHAnsi"/>
                <w:lang w:eastAsia="pt-BR"/>
              </w:rPr>
              <w:t>2</w:t>
            </w:r>
          </w:p>
        </w:tc>
      </w:tr>
      <w:tr w:rsidR="00CB1BFD" w:rsidRPr="00BE051B" w14:paraId="525646C4" w14:textId="77777777" w:rsidTr="00185E8E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78E71" w14:textId="77777777" w:rsidR="00CB1BFD" w:rsidRPr="00BE051B" w:rsidRDefault="00CB1BFD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6" w:space="0" w:color="333333"/>
              <w:left w:val="single" w:sz="4" w:space="0" w:color="auto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</w:tcPr>
          <w:p w14:paraId="58305C6B" w14:textId="224B8C11" w:rsidR="00CB1BFD" w:rsidRPr="00BE051B" w:rsidRDefault="00CA7C8B" w:rsidP="000376D9">
            <w:pPr>
              <w:spacing w:after="0" w:line="240" w:lineRule="auto"/>
              <w:textAlignment w:val="baseline"/>
            </w:pPr>
            <w:r>
              <w:t>26</w:t>
            </w:r>
            <w:r w:rsidR="00735306">
              <w:t>.</w:t>
            </w:r>
            <w:r>
              <w:t>0</w:t>
            </w:r>
            <w:r w:rsidR="00735306">
              <w:t xml:space="preserve">1 – </w:t>
            </w:r>
            <w:r>
              <w:t>SEC</w:t>
            </w:r>
            <w:r w:rsidR="00735306">
              <w:t xml:space="preserve"> MUN</w:t>
            </w:r>
            <w:r>
              <w:t>ICIPAL</w:t>
            </w:r>
            <w:r w:rsidR="00735306">
              <w:t xml:space="preserve"> DE </w:t>
            </w:r>
            <w:r>
              <w:t>CONSERVAÇÃO E SERVIÇOS PUBLICOS</w:t>
            </w:r>
          </w:p>
        </w:tc>
      </w:tr>
      <w:tr w:rsidR="001371CB" w:rsidRPr="00BE051B" w14:paraId="5256DF5C" w14:textId="77777777" w:rsidTr="00B5393C">
        <w:trPr>
          <w:trHeight w:val="409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14:paraId="52E5BB7F" w14:textId="77777777"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AÇÃO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ORÇAMENTÁRIA – ANO 2024</w:t>
            </w:r>
          </w:p>
        </w:tc>
      </w:tr>
      <w:tr w:rsidR="001371CB" w:rsidRPr="00BE051B" w14:paraId="29D1327D" w14:textId="77777777" w:rsidTr="008365F1">
        <w:trPr>
          <w:trHeight w:val="371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</w:tcPr>
          <w:p w14:paraId="69C3BFA9" w14:textId="77777777" w:rsidR="001371CB" w:rsidRPr="00BE051B" w:rsidRDefault="00B5393C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FINANCEIRA</w:t>
            </w:r>
            <w:r w:rsidR="008365F1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PLOA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6" w:space="0" w:color="333333"/>
              <w:right w:val="nil"/>
            </w:tcBorders>
            <w:shd w:val="clear" w:color="auto" w:fill="auto"/>
            <w:vAlign w:val="center"/>
          </w:tcPr>
          <w:p w14:paraId="159C9E2C" w14:textId="77777777" w:rsidR="00B5393C" w:rsidRPr="00BE051B" w:rsidRDefault="00B5393C" w:rsidP="009D42A1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</w:tcPr>
          <w:p w14:paraId="346CC76A" w14:textId="77777777" w:rsidR="001371CB" w:rsidRPr="00BE051B" w:rsidRDefault="00B5393C" w:rsidP="009D42A1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276D12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VALOR PROPOSTO</w:t>
            </w:r>
            <w:r w:rsidR="008365F1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NA EMENDA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B07A5" w14:textId="77777777" w:rsidR="001371CB" w:rsidRPr="00B5393C" w:rsidRDefault="00B5393C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18"/>
                <w:szCs w:val="18"/>
                <w:lang w:eastAsia="pt-BR"/>
              </w:rPr>
            </w:pPr>
            <w:r w:rsidRPr="00B5393C"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VALOR TOTAL</w:t>
            </w:r>
          </w:p>
        </w:tc>
      </w:tr>
      <w:tr w:rsidR="00B5393C" w:rsidRPr="00BE051B" w14:paraId="3B8F108E" w14:textId="77777777" w:rsidTr="008365F1">
        <w:trPr>
          <w:trHeight w:val="371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AAE50" w14:textId="2A74639E" w:rsidR="00B5393C" w:rsidRPr="003C26EC" w:rsidRDefault="00735306" w:rsidP="0018310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lang w:eastAsia="pt-BR"/>
              </w:rPr>
            </w:pPr>
            <w:r w:rsidRPr="003C26EC">
              <w:rPr>
                <w:rFonts w:eastAsia="Times New Roman" w:cstheme="minorHAnsi"/>
                <w:b/>
                <w:bCs/>
                <w:lang w:eastAsia="pt-BR"/>
              </w:rPr>
              <w:t xml:space="preserve">R$ </w:t>
            </w:r>
            <w:r w:rsidR="00CA7C8B">
              <w:rPr>
                <w:rFonts w:eastAsia="Times New Roman" w:cstheme="minorHAnsi"/>
                <w:b/>
                <w:bCs/>
                <w:lang w:eastAsia="pt-BR"/>
              </w:rPr>
              <w:t>100</w:t>
            </w:r>
            <w:r w:rsidRPr="003C26EC">
              <w:rPr>
                <w:rFonts w:eastAsia="Times New Roman" w:cstheme="minorHAnsi"/>
                <w:b/>
                <w:bCs/>
                <w:lang w:eastAsia="pt-BR"/>
              </w:rPr>
              <w:t>.</w:t>
            </w:r>
            <w:r w:rsidR="00CA7C8B">
              <w:rPr>
                <w:rFonts w:eastAsia="Times New Roman" w:cstheme="minorHAnsi"/>
                <w:b/>
                <w:bCs/>
                <w:lang w:eastAsia="pt-BR"/>
              </w:rPr>
              <w:t>000</w:t>
            </w:r>
            <w:r w:rsidRPr="003C26EC">
              <w:rPr>
                <w:rFonts w:eastAsia="Times New Roman" w:cstheme="minorHAnsi"/>
                <w:b/>
                <w:bCs/>
                <w:lang w:eastAsia="pt-BR"/>
              </w:rPr>
              <w:t>,</w:t>
            </w:r>
            <w:r w:rsidR="00CA7C8B">
              <w:rPr>
                <w:rFonts w:eastAsia="Times New Roman" w:cstheme="minorHAnsi"/>
                <w:b/>
                <w:bCs/>
                <w:lang w:eastAsia="pt-BR"/>
              </w:rPr>
              <w:t>00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6" w:space="0" w:color="333333"/>
              <w:right w:val="nil"/>
            </w:tcBorders>
            <w:shd w:val="clear" w:color="auto" w:fill="auto"/>
            <w:vAlign w:val="center"/>
          </w:tcPr>
          <w:p w14:paraId="384E2926" w14:textId="77777777" w:rsidR="00B5393C" w:rsidRPr="003C26EC" w:rsidRDefault="00B5393C" w:rsidP="0018310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t-BR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</w:tcPr>
          <w:p w14:paraId="298D7AD6" w14:textId="474A08CD" w:rsidR="00B5393C" w:rsidRPr="003C26EC" w:rsidRDefault="00735306" w:rsidP="00183102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lang w:eastAsia="pt-BR"/>
              </w:rPr>
            </w:pPr>
            <w:r w:rsidRPr="003C26EC">
              <w:rPr>
                <w:rFonts w:eastAsia="Times New Roman" w:cstheme="minorHAnsi"/>
                <w:b/>
                <w:bCs/>
                <w:lang w:eastAsia="pt-BR"/>
              </w:rPr>
              <w:t xml:space="preserve">R$ </w:t>
            </w:r>
            <w:r w:rsidR="00CA7C8B">
              <w:rPr>
                <w:rFonts w:eastAsia="Times New Roman" w:cstheme="minorHAnsi"/>
                <w:b/>
                <w:bCs/>
                <w:lang w:eastAsia="pt-BR"/>
              </w:rPr>
              <w:t>5</w:t>
            </w:r>
            <w:r w:rsidRPr="003C26EC">
              <w:rPr>
                <w:rFonts w:eastAsia="Times New Roman" w:cstheme="minorHAnsi"/>
                <w:b/>
                <w:bCs/>
                <w:lang w:eastAsia="pt-BR"/>
              </w:rPr>
              <w:t>0.000,00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E2A07" w14:textId="07F6D0C6" w:rsidR="00B5393C" w:rsidRPr="003C26EC" w:rsidRDefault="005961F5" w:rsidP="0018310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t-BR"/>
              </w:rPr>
            </w:pPr>
            <w:r w:rsidRPr="003C26EC">
              <w:rPr>
                <w:rFonts w:eastAsia="Times New Roman" w:cstheme="minorHAnsi"/>
                <w:b/>
                <w:bCs/>
                <w:lang w:eastAsia="pt-BR"/>
              </w:rPr>
              <w:t xml:space="preserve">R$ </w:t>
            </w:r>
            <w:r w:rsidR="00CA7C8B">
              <w:rPr>
                <w:rFonts w:eastAsia="Times New Roman" w:cstheme="minorHAnsi"/>
                <w:b/>
                <w:bCs/>
                <w:lang w:eastAsia="pt-BR"/>
              </w:rPr>
              <w:t>150</w:t>
            </w:r>
            <w:r w:rsidRPr="003C26EC">
              <w:rPr>
                <w:rFonts w:eastAsia="Times New Roman" w:cstheme="minorHAnsi"/>
                <w:b/>
                <w:bCs/>
                <w:lang w:eastAsia="pt-BR"/>
              </w:rPr>
              <w:t>.</w:t>
            </w:r>
            <w:r w:rsidR="00CA7C8B">
              <w:rPr>
                <w:rFonts w:eastAsia="Times New Roman" w:cstheme="minorHAnsi"/>
                <w:b/>
                <w:bCs/>
                <w:lang w:eastAsia="pt-BR"/>
              </w:rPr>
              <w:t>000</w:t>
            </w:r>
            <w:r w:rsidRPr="003C26EC">
              <w:rPr>
                <w:rFonts w:eastAsia="Times New Roman" w:cstheme="minorHAnsi"/>
                <w:b/>
                <w:bCs/>
                <w:lang w:eastAsia="pt-BR"/>
              </w:rPr>
              <w:t>,</w:t>
            </w:r>
            <w:r w:rsidR="00CA7C8B">
              <w:rPr>
                <w:rFonts w:eastAsia="Times New Roman" w:cstheme="minorHAnsi"/>
                <w:b/>
                <w:bCs/>
                <w:lang w:eastAsia="pt-BR"/>
              </w:rPr>
              <w:t>00</w:t>
            </w:r>
          </w:p>
        </w:tc>
      </w:tr>
    </w:tbl>
    <w:p w14:paraId="7A7AF265" w14:textId="77777777" w:rsidR="001371CB" w:rsidRDefault="001371CB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14:paraId="59B21296" w14:textId="77777777" w:rsidR="00157818" w:rsidRDefault="00157818" w:rsidP="00157818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 w:rsidR="00237F44">
        <w:rPr>
          <w:rFonts w:ascii="Times New Roman" w:hAnsi="Times New Roman" w:cs="Times New Roman"/>
        </w:rPr>
        <w:t>Os valores para a execução da ação acima, serão compensados conforme quadro abaixo: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431"/>
        <w:gridCol w:w="6057"/>
      </w:tblGrid>
      <w:tr w:rsidR="006A3773" w14:paraId="000D38E8" w14:textId="77777777" w:rsidTr="006A3773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0AEB0D3D" w14:textId="77777777" w:rsidR="006A3773" w:rsidRDefault="00E74B3D" w:rsidP="006A3773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ÓRGÃO/</w:t>
            </w:r>
            <w:r w:rsidR="006A3773"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="006A3773" w:rsidRPr="15DE1893">
              <w:rPr>
                <w:rFonts w:eastAsia="Times New Roman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76679D5F" w14:textId="59C1031F" w:rsidR="006A3773" w:rsidRPr="00CA7C8B" w:rsidRDefault="00C46383" w:rsidP="006A3773">
            <w:pPr>
              <w:spacing w:after="0"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00CA7C8B">
              <w:rPr>
                <w:rFonts w:ascii="Calibri" w:eastAsia="Calibri" w:hAnsi="Calibri" w:cs="Calibri"/>
                <w:sz w:val="24"/>
                <w:szCs w:val="24"/>
              </w:rPr>
              <w:t>83.01 – SECRETARIA MUNICIPAL DE AÇÕES ESTRATÉGICAS</w:t>
            </w:r>
          </w:p>
        </w:tc>
      </w:tr>
      <w:tr w:rsidR="006A3773" w14:paraId="0AC20B29" w14:textId="77777777" w:rsidTr="006A3773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164CC545" w14:textId="77777777" w:rsidR="006A3773" w:rsidRDefault="006A3773" w:rsidP="006A3773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FUNCIONAL PROGRAMÁTICA (PROGRAMA DE TRABALHO)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1A38A942" w14:textId="59368F45" w:rsidR="006A3773" w:rsidRPr="00CA7C8B" w:rsidRDefault="00C46383" w:rsidP="006A3773">
            <w:pPr>
              <w:spacing w:after="0"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00CA7C8B">
              <w:rPr>
                <w:rFonts w:ascii="Calibri" w:eastAsia="Calibri" w:hAnsi="Calibri" w:cs="Calibri"/>
                <w:sz w:val="24"/>
                <w:szCs w:val="24"/>
              </w:rPr>
              <w:t>13.392.0136.5760</w:t>
            </w:r>
          </w:p>
        </w:tc>
      </w:tr>
      <w:tr w:rsidR="006A3773" w14:paraId="440E45A4" w14:textId="77777777" w:rsidTr="006A3773">
        <w:trPr>
          <w:trHeight w:val="300"/>
        </w:trPr>
        <w:tc>
          <w:tcPr>
            <w:tcW w:w="243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5132DE6E" w14:textId="77777777" w:rsidR="006A3773" w:rsidRDefault="006A3773" w:rsidP="006A3773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META FINANCEIRA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PLOA 2024</w:t>
            </w:r>
          </w:p>
        </w:tc>
        <w:tc>
          <w:tcPr>
            <w:tcW w:w="605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278C14FF" w14:textId="0F76589D" w:rsidR="006A3773" w:rsidRPr="00CA7C8B" w:rsidRDefault="00C46383" w:rsidP="006A3773">
            <w:pPr>
              <w:spacing w:after="0"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00CA7C8B">
              <w:rPr>
                <w:rFonts w:eastAsia="Times New Roman" w:cstheme="minorHAnsi"/>
                <w:sz w:val="24"/>
                <w:szCs w:val="24"/>
                <w:lang w:eastAsia="pt-BR"/>
              </w:rPr>
              <w:t xml:space="preserve">R$ </w:t>
            </w:r>
            <w:r w:rsidRPr="00CA7C8B">
              <w:rPr>
                <w:rFonts w:ascii="Calibri" w:eastAsia="Calibri" w:hAnsi="Calibri" w:cs="Calibri"/>
                <w:sz w:val="24"/>
                <w:szCs w:val="24"/>
              </w:rPr>
              <w:t>16.300.821,61</w:t>
            </w:r>
          </w:p>
        </w:tc>
      </w:tr>
      <w:tr w:rsidR="005961F5" w14:paraId="27FC29E9" w14:textId="77777777" w:rsidTr="006A3773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72927799" w14:textId="77777777" w:rsidR="005961F5" w:rsidRDefault="005961F5" w:rsidP="005961F5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78030C4F" w14:textId="6A508D55" w:rsidR="005961F5" w:rsidRPr="00CA7C8B" w:rsidRDefault="005961F5" w:rsidP="005961F5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t-BR"/>
              </w:rPr>
            </w:pPr>
            <w:r w:rsidRPr="00CA7C8B">
              <w:rPr>
                <w:rFonts w:eastAsia="Times New Roman" w:cstheme="minorHAnsi"/>
                <w:sz w:val="24"/>
                <w:szCs w:val="24"/>
                <w:lang w:eastAsia="pt-BR"/>
              </w:rPr>
              <w:t xml:space="preserve">R$ </w:t>
            </w:r>
            <w:r w:rsidR="00CA7C8B" w:rsidRPr="00CA7C8B">
              <w:rPr>
                <w:rFonts w:eastAsia="Times New Roman" w:cstheme="minorHAnsi"/>
                <w:sz w:val="24"/>
                <w:szCs w:val="24"/>
                <w:lang w:eastAsia="pt-BR"/>
              </w:rPr>
              <w:t>5</w:t>
            </w:r>
            <w:r w:rsidRPr="00CA7C8B">
              <w:rPr>
                <w:rFonts w:eastAsia="Times New Roman" w:cstheme="minorHAnsi"/>
                <w:sz w:val="24"/>
                <w:szCs w:val="24"/>
                <w:lang w:eastAsia="pt-BR"/>
              </w:rPr>
              <w:t>0.000,00</w:t>
            </w:r>
          </w:p>
        </w:tc>
      </w:tr>
      <w:tr w:rsidR="005961F5" w14:paraId="50C483AB" w14:textId="77777777" w:rsidTr="006A3773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0FE0A930" w14:textId="77777777" w:rsidR="005961F5" w:rsidRDefault="005961F5" w:rsidP="005961F5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VALOR FINAL PROPOSTO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38C74C3D" w14:textId="781ECFF1" w:rsidR="005961F5" w:rsidRPr="00CA7C8B" w:rsidRDefault="005961F5" w:rsidP="005961F5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t-BR"/>
              </w:rPr>
            </w:pPr>
            <w:r w:rsidRPr="00CA7C8B">
              <w:rPr>
                <w:rFonts w:eastAsia="Times New Roman" w:cstheme="minorHAnsi"/>
                <w:sz w:val="24"/>
                <w:szCs w:val="24"/>
                <w:lang w:eastAsia="pt-BR"/>
              </w:rPr>
              <w:t>R$ 16.</w:t>
            </w:r>
            <w:r w:rsidR="00CA7C8B" w:rsidRPr="00CA7C8B">
              <w:rPr>
                <w:rFonts w:eastAsia="Times New Roman" w:cstheme="minorHAnsi"/>
                <w:sz w:val="24"/>
                <w:szCs w:val="24"/>
                <w:lang w:eastAsia="pt-BR"/>
              </w:rPr>
              <w:t>25</w:t>
            </w:r>
            <w:r w:rsidRPr="00CA7C8B">
              <w:rPr>
                <w:rFonts w:eastAsia="Times New Roman" w:cstheme="minorHAnsi"/>
                <w:sz w:val="24"/>
                <w:szCs w:val="24"/>
                <w:lang w:eastAsia="pt-BR"/>
              </w:rPr>
              <w:t>0.821,61</w:t>
            </w:r>
          </w:p>
        </w:tc>
      </w:tr>
    </w:tbl>
    <w:p w14:paraId="42F6AF0D" w14:textId="77777777" w:rsidR="00956DFB" w:rsidRDefault="00956DFB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14:paraId="137F122E" w14:textId="77777777" w:rsidR="00AC3C4A" w:rsidRDefault="00AC3C4A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14:paraId="5FD85950" w14:textId="180640F5" w:rsidR="007839F8" w:rsidRDefault="007839F8" w:rsidP="007839F8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JUSTIFICATIVA:</w:t>
      </w:r>
    </w:p>
    <w:p w14:paraId="4960E0E9" w14:textId="77777777" w:rsidR="005961F5" w:rsidRPr="00CA7C8B" w:rsidRDefault="005961F5" w:rsidP="005961F5">
      <w:pPr>
        <w:pStyle w:val="SemEspaamento"/>
        <w:ind w:left="-426" w:right="-710" w:firstLine="709"/>
        <w:rPr>
          <w:rFonts w:cstheme="minorHAnsi"/>
          <w:sz w:val="24"/>
          <w:szCs w:val="24"/>
        </w:rPr>
      </w:pPr>
      <w:r w:rsidRPr="00CA7C8B">
        <w:rPr>
          <w:rFonts w:cstheme="minorHAnsi"/>
          <w:sz w:val="24"/>
          <w:szCs w:val="24"/>
        </w:rPr>
        <w:t xml:space="preserve">A presente Emenda Modificativa tem por fulcro proporcionar um incremento de recursos orçamentários para a </w:t>
      </w:r>
      <w:r w:rsidRPr="00CA7C8B">
        <w:rPr>
          <w:rFonts w:cs="Tahoma"/>
          <w:sz w:val="24"/>
          <w:szCs w:val="24"/>
        </w:rPr>
        <w:t>Revitalização de Praças e Áreas de Lazer</w:t>
      </w:r>
      <w:r w:rsidRPr="00CA7C8B">
        <w:rPr>
          <w:rFonts w:cstheme="minorHAnsi"/>
          <w:sz w:val="24"/>
          <w:szCs w:val="24"/>
        </w:rPr>
        <w:t>, considerando-se as demandas por convivência ao ar livre e propiciar as pessoas uma qualidade de vida pós pandemia e por aumento da abrangência do sistema municipal de revitalização espaço público, inclusive conforme se verifica das inúmeras proposições indicativas que tramitaram nesta legislatura por esta Casa de Leis.</w:t>
      </w:r>
    </w:p>
    <w:p w14:paraId="0654552B" w14:textId="1737B359" w:rsidR="00956DFB" w:rsidRPr="00CA7C8B" w:rsidRDefault="005961F5" w:rsidP="005961F5">
      <w:pPr>
        <w:pStyle w:val="SemEspaamento"/>
        <w:ind w:left="-426" w:right="-710" w:firstLine="709"/>
        <w:rPr>
          <w:rFonts w:cstheme="minorHAnsi"/>
          <w:sz w:val="24"/>
          <w:szCs w:val="24"/>
        </w:rPr>
      </w:pPr>
      <w:r w:rsidRPr="00CA7C8B">
        <w:rPr>
          <w:rFonts w:cstheme="minorHAnsi"/>
          <w:sz w:val="24"/>
          <w:szCs w:val="24"/>
        </w:rPr>
        <w:t>Tal remanejamento é crucial para a criação do referido programa considerado seu relevante interesse público.</w:t>
      </w:r>
    </w:p>
    <w:p w14:paraId="6C53FDDA" w14:textId="77777777" w:rsidR="00956DFB" w:rsidRDefault="00956DFB" w:rsidP="00956DFB">
      <w:pPr>
        <w:spacing w:after="120"/>
        <w:jc w:val="center"/>
        <w:rPr>
          <w:rFonts w:ascii="Calibri" w:hAnsi="Calibri"/>
          <w:bCs/>
        </w:rPr>
      </w:pPr>
      <w:r w:rsidRPr="00956DFB">
        <w:rPr>
          <w:rFonts w:cstheme="minorHAnsi"/>
          <w:bCs/>
        </w:rPr>
        <w:t>Sala das Sessões</w:t>
      </w:r>
      <w:r w:rsidRPr="00956DFB">
        <w:rPr>
          <w:rFonts w:ascii="Calibri" w:hAnsi="Calibri"/>
          <w:bCs/>
        </w:rPr>
        <w:t>, 08 de dezembro de 2023</w:t>
      </w:r>
    </w:p>
    <w:p w14:paraId="2AEBEAB9" w14:textId="77777777" w:rsidR="00AC3C4A" w:rsidRDefault="00AC3C4A" w:rsidP="00956DFB">
      <w:pPr>
        <w:pStyle w:val="Corpodetexto"/>
        <w:spacing w:line="240" w:lineRule="auto"/>
        <w:jc w:val="center"/>
        <w:rPr>
          <w:rFonts w:ascii="Calibri" w:hAnsi="Calibri"/>
          <w:b/>
          <w:iCs/>
          <w:sz w:val="24"/>
        </w:rPr>
      </w:pPr>
    </w:p>
    <w:p w14:paraId="60656BDB" w14:textId="00ADE9B8" w:rsidR="00956DFB" w:rsidRPr="00CA7C8B" w:rsidRDefault="00956DFB" w:rsidP="00956DFB">
      <w:pPr>
        <w:pStyle w:val="Corpodetexto"/>
        <w:spacing w:line="240" w:lineRule="auto"/>
        <w:jc w:val="center"/>
        <w:rPr>
          <w:rFonts w:ascii="Calibri" w:hAnsi="Calibri"/>
          <w:b/>
          <w:iCs/>
          <w:sz w:val="24"/>
        </w:rPr>
      </w:pPr>
      <w:r w:rsidRPr="00CA7C8B">
        <w:rPr>
          <w:rFonts w:ascii="Calibri" w:hAnsi="Calibri"/>
          <w:b/>
          <w:iCs/>
          <w:sz w:val="24"/>
        </w:rPr>
        <w:t>Carlos Otávio Dias Vaz – CASOTA</w:t>
      </w:r>
    </w:p>
    <w:p w14:paraId="41449FA9" w14:textId="77777777" w:rsidR="00AC3C4A" w:rsidRPr="00CA7C8B" w:rsidRDefault="00AC3C4A" w:rsidP="00956DFB">
      <w:pPr>
        <w:pStyle w:val="Corpodetexto"/>
        <w:spacing w:line="240" w:lineRule="auto"/>
        <w:jc w:val="center"/>
        <w:rPr>
          <w:rFonts w:ascii="Calibri" w:hAnsi="Calibri"/>
          <w:b/>
          <w:iCs/>
          <w:sz w:val="24"/>
        </w:rPr>
      </w:pPr>
    </w:p>
    <w:p w14:paraId="3F205FF0" w14:textId="77777777" w:rsidR="005961F5" w:rsidRPr="00CA7C8B" w:rsidRDefault="005961F5" w:rsidP="00956DFB">
      <w:pPr>
        <w:pStyle w:val="Corpodetexto"/>
        <w:spacing w:line="240" w:lineRule="auto"/>
        <w:jc w:val="center"/>
        <w:rPr>
          <w:rFonts w:ascii="Calibri" w:hAnsi="Calibri"/>
          <w:b/>
          <w:iCs/>
          <w:sz w:val="24"/>
        </w:rPr>
      </w:pPr>
    </w:p>
    <w:p w14:paraId="4F892AB5" w14:textId="37987B7F" w:rsidR="00AC3C4A" w:rsidRPr="00CA7C8B" w:rsidRDefault="00956DFB" w:rsidP="00AC3C4A">
      <w:pPr>
        <w:pStyle w:val="Corpodetexto"/>
        <w:spacing w:line="240" w:lineRule="auto"/>
        <w:jc w:val="center"/>
        <w:rPr>
          <w:b/>
          <w:sz w:val="24"/>
        </w:rPr>
      </w:pPr>
      <w:r w:rsidRPr="00CA7C8B">
        <w:rPr>
          <w:rFonts w:ascii="Calibri" w:hAnsi="Calibri"/>
          <w:b/>
          <w:iCs/>
          <w:sz w:val="24"/>
        </w:rPr>
        <w:t>Vereador – Líder do PSDB</w:t>
      </w:r>
    </w:p>
    <w:sectPr w:rsidR="00AC3C4A" w:rsidRPr="00CA7C8B" w:rsidSect="005961F5">
      <w:headerReference w:type="default" r:id="rId7"/>
      <w:pgSz w:w="11906" w:h="16838"/>
      <w:pgMar w:top="1417" w:right="1558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7472F7" w14:textId="77777777" w:rsidR="00F5602F" w:rsidRDefault="00F5602F" w:rsidP="006A59DA">
      <w:pPr>
        <w:spacing w:after="0" w:line="240" w:lineRule="auto"/>
      </w:pPr>
      <w:r>
        <w:separator/>
      </w:r>
    </w:p>
  </w:endnote>
  <w:endnote w:type="continuationSeparator" w:id="0">
    <w:p w14:paraId="15653B93" w14:textId="77777777" w:rsidR="00F5602F" w:rsidRDefault="00F5602F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4D790B" w14:textId="77777777" w:rsidR="00F5602F" w:rsidRDefault="00F5602F" w:rsidP="006A59DA">
      <w:pPr>
        <w:spacing w:after="0" w:line="240" w:lineRule="auto"/>
      </w:pPr>
      <w:r>
        <w:separator/>
      </w:r>
    </w:p>
  </w:footnote>
  <w:footnote w:type="continuationSeparator" w:id="0">
    <w:p w14:paraId="336887EF" w14:textId="77777777" w:rsidR="00F5602F" w:rsidRDefault="00F5602F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3F211" w14:textId="77777777"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 wp14:anchorId="423A3F3D" wp14:editId="4F98E352">
          <wp:extent cx="523875" cy="638473"/>
          <wp:effectExtent l="0" t="0" r="0" b="9525"/>
          <wp:docPr id="1202648589" name="Imagem 120264858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8C46E80" w14:textId="77777777" w:rsidR="001B06CF" w:rsidRDefault="006A59DA" w:rsidP="001B06CF">
    <w:pPr>
      <w:pStyle w:val="Cabealho"/>
      <w:rPr>
        <w:rFonts w:ascii="Georgia" w:hAnsi="Georgia" w:cs="Tahoma"/>
        <w:smallCaps/>
        <w:spacing w:val="50"/>
        <w:sz w:val="28"/>
        <w:szCs w:val="28"/>
      </w:rPr>
    </w:pPr>
    <w:r>
      <w:tab/>
    </w:r>
    <w:r w:rsidR="001B06CF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="001B06CF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="001B06CF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="001B06CF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="001B06CF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="001B06CF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="001B06CF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="001B06CF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="001B06CF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="001B06CF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14:paraId="32D00A54" w14:textId="77777777" w:rsidR="001B06CF" w:rsidRDefault="001B06CF" w:rsidP="001B06CF">
    <w:pPr>
      <w:pStyle w:val="Cabealho"/>
      <w:jc w:val="center"/>
      <w:rPr>
        <w:rFonts w:ascii="Calibri" w:hAnsi="Calibri" w:cs="Tahoma"/>
        <w:bCs/>
        <w:smallCaps/>
        <w:sz w:val="32"/>
        <w:szCs w:val="32"/>
      </w:rPr>
    </w:pPr>
    <w:r>
      <w:rPr>
        <w:rFonts w:ascii="Calibri" w:hAnsi="Calibri" w:cs="Tahoma"/>
        <w:bCs/>
        <w:sz w:val="32"/>
        <w:szCs w:val="32"/>
      </w:rPr>
      <w:t>Gabinete do Vereador Carlos Otávio Dias Vaz - CASOTA</w:t>
    </w:r>
  </w:p>
  <w:p w14:paraId="384DD735" w14:textId="72290C95" w:rsidR="006A59DA" w:rsidRPr="00A503AB" w:rsidRDefault="006A59DA" w:rsidP="001B06CF">
    <w:pPr>
      <w:pStyle w:val="Cabealho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59DA"/>
    <w:rsid w:val="00025A57"/>
    <w:rsid w:val="00057613"/>
    <w:rsid w:val="000C5271"/>
    <w:rsid w:val="00107959"/>
    <w:rsid w:val="001371CB"/>
    <w:rsid w:val="00144D93"/>
    <w:rsid w:val="00157818"/>
    <w:rsid w:val="001867EB"/>
    <w:rsid w:val="001A0C0C"/>
    <w:rsid w:val="001B06CF"/>
    <w:rsid w:val="001D30E4"/>
    <w:rsid w:val="00237F44"/>
    <w:rsid w:val="00251CA8"/>
    <w:rsid w:val="00276D12"/>
    <w:rsid w:val="002914F3"/>
    <w:rsid w:val="002A51C1"/>
    <w:rsid w:val="002C1BE9"/>
    <w:rsid w:val="002C72C1"/>
    <w:rsid w:val="002D29C2"/>
    <w:rsid w:val="003C26EC"/>
    <w:rsid w:val="003E0641"/>
    <w:rsid w:val="003E1ED9"/>
    <w:rsid w:val="0042157F"/>
    <w:rsid w:val="005149D7"/>
    <w:rsid w:val="005479B2"/>
    <w:rsid w:val="0056091E"/>
    <w:rsid w:val="00572859"/>
    <w:rsid w:val="00595992"/>
    <w:rsid w:val="005961F5"/>
    <w:rsid w:val="005A1373"/>
    <w:rsid w:val="005B152A"/>
    <w:rsid w:val="005D1CC2"/>
    <w:rsid w:val="005F6EFD"/>
    <w:rsid w:val="00650C30"/>
    <w:rsid w:val="006A3773"/>
    <w:rsid w:val="006A59DA"/>
    <w:rsid w:val="007218DA"/>
    <w:rsid w:val="00735306"/>
    <w:rsid w:val="007839F8"/>
    <w:rsid w:val="00791D76"/>
    <w:rsid w:val="00832FCD"/>
    <w:rsid w:val="008365F1"/>
    <w:rsid w:val="00915FCC"/>
    <w:rsid w:val="00951B78"/>
    <w:rsid w:val="00956DFB"/>
    <w:rsid w:val="00976F98"/>
    <w:rsid w:val="009D42A1"/>
    <w:rsid w:val="009F25BE"/>
    <w:rsid w:val="009F2AEB"/>
    <w:rsid w:val="00A503AB"/>
    <w:rsid w:val="00A70D26"/>
    <w:rsid w:val="00A80C02"/>
    <w:rsid w:val="00AC3C4A"/>
    <w:rsid w:val="00B319D7"/>
    <w:rsid w:val="00B42E8F"/>
    <w:rsid w:val="00B5393C"/>
    <w:rsid w:val="00B63082"/>
    <w:rsid w:val="00BB1B09"/>
    <w:rsid w:val="00BD05B6"/>
    <w:rsid w:val="00BE708A"/>
    <w:rsid w:val="00C46383"/>
    <w:rsid w:val="00C57D6B"/>
    <w:rsid w:val="00C62726"/>
    <w:rsid w:val="00C66B9A"/>
    <w:rsid w:val="00C90EE9"/>
    <w:rsid w:val="00C91336"/>
    <w:rsid w:val="00CA7C8B"/>
    <w:rsid w:val="00CB1BFD"/>
    <w:rsid w:val="00D357F8"/>
    <w:rsid w:val="00D44F71"/>
    <w:rsid w:val="00D45F09"/>
    <w:rsid w:val="00DB74E1"/>
    <w:rsid w:val="00DE418D"/>
    <w:rsid w:val="00E30945"/>
    <w:rsid w:val="00E35F1F"/>
    <w:rsid w:val="00E42CEC"/>
    <w:rsid w:val="00E74B3D"/>
    <w:rsid w:val="00EF6E25"/>
    <w:rsid w:val="00F5602F"/>
    <w:rsid w:val="00F81EE3"/>
    <w:rsid w:val="00FE51A5"/>
    <w:rsid w:val="00FE5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81087B"/>
  <w15:chartTrackingRefBased/>
  <w15:docId w15:val="{1E5A4ACD-22B6-4EDA-B854-54AC65D7B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1B06CF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1B06CF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emEspaamento">
    <w:name w:val="No Spacing"/>
    <w:uiPriority w:val="1"/>
    <w:qFormat/>
    <w:rsid w:val="005961F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395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5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5C5240-F3DB-470D-8234-AA6C8D2E90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277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 Fabiano</dc:creator>
  <cp:keywords/>
  <dc:description/>
  <cp:lastModifiedBy>Casota</cp:lastModifiedBy>
  <cp:revision>5</cp:revision>
  <cp:lastPrinted>2023-06-02T19:03:00Z</cp:lastPrinted>
  <dcterms:created xsi:type="dcterms:W3CDTF">2023-12-08T17:30:00Z</dcterms:created>
  <dcterms:modified xsi:type="dcterms:W3CDTF">2023-12-08T18:06:00Z</dcterms:modified>
</cp:coreProperties>
</file>