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6C284B" w:rsidRPr="006C284B">
        <w:rPr>
          <w:b/>
          <w:i/>
          <w:sz w:val="20"/>
        </w:rPr>
        <w:t>Realização da Corrida de São Judas Tadeu (Lei Munic. 3414/2019)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6C284B" w:rsidRPr="006C284B">
        <w:t>Realização da Corrida de São Judas Tadeu (Lei Munic. 3414/2019)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Realização da Corrida de São Judas Tadeu (Lei Munic. 3414/2019)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6F242A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  <w:bookmarkStart w:id="0" w:name="_GoBack"/>
            <w:bookmarkEnd w:id="0"/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6C284B" w:rsidP="00CC6596">
            <w:pPr>
              <w:rPr>
                <w:rFonts w:eastAsia="Calibri"/>
                <w:sz w:val="18"/>
                <w:szCs w:val="18"/>
              </w:rPr>
            </w:pPr>
            <w:r w:rsidRPr="006C284B">
              <w:rPr>
                <w:rFonts w:eastAsia="Calibri"/>
                <w:sz w:val="18"/>
                <w:szCs w:val="18"/>
              </w:rPr>
              <w:t>27.812.</w:t>
            </w:r>
            <w:r w:rsidRPr="006C284B">
              <w:rPr>
                <w:sz w:val="18"/>
                <w:szCs w:val="18"/>
              </w:rPr>
              <w:t xml:space="preserve"> </w:t>
            </w:r>
            <w:proofErr w:type="gramStart"/>
            <w:r w:rsidRPr="006C284B">
              <w:rPr>
                <w:sz w:val="18"/>
                <w:szCs w:val="18"/>
              </w:rPr>
              <w:t>0137.6013 - Realização</w:t>
            </w:r>
            <w:proofErr w:type="gramEnd"/>
            <w:r w:rsidRPr="006C284B">
              <w:rPr>
                <w:sz w:val="18"/>
                <w:szCs w:val="18"/>
              </w:rPr>
              <w:t xml:space="preserve"> de Maratonas, Corridas e Trilhas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6C284B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450.000,00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6C284B" w:rsidP="006C284B">
            <w:pPr>
              <w:rPr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6C284B">
              <w:rPr>
                <w:rFonts w:ascii="Calibri" w:eastAsia="Calibri" w:hAnsi="Calibri" w:cs="Calibri"/>
                <w:sz w:val="18"/>
                <w:szCs w:val="18"/>
              </w:rPr>
              <w:t>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358" w:rsidRDefault="00CA1358">
      <w:r>
        <w:separator/>
      </w:r>
    </w:p>
  </w:endnote>
  <w:endnote w:type="continuationSeparator" w:id="0">
    <w:p w:rsidR="00CA1358" w:rsidRDefault="00CA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358" w:rsidRDefault="00CA1358">
      <w:r>
        <w:separator/>
      </w:r>
    </w:p>
  </w:footnote>
  <w:footnote w:type="continuationSeparator" w:id="0">
    <w:p w:rsidR="00CA1358" w:rsidRDefault="00CA13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2023-12-05T19:37:00Z</dcterms:created>
  <dcterms:modified xsi:type="dcterms:W3CDTF">2023-12-05T20:40:00Z</dcterms:modified>
</cp:coreProperties>
</file>