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>Projeto de Lei N.º 0</w:t>
      </w:r>
      <w:r w:rsidR="0040706E" w:rsidRPr="0040706E">
        <w:rPr>
          <w:b/>
          <w:bCs/>
          <w:smallCaps/>
          <w:spacing w:val="20"/>
          <w:sz w:val="24"/>
        </w:rPr>
        <w:t>193</w:t>
      </w:r>
      <w:r w:rsidRPr="0040706E">
        <w:rPr>
          <w:b/>
          <w:bCs/>
          <w:smallCaps/>
          <w:spacing w:val="20"/>
          <w:sz w:val="24"/>
        </w:rPr>
        <w:t>/202</w:t>
      </w:r>
      <w:r w:rsidR="0040706E" w:rsidRPr="0040706E">
        <w:rPr>
          <w:b/>
          <w:bCs/>
          <w:smallCaps/>
          <w:spacing w:val="20"/>
          <w:sz w:val="24"/>
        </w:rPr>
        <w:t>3</w:t>
      </w:r>
    </w:p>
    <w:p w:rsidR="00441C4A" w:rsidRPr="0040706E" w:rsidRDefault="00441C4A" w:rsidP="00441C4A">
      <w:pPr>
        <w:pStyle w:val="Corpodetexto"/>
        <w:jc w:val="center"/>
        <w:rPr>
          <w:b/>
          <w:bCs/>
          <w:smallCaps/>
          <w:spacing w:val="20"/>
          <w:sz w:val="22"/>
        </w:rPr>
      </w:pPr>
      <w:r w:rsidRPr="0040706E">
        <w:rPr>
          <w:b/>
          <w:bCs/>
          <w:smallCaps/>
          <w:spacing w:val="20"/>
          <w:sz w:val="22"/>
        </w:rPr>
        <w:t>(Mensagem Executiva n.º 039/2020)</w:t>
      </w:r>
    </w:p>
    <w:p w:rsidR="008E5829" w:rsidRDefault="008E5829">
      <w:pPr>
        <w:pStyle w:val="Corpodetexto"/>
        <w:jc w:val="center"/>
        <w:rPr>
          <w:b/>
          <w:bCs/>
          <w:smallCaps/>
          <w:spacing w:val="20"/>
        </w:rPr>
      </w:pPr>
    </w:p>
    <w:p w:rsidR="00EF31BF" w:rsidRPr="00EF31BF" w:rsidRDefault="00EF31BF" w:rsidP="00F946F3">
      <w:pPr>
        <w:pStyle w:val="Corpodetexto"/>
        <w:ind w:left="3969"/>
        <w:rPr>
          <w:b/>
          <w:bCs/>
          <w:smallCaps/>
          <w:spacing w:val="20"/>
          <w:sz w:val="20"/>
        </w:rPr>
      </w:pPr>
      <w:r w:rsidRPr="00EF31BF">
        <w:rPr>
          <w:b/>
          <w:bCs/>
          <w:smallCaps/>
          <w:spacing w:val="20"/>
          <w:sz w:val="20"/>
          <w:u w:val="single"/>
        </w:rPr>
        <w:t>Ementa:</w:t>
      </w:r>
      <w:r w:rsidRPr="00EF31BF">
        <w:rPr>
          <w:b/>
          <w:bCs/>
          <w:smallCaps/>
          <w:spacing w:val="20"/>
          <w:sz w:val="20"/>
        </w:rPr>
        <w:t xml:space="preserve"> </w:t>
      </w:r>
      <w:r w:rsidRPr="00EF31BF">
        <w:rPr>
          <w:b/>
          <w:i/>
          <w:sz w:val="20"/>
        </w:rPr>
        <w:t xml:space="preserve">Acrescenta ação </w:t>
      </w:r>
      <w:r w:rsidR="00F946F3" w:rsidRPr="00F946F3">
        <w:rPr>
          <w:b/>
          <w:i/>
          <w:sz w:val="20"/>
        </w:rPr>
        <w:t>Informatização e Publicação na Internet da Lista de Espera Atualizada dos inscritos do Sistema de Regulação – SISREG</w:t>
      </w:r>
      <w:r w:rsidR="00420908">
        <w:rPr>
          <w:b/>
          <w:i/>
          <w:sz w:val="20"/>
        </w:rPr>
        <w:t xml:space="preserve"> (Lei 3.408/2019)</w:t>
      </w:r>
      <w:proofErr w:type="gramStart"/>
      <w:r w:rsidR="00420908">
        <w:rPr>
          <w:b/>
          <w:i/>
          <w:sz w:val="20"/>
        </w:rPr>
        <w:t xml:space="preserve"> </w:t>
      </w:r>
      <w:r w:rsidR="00F946F3" w:rsidRPr="00F946F3">
        <w:rPr>
          <w:b/>
          <w:i/>
          <w:sz w:val="20"/>
        </w:rPr>
        <w:t xml:space="preserve"> </w:t>
      </w:r>
      <w:proofErr w:type="gramEnd"/>
      <w:r w:rsidRPr="00EF31BF">
        <w:rPr>
          <w:b/>
          <w:i/>
          <w:sz w:val="20"/>
        </w:rPr>
        <w:t>no Projeto de Lei nº 193/2023</w:t>
      </w:r>
    </w:p>
    <w:p w:rsidR="00EF31BF" w:rsidRDefault="00EF31BF">
      <w:pPr>
        <w:pStyle w:val="Corpodetexto"/>
        <w:rPr>
          <w:b/>
          <w:bCs/>
          <w:smallCaps/>
          <w:spacing w:val="20"/>
          <w:sz w:val="24"/>
        </w:rPr>
      </w:pPr>
    </w:p>
    <w:p w:rsidR="008E5829" w:rsidRPr="0040706E" w:rsidRDefault="008E5829">
      <w:pPr>
        <w:pStyle w:val="Corpodetexto"/>
        <w:rPr>
          <w:b/>
          <w:bCs/>
          <w:smallCaps/>
          <w:spacing w:val="20"/>
          <w:sz w:val="24"/>
        </w:rPr>
      </w:pPr>
      <w:r w:rsidRPr="0040706E">
        <w:rPr>
          <w:b/>
          <w:bCs/>
          <w:smallCaps/>
          <w:spacing w:val="20"/>
          <w:sz w:val="24"/>
        </w:rPr>
        <w:t xml:space="preserve">Emenda Aditiva N.º </w:t>
      </w:r>
    </w:p>
    <w:p w:rsidR="00CF010B" w:rsidRDefault="00CF010B">
      <w:pPr>
        <w:pStyle w:val="Corpodetexto"/>
      </w:pPr>
    </w:p>
    <w:p w:rsidR="0040706E" w:rsidRDefault="0040706E" w:rsidP="0040706E">
      <w:pPr>
        <w:spacing w:after="120"/>
        <w:jc w:val="both"/>
      </w:pPr>
      <w:r>
        <w:rPr>
          <w:b/>
        </w:rPr>
        <w:t xml:space="preserve">Art. 1º </w:t>
      </w:r>
      <w:r w:rsidRPr="005149D7">
        <w:t xml:space="preserve">- </w:t>
      </w:r>
      <w:r>
        <w:t xml:space="preserve">Fica adicionada ação orçamentária </w:t>
      </w:r>
      <w:r w:rsidR="00F946F3" w:rsidRPr="00F946F3">
        <w:t>Informatização e Publicação na Internet da Lista de Espera Atualizada dos inscritos do Sistema de Regulação – SISREG</w:t>
      </w:r>
      <w:r>
        <w:t>, ao Projeto de Lei Nº 0193/2023, 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535DAD" w:rsidRDefault="00C01CA4" w:rsidP="00CC6596">
            <w:pPr>
              <w:textAlignment w:val="baseline"/>
            </w:pPr>
            <w:r w:rsidRPr="00C01CA4">
              <w:t xml:space="preserve">0133 </w:t>
            </w:r>
            <w:r>
              <w:t xml:space="preserve">- </w:t>
            </w:r>
            <w:r w:rsidRPr="00C01CA4">
              <w:t>ATENÇÃO À SAÚDE</w:t>
            </w:r>
          </w:p>
        </w:tc>
      </w:tr>
      <w:tr w:rsidR="0040706E" w:rsidRPr="00BE051B" w:rsidTr="00CC6596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sz w:val="18"/>
                <w:szCs w:val="18"/>
              </w:rPr>
              <w:t xml:space="preserve"> </w:t>
            </w:r>
            <w:r w:rsidR="00F946F3" w:rsidRPr="00F946F3">
              <w:rPr>
                <w:rFonts w:cs="Calibri"/>
                <w:sz w:val="18"/>
                <w:szCs w:val="18"/>
              </w:rPr>
              <w:t>Informatização e Publicação na Internet da Lista de Espera Atualizada dos inscritos do Sistema de Regulação – SISREG</w:t>
            </w:r>
            <w:r w:rsidR="00420908">
              <w:rPr>
                <w:rFonts w:cs="Calibri"/>
                <w:sz w:val="18"/>
                <w:szCs w:val="18"/>
              </w:rPr>
              <w:t xml:space="preserve"> - </w:t>
            </w:r>
            <w:r w:rsidR="00420908" w:rsidRPr="00420908">
              <w:rPr>
                <w:rFonts w:cs="Calibri"/>
                <w:sz w:val="18"/>
                <w:szCs w:val="18"/>
              </w:rPr>
              <w:t>(Lei 3.408/2019)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textAlignment w:val="baseline"/>
              <w:rPr>
                <w:rFonts w:cs="Calibri"/>
                <w:b/>
                <w:bCs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40706E" w:rsidRPr="00BE051B" w:rsidRDefault="00F946F3" w:rsidP="00F946F3">
            <w:pPr>
              <w:textAlignment w:val="baseline"/>
            </w:pPr>
            <w:r>
              <w:rPr>
                <w:sz w:val="18"/>
                <w:szCs w:val="18"/>
              </w:rPr>
              <w:t>P</w:t>
            </w:r>
            <w:r w:rsidRPr="00F946F3">
              <w:rPr>
                <w:sz w:val="18"/>
                <w:szCs w:val="18"/>
              </w:rPr>
              <w:t>restigiar o princípio da publicidade</w:t>
            </w:r>
            <w:r>
              <w:rPr>
                <w:sz w:val="18"/>
                <w:szCs w:val="18"/>
              </w:rPr>
              <w:t xml:space="preserve"> d</w:t>
            </w:r>
            <w:r w:rsidRPr="00F946F3">
              <w:rPr>
                <w:sz w:val="18"/>
                <w:szCs w:val="18"/>
              </w:rPr>
              <w:t>a lista de espera atualizada dos pacientes</w:t>
            </w:r>
          </w:p>
        </w:tc>
      </w:tr>
      <w:tr w:rsidR="00023B76" w:rsidRPr="00BE051B" w:rsidTr="00445B00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UNIDADE ORÇAMENTÁRIA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71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23B76" w:rsidRPr="0040706E" w:rsidRDefault="00023B76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C01CA4">
              <w:rPr>
                <w:rFonts w:cs="Calibri"/>
                <w:sz w:val="18"/>
                <w:szCs w:val="18"/>
              </w:rPr>
              <w:t>U</w:t>
            </w:r>
            <w:r>
              <w:rPr>
                <w:rFonts w:cs="Calibri"/>
                <w:sz w:val="18"/>
                <w:szCs w:val="18"/>
              </w:rPr>
              <w:t xml:space="preserve">nidade Orçamentária: 43 – </w:t>
            </w:r>
            <w:r w:rsidRPr="00C01CA4">
              <w:rPr>
                <w:rFonts w:cs="Calibri"/>
                <w:sz w:val="18"/>
                <w:szCs w:val="18"/>
              </w:rPr>
              <w:t>FUNDO</w:t>
            </w:r>
            <w:proofErr w:type="gramStart"/>
            <w:r w:rsidRPr="00C01CA4">
              <w:rPr>
                <w:rFonts w:cs="Calibri"/>
                <w:sz w:val="18"/>
                <w:szCs w:val="18"/>
              </w:rPr>
              <w:t xml:space="preserve"> </w:t>
            </w:r>
            <w:r>
              <w:rPr>
                <w:rFonts w:cs="Calibri"/>
                <w:sz w:val="18"/>
                <w:szCs w:val="18"/>
              </w:rPr>
              <w:t xml:space="preserve"> </w:t>
            </w:r>
            <w:proofErr w:type="gramEnd"/>
            <w:r w:rsidRPr="00C01CA4">
              <w:rPr>
                <w:rFonts w:cs="Calibri"/>
                <w:sz w:val="18"/>
                <w:szCs w:val="18"/>
              </w:rPr>
              <w:t>MUNICIPAL DE SAUDE</w:t>
            </w:r>
          </w:p>
        </w:tc>
      </w:tr>
      <w:tr w:rsidR="0040706E" w:rsidRPr="00BE051B" w:rsidTr="00CC6596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0706E" w:rsidRPr="0040706E" w:rsidRDefault="00023B76" w:rsidP="00023B7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023B76">
              <w:rPr>
                <w:rFonts w:cs="Calibri"/>
                <w:sz w:val="18"/>
                <w:szCs w:val="18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SUBFUNÇÃO </w:t>
            </w:r>
            <w:r w:rsidRPr="0040706E">
              <w:rPr>
                <w:rFonts w:cs="Calibri"/>
                <w:sz w:val="18"/>
                <w:szCs w:val="18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0706E" w:rsidRPr="00BE051B" w:rsidRDefault="00023B76" w:rsidP="00CC6596">
            <w:pPr>
              <w:textAlignment w:val="baseline"/>
            </w:pPr>
            <w:r w:rsidRPr="00023B76">
              <w:rPr>
                <w:rFonts w:cs="Calibri"/>
                <w:sz w:val="18"/>
                <w:szCs w:val="18"/>
              </w:rPr>
              <w:t>30</w:t>
            </w:r>
            <w:r w:rsidR="00F946F3">
              <w:rPr>
                <w:rFonts w:cs="Calibri"/>
                <w:sz w:val="18"/>
                <w:szCs w:val="18"/>
              </w:rPr>
              <w:t>2</w:t>
            </w:r>
          </w:p>
        </w:tc>
      </w:tr>
      <w:tr w:rsidR="0040706E" w:rsidRPr="00BE051B" w:rsidTr="00CC6596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0706E" w:rsidRPr="0040706E" w:rsidRDefault="0040706E" w:rsidP="00CC6596">
            <w:pPr>
              <w:textAlignment w:val="baseline"/>
              <w:rPr>
                <w:rFonts w:cs="Calibri"/>
                <w:sz w:val="18"/>
                <w:szCs w:val="18"/>
              </w:rPr>
            </w:pPr>
            <w:r w:rsidRPr="0040706E">
              <w:rPr>
                <w:rFonts w:cs="Calibri"/>
                <w:b/>
                <w:bCs/>
                <w:sz w:val="18"/>
                <w:szCs w:val="18"/>
              </w:rPr>
              <w:t>METAS FÍSICO-FINANCEIRAS DA AÇÃ</w:t>
            </w:r>
            <w:proofErr w:type="gramStart"/>
            <w:r w:rsidRPr="0040706E">
              <w:rPr>
                <w:rFonts w:cs="Calibri"/>
                <w:b/>
                <w:bCs/>
                <w:sz w:val="18"/>
                <w:szCs w:val="18"/>
              </w:rPr>
              <w:t>O ORÇAMENTÁRIA</w:t>
            </w:r>
            <w:proofErr w:type="gramEnd"/>
            <w:r w:rsidRPr="0040706E">
              <w:rPr>
                <w:rFonts w:cs="Calibri"/>
                <w:b/>
                <w:bCs/>
                <w:sz w:val="18"/>
                <w:szCs w:val="18"/>
              </w:rPr>
              <w:t xml:space="preserve"> – ANO 2024</w:t>
            </w:r>
          </w:p>
        </w:tc>
      </w:tr>
      <w:tr w:rsidR="0040706E" w:rsidRPr="00BE051B" w:rsidTr="00CC6596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b/>
                <w:sz w:val="18"/>
                <w:szCs w:val="18"/>
              </w:rPr>
            </w:pPr>
            <w:r w:rsidRPr="0040706E">
              <w:rPr>
                <w:rFonts w:cs="Calibri"/>
                <w:b/>
                <w:sz w:val="18"/>
                <w:szCs w:val="18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F416CE" w:rsidP="00F946F3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  <w:r>
              <w:rPr>
                <w:rFonts w:cs="Calibri"/>
                <w:sz w:val="18"/>
                <w:szCs w:val="18"/>
              </w:rPr>
              <w:t xml:space="preserve">R$ </w:t>
            </w:r>
            <w:r w:rsidR="00F946F3">
              <w:rPr>
                <w:rFonts w:cs="Calibri"/>
                <w:sz w:val="18"/>
                <w:szCs w:val="18"/>
              </w:rPr>
              <w:t>1</w:t>
            </w:r>
            <w:r w:rsidR="00655D8C" w:rsidRPr="00655D8C">
              <w:rPr>
                <w:rFonts w:cs="Calibri"/>
                <w:sz w:val="18"/>
                <w:szCs w:val="18"/>
              </w:rPr>
              <w:t>00.000,00</w:t>
            </w: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706E" w:rsidRPr="0040706E" w:rsidRDefault="0040706E" w:rsidP="00CC6596">
            <w:pPr>
              <w:jc w:val="center"/>
              <w:textAlignment w:val="baseline"/>
              <w:rPr>
                <w:rFonts w:cs="Calibri"/>
                <w:sz w:val="18"/>
                <w:szCs w:val="18"/>
              </w:rPr>
            </w:pPr>
          </w:p>
        </w:tc>
      </w:tr>
    </w:tbl>
    <w:p w:rsidR="0040706E" w:rsidRDefault="0040706E" w:rsidP="0040706E">
      <w:pPr>
        <w:spacing w:after="120"/>
        <w:jc w:val="both"/>
        <w:rPr>
          <w:b/>
        </w:rPr>
      </w:pPr>
    </w:p>
    <w:p w:rsidR="000A2832" w:rsidRPr="00BB2697" w:rsidRDefault="0040706E" w:rsidP="000A2832">
      <w:pPr>
        <w:spacing w:after="120"/>
        <w:jc w:val="both"/>
      </w:pPr>
      <w:r>
        <w:rPr>
          <w:b/>
        </w:rPr>
        <w:t xml:space="preserve">Art. 2º </w:t>
      </w:r>
      <w:r w:rsidRPr="005149D7">
        <w:t xml:space="preserve">- </w:t>
      </w:r>
      <w:r>
        <w:t>Os valores para a execução da ação acima, serão compensados conforme quadro abaixo:</w:t>
      </w:r>
      <w:r w:rsidR="000A2832" w:rsidRPr="000A2832">
        <w:t xml:space="preserve"> </w:t>
      </w:r>
    </w:p>
    <w:tbl>
      <w:tblPr>
        <w:tblW w:w="94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0A2832" w:rsidRPr="00BB2697" w:rsidTr="004946B6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ÓRGÃO/UNIDADE ORÇAMENTÁRIA </w:t>
            </w:r>
            <w:r w:rsidRPr="00BB2697">
              <w:rPr>
                <w:sz w:val="18"/>
                <w:szCs w:val="18"/>
              </w:rPr>
              <w:t> 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A2832" w:rsidRPr="00EF5FC6" w:rsidRDefault="000A2832" w:rsidP="004946B6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 xml:space="preserve">Órgão: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83 - SECRETARIA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MUNICIPAL DE AÇÕES ESTRATÉGICAS</w:t>
            </w:r>
          </w:p>
          <w:p w:rsidR="000A2832" w:rsidRPr="00BB2697" w:rsidRDefault="000A2832" w:rsidP="004946B6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Unidade Orçamentária: 01 - SECRETARIA MUNICIPAL DE AÇÕES ESTRATÉGICAS</w:t>
            </w:r>
          </w:p>
        </w:tc>
      </w:tr>
      <w:tr w:rsidR="000A2832" w:rsidRPr="00BB2697" w:rsidTr="004946B6">
        <w:trPr>
          <w:trHeight w:val="274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FUNCIONAL PROGRAMÁTICA (PROGRAMA DE TRABALHO)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rFonts w:eastAsia="Calibri"/>
                <w:sz w:val="18"/>
                <w:szCs w:val="18"/>
              </w:rPr>
            </w:pPr>
            <w:r w:rsidRPr="00EF5FC6">
              <w:rPr>
                <w:rFonts w:eastAsia="Calibri"/>
                <w:sz w:val="18"/>
                <w:szCs w:val="18"/>
              </w:rPr>
              <w:t>04.131</w:t>
            </w:r>
            <w:r>
              <w:rPr>
                <w:rFonts w:eastAsia="Calibri"/>
                <w:sz w:val="18"/>
                <w:szCs w:val="18"/>
              </w:rPr>
              <w:t>.</w:t>
            </w:r>
            <w:r>
              <w:t xml:space="preserve"> </w:t>
            </w:r>
            <w:proofErr w:type="gramStart"/>
            <w:r w:rsidRPr="00EF5FC6">
              <w:rPr>
                <w:rFonts w:eastAsia="Calibri"/>
                <w:sz w:val="18"/>
                <w:szCs w:val="18"/>
              </w:rPr>
              <w:t>0145.4907</w:t>
            </w:r>
            <w:r>
              <w:rPr>
                <w:rFonts w:eastAsia="Calibri"/>
                <w:sz w:val="18"/>
                <w:szCs w:val="18"/>
              </w:rPr>
              <w:t xml:space="preserve"> - </w:t>
            </w:r>
            <w:r w:rsidRPr="00EF5FC6">
              <w:rPr>
                <w:rFonts w:eastAsia="Calibri"/>
                <w:sz w:val="18"/>
                <w:szCs w:val="18"/>
              </w:rPr>
              <w:t>Operacionalização</w:t>
            </w:r>
            <w:proofErr w:type="gramEnd"/>
            <w:r w:rsidRPr="00EF5FC6">
              <w:rPr>
                <w:rFonts w:eastAsia="Calibri"/>
                <w:sz w:val="18"/>
                <w:szCs w:val="18"/>
              </w:rPr>
              <w:t xml:space="preserve"> da Publicidade Institucional</w:t>
            </w:r>
          </w:p>
        </w:tc>
      </w:tr>
      <w:tr w:rsidR="000A2832" w:rsidRPr="00BB2697" w:rsidTr="004946B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META FINANCEIRA PLOA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 w:rsidRPr="00EF5FC6">
              <w:rPr>
                <w:rFonts w:eastAsia="Calibri"/>
                <w:sz w:val="18"/>
                <w:szCs w:val="18"/>
              </w:rPr>
              <w:t>28.589.537,41</w:t>
            </w:r>
          </w:p>
        </w:tc>
      </w:tr>
      <w:tr w:rsidR="000A2832" w:rsidRPr="00BB2697" w:rsidTr="004946B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A2832" w:rsidRPr="00BB2697" w:rsidRDefault="000A2832" w:rsidP="000A2832">
            <w:pPr>
              <w:rPr>
                <w:sz w:val="18"/>
                <w:szCs w:val="18"/>
              </w:rPr>
            </w:pPr>
            <w:r w:rsidRPr="00BB2697">
              <w:rPr>
                <w:sz w:val="18"/>
                <w:szCs w:val="18"/>
              </w:rPr>
              <w:t xml:space="preserve">R$ </w:t>
            </w:r>
            <w:r>
              <w:rPr>
                <w:sz w:val="18"/>
                <w:szCs w:val="18"/>
              </w:rPr>
              <w:t>1</w:t>
            </w:r>
            <w:r w:rsidRPr="00BB2697">
              <w:rPr>
                <w:sz w:val="18"/>
                <w:szCs w:val="18"/>
              </w:rPr>
              <w:t>00.000,00</w:t>
            </w:r>
            <w:r>
              <w:rPr>
                <w:sz w:val="18"/>
                <w:szCs w:val="18"/>
              </w:rPr>
              <w:t xml:space="preserve"> </w:t>
            </w:r>
          </w:p>
        </w:tc>
      </w:tr>
      <w:tr w:rsidR="000A2832" w:rsidRPr="00BB2697" w:rsidTr="004946B6">
        <w:trPr>
          <w:trHeight w:val="300"/>
        </w:trPr>
        <w:tc>
          <w:tcPr>
            <w:tcW w:w="3085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b/>
                <w:bCs/>
                <w:sz w:val="18"/>
                <w:szCs w:val="18"/>
              </w:rPr>
            </w:pPr>
            <w:r w:rsidRPr="00BB2697">
              <w:rPr>
                <w:b/>
                <w:bCs/>
                <w:sz w:val="18"/>
                <w:szCs w:val="18"/>
              </w:rPr>
              <w:t>VALOR FINAL PROPOSTO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A2832" w:rsidRPr="00BB2697" w:rsidRDefault="000A2832" w:rsidP="004946B6">
            <w:pPr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R$ </w:t>
            </w:r>
            <w:r>
              <w:rPr>
                <w:rFonts w:eastAsia="Calibri"/>
                <w:sz w:val="18"/>
                <w:szCs w:val="18"/>
              </w:rPr>
              <w:t>28.4</w:t>
            </w:r>
            <w:bookmarkStart w:id="0" w:name="_GoBack"/>
            <w:bookmarkEnd w:id="0"/>
            <w:r w:rsidRPr="00EF5FC6">
              <w:rPr>
                <w:rFonts w:eastAsia="Calibri"/>
                <w:sz w:val="18"/>
                <w:szCs w:val="18"/>
              </w:rPr>
              <w:t>89.537,41</w:t>
            </w:r>
          </w:p>
        </w:tc>
      </w:tr>
    </w:tbl>
    <w:p w:rsidR="000A2832" w:rsidRPr="00BB2697" w:rsidRDefault="000A2832" w:rsidP="000A2832">
      <w:pPr>
        <w:spacing w:after="120"/>
        <w:jc w:val="both"/>
        <w:rPr>
          <w:b/>
        </w:rPr>
      </w:pPr>
    </w:p>
    <w:p w:rsidR="003C5134" w:rsidRPr="00EF31BF" w:rsidRDefault="008E5829" w:rsidP="000A2832">
      <w:pPr>
        <w:spacing w:after="120"/>
        <w:jc w:val="both"/>
      </w:pPr>
      <w:r w:rsidRPr="00EF31BF">
        <w:t xml:space="preserve">Sala de Sessões, </w:t>
      </w:r>
      <w:r w:rsidR="0040706E" w:rsidRPr="00EF31BF">
        <w:t>30 de novembro de 2023.</w:t>
      </w:r>
    </w:p>
    <w:p w:rsidR="008E5829" w:rsidRPr="00EF31BF" w:rsidRDefault="0040706E" w:rsidP="003C5134">
      <w:pPr>
        <w:pStyle w:val="Corpodetexto"/>
        <w:tabs>
          <w:tab w:val="left" w:pos="284"/>
        </w:tabs>
        <w:spacing w:line="240" w:lineRule="auto"/>
        <w:ind w:firstLine="142"/>
        <w:jc w:val="center"/>
        <w:rPr>
          <w:sz w:val="24"/>
        </w:rPr>
      </w:pPr>
      <w:r w:rsidRPr="00EF31BF">
        <w:rPr>
          <w:b/>
          <w:noProof/>
          <w:sz w:val="24"/>
        </w:rPr>
        <w:drawing>
          <wp:inline distT="0" distB="0" distL="0" distR="0" wp14:anchorId="1BD6D8A3" wp14:editId="1C41B744">
            <wp:extent cx="1333500" cy="476250"/>
            <wp:effectExtent l="0" t="0" r="0" b="0"/>
            <wp:docPr id="1" name="Imagem 2" descr="Descrição: 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5829" w:rsidRPr="00EF31BF" w:rsidRDefault="003C5134" w:rsidP="003C5134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t>Rodrigo</w:t>
      </w:r>
      <w:r w:rsidR="008E5829" w:rsidRPr="00EF31BF">
        <w:rPr>
          <w:b/>
          <w:bCs/>
          <w:i/>
          <w:iCs/>
          <w:sz w:val="24"/>
        </w:rPr>
        <w:t xml:space="preserve"> Farah</w:t>
      </w:r>
    </w:p>
    <w:p w:rsidR="000634B4" w:rsidRPr="00EF31BF" w:rsidRDefault="008E5829" w:rsidP="0040706E">
      <w:pPr>
        <w:pStyle w:val="Corpodetexto"/>
        <w:spacing w:line="240" w:lineRule="auto"/>
        <w:jc w:val="center"/>
        <w:rPr>
          <w:b/>
          <w:bCs/>
          <w:i/>
          <w:iCs/>
          <w:sz w:val="24"/>
        </w:rPr>
      </w:pPr>
      <w:r w:rsidRPr="00EF31BF">
        <w:rPr>
          <w:b/>
          <w:bCs/>
          <w:i/>
          <w:iCs/>
          <w:sz w:val="24"/>
        </w:rPr>
        <w:lastRenderedPageBreak/>
        <w:t>Vereador</w:t>
      </w:r>
    </w:p>
    <w:sectPr w:rsidR="000634B4" w:rsidRPr="00EF31BF" w:rsidSect="00F946F3">
      <w:headerReference w:type="default" r:id="rId8"/>
      <w:footerReference w:type="default" r:id="rId9"/>
      <w:pgSz w:w="11907" w:h="16840" w:code="9"/>
      <w:pgMar w:top="539" w:right="1701" w:bottom="90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BB5" w:rsidRDefault="004D4BB5">
      <w:r>
        <w:separator/>
      </w:r>
    </w:p>
  </w:endnote>
  <w:endnote w:type="continuationSeparator" w:id="0">
    <w:p w:rsidR="004D4BB5" w:rsidRDefault="004D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E964E9"/>
  <w:tbl>
    <w:tblPr>
      <w:tblW w:w="9180" w:type="dxa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E964E9" w:rsidTr="003178F3">
      <w:trPr>
        <w:trHeight w:val="866"/>
      </w:trPr>
      <w:tc>
        <w:tcPr>
          <w:tcW w:w="9180" w:type="dxa"/>
          <w:shd w:val="clear" w:color="auto" w:fill="E0E0E0"/>
        </w:tcPr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E964E9" w:rsidRDefault="00E964E9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073403" w:rsidRDefault="00E964E9" w:rsidP="00073403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r w:rsidR="00073403" w:rsidRPr="00073403">
            <w:rPr>
              <w:i/>
              <w:sz w:val="20"/>
              <w:szCs w:val="20"/>
            </w:rPr>
            <w:t>contato@rodrigofarahvereador.com.br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 w:rsidR="00073403">
            <w:t xml:space="preserve"> </w:t>
          </w:r>
          <w:hyperlink r:id="rId1" w:history="1">
            <w:r w:rsidR="00073403" w:rsidRPr="002336AA">
              <w:rPr>
                <w:rStyle w:val="Hyperlink"/>
                <w:i/>
                <w:sz w:val="20"/>
                <w:szCs w:val="20"/>
              </w:rPr>
              <w:t>http://www.rodrigofarahvereador.com.br</w:t>
            </w:r>
          </w:hyperlink>
        </w:p>
        <w:p w:rsidR="00E964E9" w:rsidRDefault="00E964E9" w:rsidP="00073403">
          <w:pPr>
            <w:pStyle w:val="Rodap"/>
            <w:rPr>
              <w:sz w:val="20"/>
              <w:szCs w:val="20"/>
            </w:rPr>
          </w:pPr>
        </w:p>
      </w:tc>
    </w:tr>
  </w:tbl>
  <w:p w:rsidR="00E964E9" w:rsidRDefault="00E964E9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BB5" w:rsidRDefault="004D4BB5">
      <w:r>
        <w:separator/>
      </w:r>
    </w:p>
  </w:footnote>
  <w:footnote w:type="continuationSeparator" w:id="0">
    <w:p w:rsidR="004D4BB5" w:rsidRDefault="004D4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4E9" w:rsidRDefault="0040706E">
    <w:pPr>
      <w:pStyle w:val="Cabealho"/>
      <w:jc w:val="center"/>
      <w:rPr>
        <w:rFonts w:ascii="Tahoma" w:hAnsi="Tahoma" w:cs="Tahoma"/>
        <w:sz w:val="20"/>
      </w:rPr>
    </w:pPr>
    <w:r>
      <w:rPr>
        <w:rFonts w:ascii="Tahoma" w:hAnsi="Tahoma" w:cs="Tahoma"/>
        <w:noProof/>
        <w:sz w:val="20"/>
      </w:rPr>
      <w:drawing>
        <wp:inline distT="0" distB="0" distL="0" distR="0" wp14:anchorId="1B5C2C13" wp14:editId="3A1394BE">
          <wp:extent cx="657225" cy="781050"/>
          <wp:effectExtent l="0" t="0" r="9525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64E9" w:rsidRPr="00CF010B" w:rsidRDefault="00E964E9">
    <w:pPr>
      <w:pStyle w:val="Cabealho"/>
      <w:jc w:val="center"/>
      <w:rPr>
        <w:rFonts w:ascii="Georgia" w:hAnsi="Georgia" w:cs="Tahoma"/>
        <w:smallCaps/>
        <w:spacing w:val="50"/>
        <w:sz w:val="28"/>
        <w:szCs w:val="28"/>
      </w:rPr>
    </w:pP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:rsidR="00E964E9" w:rsidRPr="00CF010B" w:rsidRDefault="00E964E9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CF010B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E964E9" w:rsidRDefault="00E964E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333"/>
    <w:rsid w:val="00023B76"/>
    <w:rsid w:val="000434F4"/>
    <w:rsid w:val="0005599E"/>
    <w:rsid w:val="000634B4"/>
    <w:rsid w:val="00073403"/>
    <w:rsid w:val="0007693E"/>
    <w:rsid w:val="00084C6A"/>
    <w:rsid w:val="00094085"/>
    <w:rsid w:val="000A2832"/>
    <w:rsid w:val="000A65BA"/>
    <w:rsid w:val="000B55D1"/>
    <w:rsid w:val="000B619E"/>
    <w:rsid w:val="000E791C"/>
    <w:rsid w:val="00107333"/>
    <w:rsid w:val="0011319E"/>
    <w:rsid w:val="00147492"/>
    <w:rsid w:val="00182742"/>
    <w:rsid w:val="0019125F"/>
    <w:rsid w:val="00191500"/>
    <w:rsid w:val="001A58DE"/>
    <w:rsid w:val="001C4CC6"/>
    <w:rsid w:val="001D4511"/>
    <w:rsid w:val="00202FA6"/>
    <w:rsid w:val="00203051"/>
    <w:rsid w:val="002175DC"/>
    <w:rsid w:val="00273A04"/>
    <w:rsid w:val="002764D2"/>
    <w:rsid w:val="00291879"/>
    <w:rsid w:val="00292FC1"/>
    <w:rsid w:val="00296DD6"/>
    <w:rsid w:val="002A705B"/>
    <w:rsid w:val="002B02C9"/>
    <w:rsid w:val="002B7E89"/>
    <w:rsid w:val="002E35B6"/>
    <w:rsid w:val="00305A68"/>
    <w:rsid w:val="003178F3"/>
    <w:rsid w:val="0032391F"/>
    <w:rsid w:val="00332546"/>
    <w:rsid w:val="003325E4"/>
    <w:rsid w:val="00354B1D"/>
    <w:rsid w:val="00357F5D"/>
    <w:rsid w:val="0036043D"/>
    <w:rsid w:val="00375E4A"/>
    <w:rsid w:val="003B39DE"/>
    <w:rsid w:val="003B7A8C"/>
    <w:rsid w:val="003C5134"/>
    <w:rsid w:val="003D7279"/>
    <w:rsid w:val="003E607B"/>
    <w:rsid w:val="003F3BFF"/>
    <w:rsid w:val="00401722"/>
    <w:rsid w:val="0040706E"/>
    <w:rsid w:val="00411B60"/>
    <w:rsid w:val="00420908"/>
    <w:rsid w:val="00441C4A"/>
    <w:rsid w:val="00452D1B"/>
    <w:rsid w:val="004833BE"/>
    <w:rsid w:val="004A08C6"/>
    <w:rsid w:val="004B1FC2"/>
    <w:rsid w:val="004C5431"/>
    <w:rsid w:val="004D4BB5"/>
    <w:rsid w:val="004F6391"/>
    <w:rsid w:val="00501837"/>
    <w:rsid w:val="005032FA"/>
    <w:rsid w:val="0052076E"/>
    <w:rsid w:val="00522074"/>
    <w:rsid w:val="005368D5"/>
    <w:rsid w:val="00540129"/>
    <w:rsid w:val="0055587B"/>
    <w:rsid w:val="00570CA2"/>
    <w:rsid w:val="00573344"/>
    <w:rsid w:val="005741F1"/>
    <w:rsid w:val="00586E33"/>
    <w:rsid w:val="005E766F"/>
    <w:rsid w:val="005F4C6A"/>
    <w:rsid w:val="00606349"/>
    <w:rsid w:val="00607C5B"/>
    <w:rsid w:val="0062772E"/>
    <w:rsid w:val="006339CA"/>
    <w:rsid w:val="00634E1C"/>
    <w:rsid w:val="00655D8C"/>
    <w:rsid w:val="006744E2"/>
    <w:rsid w:val="006803B1"/>
    <w:rsid w:val="006B2C49"/>
    <w:rsid w:val="006B3F6C"/>
    <w:rsid w:val="007369F7"/>
    <w:rsid w:val="007534FD"/>
    <w:rsid w:val="0076166D"/>
    <w:rsid w:val="00770F48"/>
    <w:rsid w:val="00781B52"/>
    <w:rsid w:val="00793059"/>
    <w:rsid w:val="007A4EC2"/>
    <w:rsid w:val="007D7D49"/>
    <w:rsid w:val="00813089"/>
    <w:rsid w:val="008841FD"/>
    <w:rsid w:val="008A04B9"/>
    <w:rsid w:val="008A52A2"/>
    <w:rsid w:val="008B0E9B"/>
    <w:rsid w:val="008C0898"/>
    <w:rsid w:val="008C74B5"/>
    <w:rsid w:val="008E5829"/>
    <w:rsid w:val="00902BE4"/>
    <w:rsid w:val="009252F8"/>
    <w:rsid w:val="009267FC"/>
    <w:rsid w:val="009A443E"/>
    <w:rsid w:val="00A02543"/>
    <w:rsid w:val="00A9284F"/>
    <w:rsid w:val="00AB43E2"/>
    <w:rsid w:val="00AC1AF8"/>
    <w:rsid w:val="00AE6813"/>
    <w:rsid w:val="00B077F0"/>
    <w:rsid w:val="00B14609"/>
    <w:rsid w:val="00B47C0C"/>
    <w:rsid w:val="00B56F60"/>
    <w:rsid w:val="00B713A6"/>
    <w:rsid w:val="00B74C84"/>
    <w:rsid w:val="00B77EAC"/>
    <w:rsid w:val="00BB76B9"/>
    <w:rsid w:val="00BD22BD"/>
    <w:rsid w:val="00BF034A"/>
    <w:rsid w:val="00BF4AF0"/>
    <w:rsid w:val="00C01CA4"/>
    <w:rsid w:val="00C0458E"/>
    <w:rsid w:val="00C23D01"/>
    <w:rsid w:val="00C94537"/>
    <w:rsid w:val="00CA6E13"/>
    <w:rsid w:val="00CC055B"/>
    <w:rsid w:val="00CD5AF3"/>
    <w:rsid w:val="00CE13A2"/>
    <w:rsid w:val="00CE3870"/>
    <w:rsid w:val="00CF010B"/>
    <w:rsid w:val="00D22004"/>
    <w:rsid w:val="00D25168"/>
    <w:rsid w:val="00D36CE0"/>
    <w:rsid w:val="00D51981"/>
    <w:rsid w:val="00D671EC"/>
    <w:rsid w:val="00D92C96"/>
    <w:rsid w:val="00DE0290"/>
    <w:rsid w:val="00DE29F1"/>
    <w:rsid w:val="00DF5743"/>
    <w:rsid w:val="00E06D82"/>
    <w:rsid w:val="00E50292"/>
    <w:rsid w:val="00E51C96"/>
    <w:rsid w:val="00E571D4"/>
    <w:rsid w:val="00E82060"/>
    <w:rsid w:val="00E964E9"/>
    <w:rsid w:val="00EB4F61"/>
    <w:rsid w:val="00EE3A82"/>
    <w:rsid w:val="00EF2540"/>
    <w:rsid w:val="00EF31BF"/>
    <w:rsid w:val="00F039DB"/>
    <w:rsid w:val="00F07EFA"/>
    <w:rsid w:val="00F10289"/>
    <w:rsid w:val="00F416CE"/>
    <w:rsid w:val="00F44244"/>
    <w:rsid w:val="00F6059A"/>
    <w:rsid w:val="00F64E04"/>
    <w:rsid w:val="00F65E90"/>
    <w:rsid w:val="00F86EFF"/>
    <w:rsid w:val="00F946F3"/>
    <w:rsid w:val="00FC2D4F"/>
    <w:rsid w:val="00FF297F"/>
    <w:rsid w:val="00FF3B52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CorpodetextoChar">
    <w:name w:val="Corpo de texto Char"/>
    <w:link w:val="Corpodetexto"/>
    <w:rsid w:val="00E50292"/>
    <w:rPr>
      <w:sz w:val="28"/>
      <w:szCs w:val="24"/>
    </w:rPr>
  </w:style>
  <w:style w:type="paragraph" w:styleId="Textodebalo">
    <w:name w:val="Balloon Text"/>
    <w:basedOn w:val="Normal"/>
    <w:link w:val="TextodebaloChar"/>
    <w:rsid w:val="00BB76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B76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664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rodrigofarahvereador.com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3</TotalTime>
  <Pages>2</Pages>
  <Words>243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1557</CharactersWithSpaces>
  <SharedDoc>false</SharedDoc>
  <HLinks>
    <vt:vector size="6" baseType="variant">
      <vt:variant>
        <vt:i4>2883628</vt:i4>
      </vt:variant>
      <vt:variant>
        <vt:i4>0</vt:i4>
      </vt:variant>
      <vt:variant>
        <vt:i4>0</vt:i4>
      </vt:variant>
      <vt:variant>
        <vt:i4>5</vt:i4>
      </vt:variant>
      <vt:variant>
        <vt:lpwstr>http://www.rodrigofarahvereador.com.br/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Leonardo</cp:lastModifiedBy>
  <cp:revision>4</cp:revision>
  <cp:lastPrinted>2020-10-29T23:44:00Z</cp:lastPrinted>
  <dcterms:created xsi:type="dcterms:W3CDTF">2023-12-05T19:10:00Z</dcterms:created>
  <dcterms:modified xsi:type="dcterms:W3CDTF">2023-12-07T16:25:00Z</dcterms:modified>
</cp:coreProperties>
</file>