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8767F5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8767F5" w:rsidRPr="008767F5">
        <w:rPr>
          <w:b/>
          <w:i/>
          <w:sz w:val="20"/>
        </w:rPr>
        <w:t xml:space="preserve">Adquirir Equipamento Hospitalar de Colonoscopia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 w:rsidP="008767F5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903E4C">
        <w:rPr>
          <w:b/>
          <w:bCs/>
          <w:smallCaps/>
          <w:spacing w:val="20"/>
          <w:sz w:val="24"/>
        </w:rPr>
        <w:t>040</w:t>
      </w:r>
    </w:p>
    <w:p w:rsidR="00CF010B" w:rsidRDefault="00CF010B" w:rsidP="008767F5">
      <w:pPr>
        <w:pStyle w:val="Corpodetexto"/>
      </w:pPr>
    </w:p>
    <w:p w:rsidR="0040706E" w:rsidRDefault="0040706E" w:rsidP="008767F5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8767F5" w:rsidRPr="008767F5">
        <w:t>Adquirir Equipamento Hospitalar de</w:t>
      </w:r>
      <w:r w:rsidR="008767F5">
        <w:t xml:space="preserve"> </w:t>
      </w:r>
      <w:r w:rsidR="008767F5" w:rsidRPr="008767F5">
        <w:t>Colonoscopia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8767F5">
            <w:pPr>
              <w:jc w:val="both"/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01CA4" w:rsidRPr="00C01CA4">
              <w:rPr>
                <w:rFonts w:cs="Calibri"/>
                <w:sz w:val="18"/>
                <w:szCs w:val="18"/>
              </w:rPr>
              <w:t xml:space="preserve">Adquirir Equipamento Hospitalar de </w:t>
            </w:r>
            <w:r w:rsidR="00FA1280" w:rsidRPr="00FA1280">
              <w:rPr>
                <w:rFonts w:cs="Calibri"/>
                <w:sz w:val="18"/>
                <w:szCs w:val="18"/>
              </w:rPr>
              <w:t>Colonoscopia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8767F5">
            <w:pPr>
              <w:jc w:val="both"/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8767F5">
            <w:pPr>
              <w:jc w:val="both"/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767F5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8767F5">
      <w:pPr>
        <w:spacing w:after="120"/>
        <w:jc w:val="both"/>
        <w:rPr>
          <w:b/>
        </w:rPr>
      </w:pPr>
    </w:p>
    <w:p w:rsidR="00550880" w:rsidRDefault="00550880" w:rsidP="00550880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550880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50880" w:rsidRPr="00C01CA4" w:rsidRDefault="00550880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550880" w:rsidRDefault="00550880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550880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550880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550880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550880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50880" w:rsidRDefault="00550880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50880" w:rsidRDefault="00550880" w:rsidP="00550880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19.7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  <w:bookmarkStart w:id="0" w:name="_GoBack"/>
            <w:bookmarkEnd w:id="0"/>
            <w:r w:rsidRPr="00394DE9">
              <w:rPr>
                <w:rFonts w:ascii="Calibri" w:eastAsia="Calibri" w:hAnsi="Calibri" w:cs="Calibri"/>
                <w:sz w:val="18"/>
                <w:szCs w:val="18"/>
              </w:rPr>
              <w:t>1.963,47</w:t>
            </w:r>
          </w:p>
        </w:tc>
      </w:tr>
    </w:tbl>
    <w:p w:rsidR="00550880" w:rsidRDefault="00550880" w:rsidP="00550880">
      <w:pPr>
        <w:pStyle w:val="Corpodetexto"/>
      </w:pPr>
    </w:p>
    <w:p w:rsidR="003C5134" w:rsidRPr="00EF31BF" w:rsidRDefault="008E5829" w:rsidP="008767F5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8767F5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792619EF" wp14:editId="45BDE2BB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0DC" w:rsidRDefault="000E60DC">
      <w:r>
        <w:separator/>
      </w:r>
    </w:p>
  </w:endnote>
  <w:endnote w:type="continuationSeparator" w:id="0">
    <w:p w:rsidR="000E60DC" w:rsidRDefault="000E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0DC" w:rsidRDefault="000E60DC">
      <w:r>
        <w:separator/>
      </w:r>
    </w:p>
  </w:footnote>
  <w:footnote w:type="continuationSeparator" w:id="0">
    <w:p w:rsidR="000E60DC" w:rsidRDefault="000E60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60DC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4F7D42"/>
    <w:rsid w:val="00501837"/>
    <w:rsid w:val="005032FA"/>
    <w:rsid w:val="0052076E"/>
    <w:rsid w:val="00522074"/>
    <w:rsid w:val="005368D5"/>
    <w:rsid w:val="00540129"/>
    <w:rsid w:val="00550880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45ECF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767F5"/>
    <w:rsid w:val="008841FD"/>
    <w:rsid w:val="008A52A2"/>
    <w:rsid w:val="008B0E9B"/>
    <w:rsid w:val="008C0898"/>
    <w:rsid w:val="008C74B5"/>
    <w:rsid w:val="008E5829"/>
    <w:rsid w:val="00902BE4"/>
    <w:rsid w:val="00903E4C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94537"/>
    <w:rsid w:val="00C97359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A1280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1255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2023-12-05T16:50:00Z</dcterms:created>
  <dcterms:modified xsi:type="dcterms:W3CDTF">2023-12-07T14:59:00Z</dcterms:modified>
</cp:coreProperties>
</file>