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1BB3" w:rsidRDefault="00FE3EAA">
      <w:pPr>
        <w:jc w:val="center"/>
        <w:rPr>
          <w:rFonts w:ascii="Times New Roman" w:eastAsia="Times New Roman" w:hAnsi="Times New Roman" w:cs="Times New Roman"/>
        </w:rPr>
      </w:pPr>
      <w:bookmarkStart w:id="0" w:name="_GoBack"/>
      <w:bookmarkEnd w:id="0"/>
      <w:r>
        <w:rPr>
          <w:noProof/>
          <w:lang w:val="pt-BR"/>
        </w:rPr>
        <w:drawing>
          <wp:inline distT="114300" distB="114300" distL="114300" distR="114300">
            <wp:extent cx="819150" cy="100012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1000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BD1BB3" w:rsidRDefault="00FE3EAA">
      <w:pPr>
        <w:spacing w:before="240" w:after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CÂMARA MUNICIPAL DE NITERÓI</w:t>
      </w:r>
    </w:p>
    <w:p w:rsidR="00BD1BB3" w:rsidRDefault="00FE3EAA">
      <w:pPr>
        <w:spacing w:before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BANCADA DO PARTIDO SOCIALISMO E LIBERDADE - PSOL</w:t>
      </w:r>
    </w:p>
    <w:p w:rsidR="00BD1BB3" w:rsidRDefault="00FE3EAA">
      <w:pPr>
        <w:spacing w:before="24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EMENDA ADITIVA Nº________ AO PROJETO DE LEI Nº 045/2023</w:t>
      </w: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BD1BB3" w:rsidRDefault="00FE3EAA">
      <w:pPr>
        <w:ind w:left="4680"/>
        <w:jc w:val="both"/>
        <w:rPr>
          <w:rFonts w:ascii="Times New Roman" w:eastAsia="Times New Roman" w:hAnsi="Times New Roman" w:cs="Times New Roman"/>
          <w:b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Acrescenta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ação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Anexo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Prioridades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Metas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Projeto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Lei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Diretrizes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Orçamentárias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para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exercício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financeiro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2024.</w:t>
      </w:r>
      <w:r>
        <w:rPr>
          <w:rFonts w:ascii="Times New Roman" w:eastAsia="Times New Roman" w:hAnsi="Times New Roman" w:cs="Times New Roman"/>
          <w:b/>
        </w:rPr>
        <w:t xml:space="preserve">  </w:t>
      </w:r>
    </w:p>
    <w:p w:rsidR="00BD1BB3" w:rsidRDefault="00FE3EAA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Art. 1º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proofErr w:type="gramStart"/>
      <w:r>
        <w:rPr>
          <w:rFonts w:ascii="Times New Roman" w:eastAsia="Times New Roman" w:hAnsi="Times New Roman" w:cs="Times New Roman"/>
        </w:rPr>
        <w:t>Fica</w:t>
      </w:r>
      <w:proofErr w:type="spellEnd"/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adicionado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Anexo</w:t>
      </w:r>
      <w:proofErr w:type="spellEnd"/>
      <w:r>
        <w:rPr>
          <w:rFonts w:ascii="Times New Roman" w:eastAsia="Times New Roman" w:hAnsi="Times New Roman" w:cs="Times New Roman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</w:rPr>
        <w:t>Metas</w:t>
      </w:r>
      <w:proofErr w:type="spellEnd"/>
      <w:r>
        <w:rPr>
          <w:rFonts w:ascii="Times New Roman" w:eastAsia="Times New Roman" w:hAnsi="Times New Roman" w:cs="Times New Roman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</w:rPr>
        <w:t>Prioridades</w:t>
      </w:r>
      <w:proofErr w:type="spellEnd"/>
      <w:r>
        <w:rPr>
          <w:rFonts w:ascii="Times New Roman" w:eastAsia="Times New Roman" w:hAnsi="Times New Roman" w:cs="Times New Roman"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</w:rPr>
        <w:t>Projeto</w:t>
      </w:r>
      <w:proofErr w:type="spellEnd"/>
      <w:r>
        <w:rPr>
          <w:rFonts w:ascii="Times New Roman" w:eastAsia="Times New Roman" w:hAnsi="Times New Roman" w:cs="Times New Roman"/>
        </w:rPr>
        <w:t xml:space="preserve"> de Lei 045/2023 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tbl>
      <w:tblPr>
        <w:tblStyle w:val="a"/>
        <w:tblW w:w="9360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138"/>
        <w:gridCol w:w="1526"/>
        <w:gridCol w:w="2017"/>
        <w:gridCol w:w="1758"/>
        <w:gridCol w:w="1921"/>
      </w:tblGrid>
      <w:tr w:rsidR="00BD1BB3">
        <w:trPr>
          <w:trHeight w:val="500"/>
        </w:trPr>
        <w:tc>
          <w:tcPr>
            <w:tcW w:w="213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1BB3" w:rsidRDefault="00FE3EAA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7219" w:type="dxa"/>
            <w:gridSpan w:val="4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1BB3" w:rsidRDefault="00FE3EAA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0133 |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ATENÇ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ÃO À SAÚDE</w:t>
            </w:r>
          </w:p>
        </w:tc>
      </w:tr>
      <w:tr w:rsidR="00BD1BB3">
        <w:trPr>
          <w:trHeight w:val="485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1BB3" w:rsidRDefault="00FE3EAA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TÍTULO DA AÇÃO</w:t>
            </w:r>
          </w:p>
        </w:tc>
        <w:tc>
          <w:tcPr>
            <w:tcW w:w="7219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1BB3" w:rsidRDefault="00FE3EAA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OPERACIONALIZAÇÃO E QUALIFICAÇÃO DA LINHA DE CUIDADOS MATERNO-FETAL-INFANTIL - AÇÕES PARA O MAIOR FURTA-COR</w:t>
            </w:r>
          </w:p>
        </w:tc>
      </w:tr>
      <w:tr w:rsidR="00BD1BB3">
        <w:trPr>
          <w:trHeight w:val="500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1BB3" w:rsidRDefault="00FE3EAA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DESCRIÇÃO DA AÇÃO</w:t>
            </w:r>
          </w:p>
        </w:tc>
        <w:tc>
          <w:tcPr>
            <w:tcW w:w="7219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1BB3" w:rsidRDefault="00FE3EAA">
            <w:pPr>
              <w:spacing w:before="240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Destina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orçamento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específico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para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as </w:t>
            </w:r>
            <w:proofErr w:type="spellStart"/>
            <w:r>
              <w:rPr>
                <w:sz w:val="24"/>
                <w:szCs w:val="24"/>
              </w:rPr>
              <w:t>Ações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Conscientização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Incentivo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Cuidado</w:t>
            </w:r>
            <w:proofErr w:type="spellEnd"/>
            <w:r>
              <w:rPr>
                <w:sz w:val="24"/>
                <w:szCs w:val="24"/>
              </w:rPr>
              <w:t xml:space="preserve"> e </w:t>
            </w:r>
            <w:proofErr w:type="spellStart"/>
            <w:r>
              <w:rPr>
                <w:sz w:val="24"/>
                <w:szCs w:val="24"/>
              </w:rPr>
              <w:t>Promoção</w:t>
            </w:r>
            <w:proofErr w:type="spellEnd"/>
            <w:r>
              <w:rPr>
                <w:sz w:val="24"/>
                <w:szCs w:val="24"/>
              </w:rPr>
              <w:t xml:space="preserve"> da </w:t>
            </w:r>
            <w:proofErr w:type="spellStart"/>
            <w:r>
              <w:rPr>
                <w:sz w:val="24"/>
                <w:szCs w:val="24"/>
              </w:rPr>
              <w:t>Saúde</w:t>
            </w:r>
            <w:proofErr w:type="spellEnd"/>
            <w:r>
              <w:rPr>
                <w:sz w:val="24"/>
                <w:szCs w:val="24"/>
              </w:rPr>
              <w:t xml:space="preserve"> Mental </w:t>
            </w:r>
            <w:proofErr w:type="spellStart"/>
            <w:r>
              <w:rPr>
                <w:sz w:val="24"/>
                <w:szCs w:val="24"/>
              </w:rPr>
              <w:t>Materna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referentes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Maio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Furta-Cor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</w:tr>
      <w:tr w:rsidR="00BD1BB3">
        <w:trPr>
          <w:trHeight w:val="500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1BB3" w:rsidRDefault="00FE3EAA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TIPOLOGIA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42" w:type="dxa"/>
            <w:gridSpan w:val="2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1BB3" w:rsidRDefault="00BD1BB3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tbl>
            <w:tblPr>
              <w:tblStyle w:val="a0"/>
              <w:tblW w:w="333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3330"/>
            </w:tblGrid>
            <w:tr w:rsidR="00BD1BB3">
              <w:trPr>
                <w:trHeight w:val="500"/>
              </w:trPr>
              <w:tc>
                <w:tcPr>
                  <w:tcW w:w="333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BD1BB3" w:rsidRDefault="00FE3EAA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ATIVIDADE FINALÍSTICA</w:t>
                  </w:r>
                </w:p>
              </w:tc>
            </w:tr>
          </w:tbl>
          <w:p w:rsidR="00BD1BB3" w:rsidRDefault="00BD1BB3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1BB3" w:rsidRDefault="00FE3EAA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1BB3" w:rsidRDefault="00BD1BB3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tbl>
            <w:tblPr>
              <w:tblStyle w:val="a1"/>
              <w:tblW w:w="171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710"/>
            </w:tblGrid>
            <w:tr w:rsidR="00BD1BB3">
              <w:trPr>
                <w:trHeight w:val="500"/>
              </w:trPr>
              <w:tc>
                <w:tcPr>
                  <w:tcW w:w="17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BD1BB3" w:rsidRDefault="00FE3EAA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>SAUDE</w:t>
                  </w:r>
                </w:p>
              </w:tc>
            </w:tr>
          </w:tbl>
          <w:p w:rsidR="00BD1BB3" w:rsidRDefault="00BD1BB3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BD1BB3">
        <w:trPr>
          <w:trHeight w:val="665"/>
        </w:trPr>
        <w:tc>
          <w:tcPr>
            <w:tcW w:w="2138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1BB3" w:rsidRDefault="00FE3EAA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42" w:type="dxa"/>
            <w:gridSpan w:val="2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1BB3" w:rsidRDefault="00FE3EAA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tbl>
            <w:tblPr>
              <w:tblStyle w:val="a2"/>
              <w:tblW w:w="333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3330"/>
            </w:tblGrid>
            <w:tr w:rsidR="00BD1BB3">
              <w:trPr>
                <w:trHeight w:val="500"/>
              </w:trPr>
              <w:tc>
                <w:tcPr>
                  <w:tcW w:w="333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BD1BB3" w:rsidRDefault="00FE3EAA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FUNDO MUNICIPAL DE SAUDE</w:t>
                  </w:r>
                </w:p>
              </w:tc>
            </w:tr>
          </w:tbl>
          <w:p w:rsidR="00BD1BB3" w:rsidRDefault="00BD1BB3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7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1BB3" w:rsidRDefault="00FE3EAA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SUBFUNÇÃO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1BB3" w:rsidRDefault="00BD1BB3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tbl>
            <w:tblPr>
              <w:tblStyle w:val="a3"/>
              <w:tblW w:w="171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710"/>
            </w:tblGrid>
            <w:tr w:rsidR="00BD1BB3">
              <w:trPr>
                <w:trHeight w:val="500"/>
              </w:trPr>
              <w:tc>
                <w:tcPr>
                  <w:tcW w:w="17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BD1BB3" w:rsidRDefault="00FE3EAA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  <w:t>ATENCAO BASICA</w:t>
                  </w:r>
                </w:p>
              </w:tc>
            </w:tr>
          </w:tbl>
          <w:p w:rsidR="00BD1BB3" w:rsidRDefault="00BD1BB3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BD1BB3">
        <w:trPr>
          <w:trHeight w:val="118"/>
        </w:trPr>
        <w:tc>
          <w:tcPr>
            <w:tcW w:w="9357" w:type="dxa"/>
            <w:gridSpan w:val="5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1BB3" w:rsidRDefault="00FE3EAA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METAS FÍSICO-FINANCEIRAS DA AÇÃO ORÇAMENTÁRIA – ANO 2024</w:t>
            </w:r>
          </w:p>
        </w:tc>
      </w:tr>
      <w:tr w:rsidR="00BD1BB3">
        <w:trPr>
          <w:trHeight w:val="665"/>
        </w:trPr>
        <w:tc>
          <w:tcPr>
            <w:tcW w:w="2138" w:type="dxa"/>
            <w:tcBorders>
              <w:top w:val="nil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1BB3" w:rsidRDefault="00FE3EAA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PRODUTO</w:t>
            </w:r>
          </w:p>
        </w:tc>
        <w:tc>
          <w:tcPr>
            <w:tcW w:w="1526" w:type="dxa"/>
            <w:tcBorders>
              <w:top w:val="nil"/>
              <w:left w:val="nil"/>
              <w:bottom w:val="nil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1BB3" w:rsidRDefault="00FE3EAA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UNIDADE DE MEDIDA</w:t>
            </w: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1BB3" w:rsidRDefault="00FE3EAA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FÍSICA</w:t>
            </w:r>
          </w:p>
        </w:tc>
        <w:tc>
          <w:tcPr>
            <w:tcW w:w="3677" w:type="dxa"/>
            <w:gridSpan w:val="2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1BB3" w:rsidRDefault="00FE3EAA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</w:t>
            </w:r>
          </w:p>
        </w:tc>
      </w:tr>
      <w:tr w:rsidR="00BD1BB3">
        <w:trPr>
          <w:trHeight w:val="515"/>
        </w:trPr>
        <w:tc>
          <w:tcPr>
            <w:tcW w:w="2138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1BB3" w:rsidRDefault="00BD1BB3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  <w:tbl>
            <w:tblPr>
              <w:tblStyle w:val="a4"/>
              <w:tblW w:w="170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700"/>
            </w:tblGrid>
            <w:tr w:rsidR="00BD1BB3">
              <w:trPr>
                <w:trHeight w:val="770"/>
              </w:trPr>
              <w:tc>
                <w:tcPr>
                  <w:tcW w:w="17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BD1BB3" w:rsidRDefault="00FE3EAA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Times New Roman" w:eastAsia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</w:rPr>
                    <w:t>Atividade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</w:rPr>
                    <w:t>mantida</w:t>
                  </w:r>
                  <w:proofErr w:type="spellEnd"/>
                </w:p>
              </w:tc>
            </w:tr>
          </w:tbl>
          <w:p w:rsidR="00BD1BB3" w:rsidRDefault="00BD1BB3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26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1BB3" w:rsidRDefault="00BD1BB3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  <w:tbl>
            <w:tblPr>
              <w:tblStyle w:val="a5"/>
              <w:tblW w:w="132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320"/>
            </w:tblGrid>
            <w:tr w:rsidR="00BD1BB3">
              <w:trPr>
                <w:trHeight w:val="500"/>
              </w:trPr>
              <w:tc>
                <w:tcPr>
                  <w:tcW w:w="132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BD1BB3" w:rsidRDefault="00FE3EAA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Times New Roman" w:eastAsia="Times New Roman" w:hAnsi="Times New Roman" w:cs="Times New Roman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</w:rPr>
                    <w:t>Unidade</w:t>
                  </w:r>
                  <w:proofErr w:type="spellEnd"/>
                </w:p>
              </w:tc>
            </w:tr>
          </w:tbl>
          <w:p w:rsidR="00BD1BB3" w:rsidRDefault="00BD1BB3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  <w:p w:rsidR="00BD1BB3" w:rsidRDefault="00BD1BB3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16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1BB3" w:rsidRDefault="00BD1BB3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  <w:tbl>
            <w:tblPr>
              <w:tblStyle w:val="a6"/>
              <w:tblW w:w="180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800"/>
            </w:tblGrid>
            <w:tr w:rsidR="00BD1BB3">
              <w:trPr>
                <w:trHeight w:val="500"/>
              </w:trPr>
              <w:tc>
                <w:tcPr>
                  <w:tcW w:w="18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BD1BB3" w:rsidRDefault="00FE3EAA">
                  <w:pPr>
                    <w:widowControl w:val="0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rPr>
                      <w:rFonts w:ascii="Times New Roman" w:eastAsia="Times New Roman" w:hAnsi="Times New Roman" w:cs="Times New Roman"/>
                    </w:rPr>
                  </w:pPr>
                  <w:r>
                    <w:rPr>
                      <w:rFonts w:ascii="Times New Roman" w:eastAsia="Times New Roman" w:hAnsi="Times New Roman" w:cs="Times New Roman"/>
                    </w:rPr>
                    <w:t xml:space="preserve">             1</w:t>
                  </w:r>
                </w:p>
              </w:tc>
            </w:tr>
          </w:tbl>
          <w:p w:rsidR="00BD1BB3" w:rsidRDefault="00BD1BB3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  <w:p w:rsidR="00BD1BB3" w:rsidRDefault="00BD1BB3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677" w:type="dxa"/>
            <w:gridSpan w:val="2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1BB3" w:rsidRDefault="00BD1BB3">
            <w:pPr>
              <w:widowControl w:val="0"/>
              <w:rPr>
                <w:rFonts w:ascii="Times New Roman" w:eastAsia="Times New Roman" w:hAnsi="Times New Roman" w:cs="Times New Roman"/>
              </w:rPr>
            </w:pPr>
          </w:p>
          <w:p w:rsidR="00BD1BB3" w:rsidRDefault="00FE3EAA">
            <w:pPr>
              <w:widowControl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          R$ 500.000,00</w:t>
            </w:r>
          </w:p>
        </w:tc>
      </w:tr>
    </w:tbl>
    <w:p w:rsidR="00BD1BB3" w:rsidRDefault="00FE3EAA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BD1BB3" w:rsidRDefault="00FE3EAA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2º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</w:rPr>
        <w:t>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valores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para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gramStart"/>
      <w:r>
        <w:rPr>
          <w:rFonts w:ascii="Times New Roman" w:eastAsia="Times New Roman" w:hAnsi="Times New Roman" w:cs="Times New Roman"/>
        </w:rPr>
        <w:t>a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execução</w:t>
      </w:r>
      <w:proofErr w:type="spellEnd"/>
      <w:r>
        <w:rPr>
          <w:rFonts w:ascii="Times New Roman" w:eastAsia="Times New Roman" w:hAnsi="Times New Roman" w:cs="Times New Roman"/>
        </w:rPr>
        <w:t xml:space="preserve"> da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acima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serão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compensados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conforme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quadro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BD1BB3" w:rsidRDefault="00FE3EAA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a7"/>
        <w:tblW w:w="8865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655"/>
        <w:gridCol w:w="6210"/>
      </w:tblGrid>
      <w:tr w:rsidR="00BD1BB3">
        <w:trPr>
          <w:trHeight w:val="470"/>
        </w:trPr>
        <w:tc>
          <w:tcPr>
            <w:tcW w:w="265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1BB3" w:rsidRDefault="00FE3EAA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6210" w:type="dxa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1BB3" w:rsidRDefault="00FE3EAA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0010 | CIDADE URBANIZADA</w:t>
            </w:r>
          </w:p>
        </w:tc>
      </w:tr>
      <w:tr w:rsidR="00BD1BB3">
        <w:trPr>
          <w:trHeight w:val="6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1BB3" w:rsidRDefault="00FE3EAA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1BB3" w:rsidRDefault="00FE3EAA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tbl>
            <w:tblPr>
              <w:tblStyle w:val="a8"/>
              <w:tblW w:w="5005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400"/>
              <w:gridCol w:w="3605"/>
            </w:tblGrid>
            <w:tr w:rsidR="00BD1BB3">
              <w:trPr>
                <w:trHeight w:val="1040"/>
              </w:trPr>
              <w:tc>
                <w:tcPr>
                  <w:tcW w:w="14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BD1BB3" w:rsidRDefault="00FE3EAA">
                  <w:pPr>
                    <w:widowContro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5192</w:t>
                  </w:r>
                </w:p>
              </w:tc>
              <w:tc>
                <w:tcPr>
                  <w:tcW w:w="36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BD1BB3" w:rsidRDefault="00FE3EAA">
                  <w:pPr>
                    <w:widowContro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Implantação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do Novo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Parque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Esportivo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 Municipal -</w:t>
                  </w:r>
                </w:p>
                <w:p w:rsidR="00BD1BB3" w:rsidRDefault="00FE3EAA">
                  <w:pPr>
                    <w:widowContro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 xml:space="preserve">Concha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Acústic</w:t>
                  </w:r>
                  <w:proofErr w:type="spellEnd"/>
                </w:p>
              </w:tc>
            </w:tr>
          </w:tbl>
          <w:p w:rsidR="00BD1BB3" w:rsidRDefault="00BD1BB3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D1BB3">
        <w:trPr>
          <w:trHeight w:val="6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1BB3" w:rsidRDefault="00FE3EAA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1BB3" w:rsidRDefault="00FE3EAA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EMUSA</w:t>
            </w:r>
          </w:p>
        </w:tc>
      </w:tr>
      <w:tr w:rsidR="00BD1BB3">
        <w:trPr>
          <w:trHeight w:val="665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1BB3" w:rsidRDefault="00FE3EAA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 PLDO 2024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1BB3" w:rsidRDefault="00FE3EAA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  <w:tbl>
            <w:tblPr>
              <w:tblStyle w:val="a9"/>
              <w:tblW w:w="1610" w:type="dxa"/>
              <w:tblInd w:w="0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1610"/>
            </w:tblGrid>
            <w:tr w:rsidR="00BD1BB3">
              <w:trPr>
                <w:trHeight w:val="500"/>
              </w:trPr>
              <w:tc>
                <w:tcPr>
                  <w:tcW w:w="16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BD1BB3" w:rsidRDefault="00FE3EAA">
                  <w:pPr>
                    <w:widowControl w:val="0"/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</w:rPr>
                    <w:t>51.282.648,78</w:t>
                  </w:r>
                </w:p>
              </w:tc>
            </w:tr>
          </w:tbl>
          <w:p w:rsidR="00BD1BB3" w:rsidRDefault="00BD1BB3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BD1BB3">
        <w:trPr>
          <w:trHeight w:val="890"/>
        </w:trPr>
        <w:tc>
          <w:tcPr>
            <w:tcW w:w="2655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1BB3" w:rsidRDefault="00FE3EAA">
            <w:pPr>
              <w:spacing w:before="240"/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6210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1BB3" w:rsidRDefault="00FE3EAA">
            <w:pPr>
              <w:spacing w:before="24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R$ 500.000,00</w:t>
            </w:r>
          </w:p>
        </w:tc>
      </w:tr>
    </w:tbl>
    <w:p w:rsidR="00BD1BB3" w:rsidRDefault="00FE3EAA">
      <w:pPr>
        <w:spacing w:before="240" w:after="12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                                                                                                     </w:t>
      </w:r>
      <w:proofErr w:type="spellStart"/>
      <w:proofErr w:type="gramStart"/>
      <w:r>
        <w:rPr>
          <w:rFonts w:ascii="Times New Roman" w:eastAsia="Times New Roman" w:hAnsi="Times New Roman" w:cs="Times New Roman"/>
          <w:b/>
        </w:rPr>
        <w:t>Sala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das </w:t>
      </w:r>
      <w:proofErr w:type="spellStart"/>
      <w:r>
        <w:rPr>
          <w:rFonts w:ascii="Times New Roman" w:eastAsia="Times New Roman" w:hAnsi="Times New Roman" w:cs="Times New Roman"/>
          <w:b/>
        </w:rPr>
        <w:t>Sessões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20 de </w:t>
      </w:r>
      <w:proofErr w:type="spellStart"/>
      <w:r>
        <w:rPr>
          <w:rFonts w:ascii="Times New Roman" w:eastAsia="Times New Roman" w:hAnsi="Times New Roman" w:cs="Times New Roman"/>
          <w:b/>
        </w:rPr>
        <w:t>junho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2023.</w:t>
      </w:r>
      <w:proofErr w:type="gramEnd"/>
    </w:p>
    <w:p w:rsidR="00BD1BB3" w:rsidRDefault="00BD1BB3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</w:p>
    <w:p w:rsidR="00BD1BB3" w:rsidRDefault="00BD1BB3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</w:p>
    <w:p w:rsidR="00BD1BB3" w:rsidRDefault="00BD1BB3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</w:p>
    <w:p w:rsidR="00BD1BB3" w:rsidRDefault="00FE3EAA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BD1BB3" w:rsidRDefault="00FE3EAA">
      <w:pPr>
        <w:spacing w:before="240" w:after="12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—----------------------------                    —-----------------------------              —------------------------------</w:t>
      </w:r>
    </w:p>
    <w:p w:rsidR="00BD1BB3" w:rsidRDefault="00FE3EAA">
      <w:pPr>
        <w:spacing w:before="24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lastRenderedPageBreak/>
        <w:t>BENNY BRIOLLY                          PAULO EDUARDO GOMES                   TULIO MOTA</w:t>
      </w:r>
    </w:p>
    <w:p w:rsidR="00BD1BB3" w:rsidRDefault="00FE3EAA">
      <w:pPr>
        <w:spacing w:before="24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VEREADORA                                  </w:t>
      </w:r>
      <w:r>
        <w:rPr>
          <w:rFonts w:ascii="Times New Roman" w:eastAsia="Times New Roman" w:hAnsi="Times New Roman" w:cs="Times New Roman"/>
          <w:b/>
        </w:rPr>
        <w:t xml:space="preserve">          VEREADOR                                       </w:t>
      </w:r>
      <w:proofErr w:type="spellStart"/>
      <w:r>
        <w:rPr>
          <w:rFonts w:ascii="Times New Roman" w:eastAsia="Times New Roman" w:hAnsi="Times New Roman" w:cs="Times New Roman"/>
          <w:b/>
        </w:rPr>
        <w:t>VEREADOR</w:t>
      </w:r>
      <w:proofErr w:type="spellEnd"/>
    </w:p>
    <w:p w:rsidR="00BD1BB3" w:rsidRDefault="00FE3EAA">
      <w:pPr>
        <w:spacing w:before="240" w:after="120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BD1BB3" w:rsidRDefault="00FE3EAA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BD1BB3" w:rsidRDefault="00FE3EAA">
      <w:pPr>
        <w:spacing w:before="24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JUSTIFICATIVA:</w:t>
      </w:r>
    </w:p>
    <w:p w:rsidR="00BD1BB3" w:rsidRDefault="00FE3EAA">
      <w:pPr>
        <w:spacing w:before="240" w:after="240" w:line="360" w:lineRule="auto"/>
        <w:ind w:firstLine="8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É </w:t>
      </w:r>
      <w:proofErr w:type="spellStart"/>
      <w:r>
        <w:rPr>
          <w:sz w:val="24"/>
          <w:szCs w:val="24"/>
        </w:rPr>
        <w:t>importante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que</w:t>
      </w:r>
      <w:proofErr w:type="spellEnd"/>
      <w:r>
        <w:rPr>
          <w:sz w:val="24"/>
          <w:szCs w:val="24"/>
        </w:rPr>
        <w:t xml:space="preserve"> se </w:t>
      </w:r>
      <w:proofErr w:type="spellStart"/>
      <w:r>
        <w:rPr>
          <w:sz w:val="24"/>
          <w:szCs w:val="24"/>
        </w:rPr>
        <w:t>esclareça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relevância</w:t>
      </w:r>
      <w:proofErr w:type="spellEnd"/>
      <w:r>
        <w:rPr>
          <w:sz w:val="24"/>
          <w:szCs w:val="24"/>
        </w:rPr>
        <w:t xml:space="preserve"> da </w:t>
      </w:r>
      <w:proofErr w:type="spellStart"/>
      <w:r>
        <w:rPr>
          <w:sz w:val="24"/>
          <w:szCs w:val="24"/>
        </w:rPr>
        <w:t>dedicação</w:t>
      </w:r>
      <w:proofErr w:type="spellEnd"/>
      <w:r>
        <w:rPr>
          <w:sz w:val="24"/>
          <w:szCs w:val="24"/>
        </w:rPr>
        <w:t xml:space="preserve"> à </w:t>
      </w:r>
      <w:proofErr w:type="spellStart"/>
      <w:r>
        <w:rPr>
          <w:sz w:val="24"/>
          <w:szCs w:val="24"/>
        </w:rPr>
        <w:t>saúde</w:t>
      </w:r>
      <w:proofErr w:type="spellEnd"/>
      <w:r>
        <w:rPr>
          <w:sz w:val="24"/>
          <w:szCs w:val="24"/>
        </w:rPr>
        <w:t xml:space="preserve"> mental das </w:t>
      </w:r>
      <w:proofErr w:type="spellStart"/>
      <w:r>
        <w:rPr>
          <w:sz w:val="24"/>
          <w:szCs w:val="24"/>
        </w:rPr>
        <w:t>mães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porquanto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apesar</w:t>
      </w:r>
      <w:proofErr w:type="spellEnd"/>
      <w:r>
        <w:rPr>
          <w:sz w:val="24"/>
          <w:szCs w:val="24"/>
        </w:rPr>
        <w:t xml:space="preserve"> do forte </w:t>
      </w:r>
      <w:proofErr w:type="spellStart"/>
      <w:r>
        <w:rPr>
          <w:sz w:val="24"/>
          <w:szCs w:val="24"/>
        </w:rPr>
        <w:t>estigma</w:t>
      </w:r>
      <w:proofErr w:type="spellEnd"/>
      <w:r>
        <w:rPr>
          <w:sz w:val="24"/>
          <w:szCs w:val="24"/>
        </w:rPr>
        <w:t xml:space="preserve"> social </w:t>
      </w:r>
      <w:proofErr w:type="spellStart"/>
      <w:r>
        <w:rPr>
          <w:sz w:val="24"/>
          <w:szCs w:val="24"/>
        </w:rPr>
        <w:t>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torno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temas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ligados</w:t>
      </w:r>
      <w:proofErr w:type="spellEnd"/>
      <w:r>
        <w:rPr>
          <w:sz w:val="24"/>
          <w:szCs w:val="24"/>
        </w:rPr>
        <w:t xml:space="preserve"> à </w:t>
      </w:r>
      <w:proofErr w:type="spellStart"/>
      <w:r>
        <w:rPr>
          <w:sz w:val="24"/>
          <w:szCs w:val="24"/>
        </w:rPr>
        <w:t>saúde</w:t>
      </w:r>
      <w:proofErr w:type="spellEnd"/>
      <w:r>
        <w:rPr>
          <w:sz w:val="24"/>
          <w:szCs w:val="24"/>
        </w:rPr>
        <w:t xml:space="preserve"> mental, </w:t>
      </w:r>
      <w:proofErr w:type="spellStart"/>
      <w:r>
        <w:rPr>
          <w:sz w:val="24"/>
          <w:szCs w:val="24"/>
        </w:rPr>
        <w:t>há</w:t>
      </w:r>
      <w:proofErr w:type="spellEnd"/>
      <w:r>
        <w:rPr>
          <w:sz w:val="24"/>
          <w:szCs w:val="24"/>
        </w:rPr>
        <w:t xml:space="preserve"> um </w:t>
      </w:r>
      <w:proofErr w:type="spellStart"/>
      <w:r>
        <w:rPr>
          <w:sz w:val="24"/>
          <w:szCs w:val="24"/>
        </w:rPr>
        <w:t>alarmante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aumento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casos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depressão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ansiedade</w:t>
      </w:r>
      <w:proofErr w:type="spellEnd"/>
      <w:r>
        <w:rPr>
          <w:sz w:val="24"/>
          <w:szCs w:val="24"/>
        </w:rPr>
        <w:t xml:space="preserve"> e, </w:t>
      </w:r>
      <w:proofErr w:type="spellStart"/>
      <w:r>
        <w:rPr>
          <w:sz w:val="24"/>
          <w:szCs w:val="24"/>
        </w:rPr>
        <w:t>infelizmente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suicídio</w:t>
      </w:r>
      <w:proofErr w:type="spellEnd"/>
      <w:r>
        <w:rPr>
          <w:sz w:val="24"/>
          <w:szCs w:val="24"/>
        </w:rPr>
        <w:t xml:space="preserve"> entre a</w:t>
      </w:r>
      <w:r>
        <w:rPr>
          <w:sz w:val="24"/>
          <w:szCs w:val="24"/>
        </w:rPr>
        <w:t xml:space="preserve">s </w:t>
      </w:r>
      <w:proofErr w:type="spellStart"/>
      <w:r>
        <w:rPr>
          <w:sz w:val="24"/>
          <w:szCs w:val="24"/>
        </w:rPr>
        <w:t>mães</w:t>
      </w:r>
      <w:proofErr w:type="spellEnd"/>
      <w:r>
        <w:rPr>
          <w:sz w:val="24"/>
          <w:szCs w:val="24"/>
        </w:rPr>
        <w:t>.</w:t>
      </w:r>
    </w:p>
    <w:p w:rsidR="00BD1BB3" w:rsidRDefault="00FE3EAA">
      <w:pPr>
        <w:spacing w:before="240" w:after="240" w:line="360" w:lineRule="auto"/>
        <w:ind w:firstLine="86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Estima</w:t>
      </w:r>
      <w:proofErr w:type="spellEnd"/>
      <w:r>
        <w:rPr>
          <w:sz w:val="24"/>
          <w:szCs w:val="24"/>
        </w:rPr>
        <w:t xml:space="preserve">-se </w:t>
      </w:r>
      <w:proofErr w:type="spellStart"/>
      <w:r>
        <w:rPr>
          <w:sz w:val="24"/>
          <w:szCs w:val="24"/>
        </w:rPr>
        <w:t>que</w:t>
      </w:r>
      <w:proofErr w:type="spellEnd"/>
      <w:r>
        <w:rPr>
          <w:sz w:val="24"/>
          <w:szCs w:val="24"/>
        </w:rPr>
        <w:t xml:space="preserve"> 1 </w:t>
      </w:r>
      <w:proofErr w:type="spellStart"/>
      <w:r>
        <w:rPr>
          <w:sz w:val="24"/>
          <w:szCs w:val="24"/>
        </w:rPr>
        <w:t>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cada</w:t>
      </w:r>
      <w:proofErr w:type="spellEnd"/>
      <w:r>
        <w:rPr>
          <w:sz w:val="24"/>
          <w:szCs w:val="24"/>
        </w:rPr>
        <w:t xml:space="preserve"> 4 </w:t>
      </w:r>
      <w:proofErr w:type="spellStart"/>
      <w:r>
        <w:rPr>
          <w:sz w:val="24"/>
          <w:szCs w:val="24"/>
        </w:rPr>
        <w:t>mulheres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sofram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depressão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pós-parto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sendo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mais</w:t>
      </w:r>
      <w:proofErr w:type="spellEnd"/>
      <w:r>
        <w:rPr>
          <w:sz w:val="24"/>
          <w:szCs w:val="24"/>
        </w:rPr>
        <w:t xml:space="preserve"> da </w:t>
      </w:r>
      <w:proofErr w:type="spellStart"/>
      <w:r>
        <w:rPr>
          <w:sz w:val="24"/>
          <w:szCs w:val="24"/>
        </w:rPr>
        <w:t>metade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dessas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depressões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já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estão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presentes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gestação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porém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não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são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diagnosticadas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muito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tratadas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adequadamente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em</w:t>
      </w:r>
      <w:proofErr w:type="spellEnd"/>
      <w:r>
        <w:rPr>
          <w:sz w:val="24"/>
          <w:szCs w:val="24"/>
        </w:rPr>
        <w:t xml:space="preserve"> tempo.</w:t>
      </w:r>
    </w:p>
    <w:p w:rsidR="00BD1BB3" w:rsidRDefault="00FE3EAA">
      <w:pPr>
        <w:spacing w:before="240" w:after="240" w:line="360" w:lineRule="auto"/>
        <w:ind w:firstLine="860"/>
        <w:jc w:val="both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Além</w:t>
      </w:r>
      <w:proofErr w:type="spellEnd"/>
      <w:r>
        <w:rPr>
          <w:sz w:val="24"/>
          <w:szCs w:val="24"/>
        </w:rPr>
        <w:t xml:space="preserve"> disso, </w:t>
      </w:r>
      <w:proofErr w:type="spellStart"/>
      <w:r>
        <w:rPr>
          <w:sz w:val="24"/>
          <w:szCs w:val="24"/>
        </w:rPr>
        <w:t>há</w:t>
      </w:r>
      <w:proofErr w:type="spellEnd"/>
      <w:r>
        <w:rPr>
          <w:sz w:val="24"/>
          <w:szCs w:val="24"/>
        </w:rPr>
        <w:t xml:space="preserve"> um </w:t>
      </w:r>
      <w:proofErr w:type="spellStart"/>
      <w:r>
        <w:rPr>
          <w:sz w:val="24"/>
          <w:szCs w:val="24"/>
        </w:rPr>
        <w:t>enorme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conti</w:t>
      </w:r>
      <w:r>
        <w:rPr>
          <w:sz w:val="24"/>
          <w:szCs w:val="24"/>
        </w:rPr>
        <w:t>ngente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mulheres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portadoras</w:t>
      </w:r>
      <w:proofErr w:type="spellEnd"/>
      <w:r>
        <w:rPr>
          <w:sz w:val="24"/>
          <w:szCs w:val="24"/>
        </w:rPr>
        <w:t xml:space="preserve"> de </w:t>
      </w:r>
      <w:proofErr w:type="spellStart"/>
      <w:r>
        <w:rPr>
          <w:sz w:val="24"/>
          <w:szCs w:val="24"/>
        </w:rPr>
        <w:t>transtornos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mentais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idade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reprodutiva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que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são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vulnerabilizadas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pelo</w:t>
      </w:r>
      <w:proofErr w:type="spellEnd"/>
      <w:r>
        <w:rPr>
          <w:sz w:val="24"/>
          <w:szCs w:val="24"/>
        </w:rPr>
        <w:t xml:space="preserve"> forte </w:t>
      </w:r>
      <w:proofErr w:type="spellStart"/>
      <w:r>
        <w:rPr>
          <w:sz w:val="24"/>
          <w:szCs w:val="24"/>
        </w:rPr>
        <w:t>estigma</w:t>
      </w:r>
      <w:proofErr w:type="spellEnd"/>
      <w:r>
        <w:rPr>
          <w:sz w:val="24"/>
          <w:szCs w:val="24"/>
        </w:rPr>
        <w:t xml:space="preserve"> social </w:t>
      </w:r>
      <w:proofErr w:type="spellStart"/>
      <w:r>
        <w:rPr>
          <w:sz w:val="24"/>
          <w:szCs w:val="24"/>
        </w:rPr>
        <w:t>relacionado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transtorno</w:t>
      </w:r>
      <w:proofErr w:type="spellEnd"/>
      <w:r>
        <w:rPr>
          <w:sz w:val="24"/>
          <w:szCs w:val="24"/>
        </w:rPr>
        <w:t xml:space="preserve"> mental e a </w:t>
      </w:r>
      <w:proofErr w:type="spellStart"/>
      <w:r>
        <w:rPr>
          <w:sz w:val="24"/>
          <w:szCs w:val="24"/>
        </w:rPr>
        <w:t>maternidade</w:t>
      </w:r>
      <w:proofErr w:type="spellEnd"/>
      <w:r>
        <w:rPr>
          <w:sz w:val="24"/>
          <w:szCs w:val="24"/>
        </w:rPr>
        <w:t>.</w:t>
      </w:r>
      <w:proofErr w:type="gramEnd"/>
    </w:p>
    <w:p w:rsidR="00BD1BB3" w:rsidRDefault="00BD1BB3">
      <w:pPr>
        <w:spacing w:before="240"/>
        <w:jc w:val="both"/>
        <w:rPr>
          <w:rFonts w:ascii="Times New Roman" w:eastAsia="Times New Roman" w:hAnsi="Times New Roman" w:cs="Times New Roman"/>
          <w:b/>
        </w:rPr>
      </w:pPr>
    </w:p>
    <w:p w:rsidR="00BD1BB3" w:rsidRDefault="00BD1BB3">
      <w:pPr>
        <w:jc w:val="both"/>
        <w:rPr>
          <w:rFonts w:ascii="Times New Roman" w:eastAsia="Times New Roman" w:hAnsi="Times New Roman" w:cs="Times New Roman"/>
        </w:rPr>
      </w:pPr>
    </w:p>
    <w:p w:rsidR="00BD1BB3" w:rsidRDefault="00FE3EAA">
      <w:pPr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sectPr w:rsidR="00BD1BB3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BD1BB3"/>
    <w:rsid w:val="00BD1BB3"/>
    <w:rsid w:val="00FE3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FE3EA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3E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FE3EA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3E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405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Vereadora Benny</dc:creator>
  <cp:lastModifiedBy>Vereadora Benny</cp:lastModifiedBy>
  <cp:revision>2</cp:revision>
  <dcterms:created xsi:type="dcterms:W3CDTF">2023-06-20T18:41:00Z</dcterms:created>
  <dcterms:modified xsi:type="dcterms:W3CDTF">2023-06-20T18:41:00Z</dcterms:modified>
</cp:coreProperties>
</file>