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355C3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CONSTRUÇÃO DE NOVO CAPS (CENTRO DE ATENÇÃO PSICOSSOCIAL)</w:t>
      </w:r>
      <w:r w:rsidR="00DA4A5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133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355C30">
              <w:rPr>
                <w:rFonts w:ascii="Tahoma" w:hAnsi="Tahoma" w:cs="Tahoma"/>
                <w:sz w:val="18"/>
                <w:szCs w:val="18"/>
              </w:rPr>
              <w:t xml:space="preserve">CONSTRUÇÃO DE </w:t>
            </w:r>
            <w:r w:rsidR="00355C30" w:rsidRPr="00355C30">
              <w:rPr>
                <w:rFonts w:ascii="Tahoma" w:hAnsi="Tahoma" w:cs="Tahoma"/>
                <w:sz w:val="18"/>
                <w:szCs w:val="18"/>
              </w:rPr>
              <w:t>NOVO CAPS (CENTRO DE ATENÇÃO PSICOSSOCIAL)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1C6D3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CONSTRUÇÃO NOVO </w:t>
            </w:r>
            <w:bookmarkStart w:id="1" w:name="_GoBack"/>
            <w:bookmarkEnd w:id="1"/>
            <w:r w:rsidR="008C2783" w:rsidRPr="008C2783">
              <w:rPr>
                <w:rFonts w:ascii="Tahoma" w:hAnsi="Tahoma" w:cs="Tahoma"/>
                <w:sz w:val="18"/>
                <w:szCs w:val="18"/>
              </w:rPr>
              <w:t>CAPS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355C3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571FF1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571FF1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C2783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71FF1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302 – ASSITÊNCIA HOSPITALAR E AMBULATORIAL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55C3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OBRA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71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55C30">
              <w:rPr>
                <w:rFonts w:ascii="Tahoma" w:hAnsi="Tahoma" w:cs="Tahoma"/>
                <w:sz w:val="18"/>
                <w:szCs w:val="18"/>
              </w:rPr>
              <w:t>1.0</w:t>
            </w:r>
            <w:r w:rsidR="00DA4A5E">
              <w:rPr>
                <w:rFonts w:ascii="Tahoma" w:hAnsi="Tahoma" w:cs="Tahoma"/>
                <w:sz w:val="18"/>
                <w:szCs w:val="18"/>
              </w:rPr>
              <w:t>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CULTURA É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DA4A5E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F3505F">
              <w:rPr>
                <w:rFonts w:ascii="Tahoma" w:hAnsi="Tahoma" w:cs="Tahoma"/>
                <w:sz w:val="18"/>
                <w:szCs w:val="18"/>
              </w:rPr>
              <w:t>542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F3505F">
              <w:rPr>
                <w:rFonts w:ascii="Tahoma" w:hAnsi="Tahoma" w:cs="Tahoma"/>
                <w:sz w:val="18"/>
                <w:szCs w:val="18"/>
              </w:rPr>
              <w:t>IMPLANTAÇÃO DE EQUIPAMENTOS CULTURAIS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F3505F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 xml:space="preserve">SEC </w:t>
            </w:r>
            <w:r w:rsidR="00DA4A5E">
              <w:rPr>
                <w:rFonts w:ascii="Tahoma" w:hAnsi="Tahoma" w:cs="Tahoma"/>
                <w:sz w:val="18"/>
                <w:szCs w:val="18"/>
              </w:rPr>
              <w:t xml:space="preserve">MUNICIPAL DE </w:t>
            </w:r>
            <w:r w:rsidR="00F3505F">
              <w:rPr>
                <w:rFonts w:ascii="Tahoma" w:hAnsi="Tahoma" w:cs="Tahoma"/>
                <w:sz w:val="18"/>
                <w:szCs w:val="18"/>
              </w:rPr>
              <w:t>OBRAS E INFRAESTRUTURA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F3505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3505F">
              <w:rPr>
                <w:rFonts w:ascii="Tahoma" w:hAnsi="Tahoma" w:cs="Tahoma"/>
                <w:sz w:val="18"/>
                <w:szCs w:val="18"/>
              </w:rPr>
              <w:t>2</w:t>
            </w:r>
            <w:r w:rsidR="005C3E2B">
              <w:rPr>
                <w:rFonts w:ascii="Tahoma" w:hAnsi="Tahoma" w:cs="Tahoma"/>
                <w:sz w:val="18"/>
                <w:szCs w:val="18"/>
              </w:rPr>
              <w:t>.</w:t>
            </w:r>
            <w:r w:rsidR="00F3505F">
              <w:rPr>
                <w:rFonts w:ascii="Tahoma" w:hAnsi="Tahoma" w:cs="Tahoma"/>
                <w:sz w:val="18"/>
                <w:szCs w:val="18"/>
              </w:rPr>
              <w:t>127.035</w:t>
            </w:r>
            <w:r w:rsidR="005C3E2B">
              <w:rPr>
                <w:rFonts w:ascii="Tahoma" w:hAnsi="Tahoma" w:cs="Tahoma"/>
                <w:sz w:val="18"/>
                <w:szCs w:val="18"/>
              </w:rPr>
              <w:t>,</w:t>
            </w:r>
            <w:r w:rsidR="00571FF1">
              <w:rPr>
                <w:rFonts w:ascii="Tahoma" w:hAnsi="Tahoma" w:cs="Tahoma"/>
                <w:sz w:val="18"/>
                <w:szCs w:val="18"/>
              </w:rPr>
              <w:t>0</w:t>
            </w:r>
            <w:r w:rsidR="00DA4A5E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3505F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R$ 1.000.000,00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E929B5" w:rsidRDefault="00E929B5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F3505F" w:rsidRPr="006D1C86" w:rsidRDefault="00F3505F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CF3E49" w:rsidRDefault="00CF3E49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3505F" w:rsidRPr="00F3505F" w:rsidRDefault="0044653F" w:rsidP="00F3505F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>
        <w:rPr>
          <w:rFonts w:ascii="Tahoma" w:hAnsi="Tahoma" w:cs="Tahoma"/>
          <w:color w:val="000000"/>
          <w:sz w:val="22"/>
          <w:szCs w:val="22"/>
          <w:lang w:eastAsia="pt-BR"/>
        </w:rPr>
        <w:t>D</w:t>
      </w:r>
      <w:r w:rsidR="00F3505F" w:rsidRPr="00F3505F">
        <w:rPr>
          <w:rFonts w:ascii="Tahoma" w:hAnsi="Tahoma" w:cs="Tahoma"/>
          <w:color w:val="000000"/>
          <w:sz w:val="22"/>
          <w:szCs w:val="22"/>
          <w:lang w:eastAsia="pt-BR"/>
        </w:rPr>
        <w:t>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F3505F" w:rsidRPr="00F3505F" w:rsidRDefault="00F3505F" w:rsidP="00F3505F">
      <w:pPr>
        <w:suppressAutoHyphens w:val="0"/>
        <w:spacing w:after="160"/>
        <w:jc w:val="both"/>
        <w:rPr>
          <w:color w:val="auto"/>
          <w:lang w:eastAsia="pt-BR"/>
        </w:rPr>
      </w:pPr>
      <w:r w:rsidRPr="00F3505F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mental, como é o caso do Centro de Atenção Psicossocial (CAPS).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F3505F" w:rsidRPr="00F3505F" w:rsidRDefault="00F3505F" w:rsidP="00F3505F">
      <w:pPr>
        <w:suppressAutoHyphens w:val="0"/>
        <w:spacing w:after="160"/>
        <w:jc w:val="both"/>
        <w:rPr>
          <w:color w:val="auto"/>
          <w:lang w:eastAsia="pt-BR"/>
        </w:rPr>
      </w:pPr>
      <w:r w:rsidRPr="00F3505F">
        <w:rPr>
          <w:rFonts w:ascii="Tahoma" w:hAnsi="Tahoma" w:cs="Tahoma"/>
          <w:color w:val="000000"/>
          <w:sz w:val="22"/>
          <w:szCs w:val="22"/>
          <w:lang w:eastAsia="pt-BR"/>
        </w:rPr>
        <w:tab/>
        <w:t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F3505F" w:rsidRPr="00F3505F" w:rsidRDefault="00F3505F" w:rsidP="00F3505F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F3505F">
        <w:rPr>
          <w:rFonts w:ascii="Tahoma" w:hAnsi="Tahoma" w:cs="Tahoma"/>
          <w:color w:val="000000"/>
          <w:sz w:val="22"/>
          <w:szCs w:val="22"/>
          <w:lang w:eastAsia="pt-BR"/>
        </w:rPr>
        <w:t>Os CAPS são instituições destinadas a acolher pacientes com transtornos mentais, estimular sua integração social e familiar e apoiá-los em suas iniciativas de busca da autonomia, oferecendo-lhes atendimento psicossocial.</w:t>
      </w:r>
    </w:p>
    <w:p w:rsidR="005C3E2B" w:rsidRPr="005C3E2B" w:rsidRDefault="005C3E2B" w:rsidP="008C278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EF1" w:rsidRDefault="00A75EF1" w:rsidP="00CF3AD4">
      <w:r>
        <w:separator/>
      </w:r>
    </w:p>
  </w:endnote>
  <w:endnote w:type="continuationSeparator" w:id="0">
    <w:p w:rsidR="00A75EF1" w:rsidRDefault="00A75EF1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EF1" w:rsidRDefault="00A75EF1" w:rsidP="00CF3AD4">
      <w:r>
        <w:separator/>
      </w:r>
    </w:p>
  </w:footnote>
  <w:footnote w:type="continuationSeparator" w:id="0">
    <w:p w:rsidR="00A75EF1" w:rsidRDefault="00A75EF1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C6D32"/>
    <w:rsid w:val="001D3F10"/>
    <w:rsid w:val="001F2498"/>
    <w:rsid w:val="002074EE"/>
    <w:rsid w:val="002528A2"/>
    <w:rsid w:val="00255DA3"/>
    <w:rsid w:val="002C6719"/>
    <w:rsid w:val="002D3732"/>
    <w:rsid w:val="00306E6E"/>
    <w:rsid w:val="00307078"/>
    <w:rsid w:val="00334A0E"/>
    <w:rsid w:val="00354611"/>
    <w:rsid w:val="00355C30"/>
    <w:rsid w:val="00357173"/>
    <w:rsid w:val="00366831"/>
    <w:rsid w:val="003779B3"/>
    <w:rsid w:val="003C6A52"/>
    <w:rsid w:val="003F08D5"/>
    <w:rsid w:val="004409C6"/>
    <w:rsid w:val="0044653F"/>
    <w:rsid w:val="0045306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B34FA"/>
    <w:rsid w:val="007E49D6"/>
    <w:rsid w:val="0080008F"/>
    <w:rsid w:val="00825363"/>
    <w:rsid w:val="008336FE"/>
    <w:rsid w:val="00861260"/>
    <w:rsid w:val="008B492A"/>
    <w:rsid w:val="008C2783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75EF1"/>
    <w:rsid w:val="00AA777D"/>
    <w:rsid w:val="00AB2901"/>
    <w:rsid w:val="00AC3480"/>
    <w:rsid w:val="00AC4F84"/>
    <w:rsid w:val="00B2353C"/>
    <w:rsid w:val="00B26A56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1F85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E24B8D"/>
    <w:rsid w:val="00E2508D"/>
    <w:rsid w:val="00E2797C"/>
    <w:rsid w:val="00E33E8C"/>
    <w:rsid w:val="00E70F44"/>
    <w:rsid w:val="00E73D76"/>
    <w:rsid w:val="00E929B5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602E1"/>
    <w:rsid w:val="00F9631C"/>
    <w:rsid w:val="00FA5B35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5EE06-F49E-451F-9D25-7AA0015D8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2023-06-19T21:34:00Z</dcterms:created>
  <dcterms:modified xsi:type="dcterms:W3CDTF">2023-06-19T22:29:00Z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