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1A34" w:rsidRDefault="00661A34" w:rsidP="00661A3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EMENDA MODIFICATIVA</w:t>
      </w:r>
      <w:r w:rsidRPr="00A503AB">
        <w:rPr>
          <w:rFonts w:ascii="Times New Roman" w:hAnsi="Times New Roman" w:cs="Times New Roman"/>
          <w:b/>
          <w:sz w:val="24"/>
          <w:szCs w:val="24"/>
        </w:rPr>
        <w:t xml:space="preserve"> Nº________</w:t>
      </w:r>
      <w:r>
        <w:rPr>
          <w:rFonts w:ascii="Times New Roman" w:hAnsi="Times New Roman" w:cs="Times New Roman"/>
          <w:b/>
          <w:sz w:val="24"/>
          <w:szCs w:val="24"/>
        </w:rPr>
        <w:t xml:space="preserve"> AO PROJETO DE LEI Nº 045</w:t>
      </w:r>
      <w:r w:rsidRPr="00A503AB">
        <w:rPr>
          <w:rFonts w:ascii="Times New Roman" w:hAnsi="Times New Roman" w:cs="Times New Roman"/>
          <w:b/>
          <w:sz w:val="24"/>
          <w:szCs w:val="24"/>
        </w:rPr>
        <w:t>/2023</w:t>
      </w:r>
    </w:p>
    <w:p w:rsidR="00661A34" w:rsidRPr="00A503AB" w:rsidRDefault="00661A34" w:rsidP="00661A34">
      <w:pPr>
        <w:spacing w:after="120" w:line="360" w:lineRule="auto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661A34" w:rsidRDefault="00661A34" w:rsidP="00661A34">
      <w:pPr>
        <w:spacing w:after="120" w:line="360" w:lineRule="auto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661A34" w:rsidRDefault="00661A34" w:rsidP="00661A34">
      <w:pPr>
        <w:tabs>
          <w:tab w:val="left" w:pos="4875"/>
        </w:tabs>
        <w:spacing w:after="120" w:line="360" w:lineRule="auto"/>
        <w:rPr>
          <w:rFonts w:ascii="Times New Roman" w:hAnsi="Times New Roman" w:cs="Times New Roman"/>
          <w:b/>
          <w:sz w:val="10"/>
          <w:szCs w:val="10"/>
        </w:rPr>
      </w:pPr>
      <w:r>
        <w:rPr>
          <w:rFonts w:ascii="Times New Roman" w:hAnsi="Times New Roman" w:cs="Times New Roman"/>
          <w:b/>
          <w:sz w:val="10"/>
          <w:szCs w:val="10"/>
        </w:rPr>
        <w:tab/>
      </w:r>
    </w:p>
    <w:p w:rsidR="00661A34" w:rsidRDefault="00661A34" w:rsidP="00661A34">
      <w:pPr>
        <w:tabs>
          <w:tab w:val="left" w:pos="4875"/>
        </w:tabs>
        <w:spacing w:after="120" w:line="360" w:lineRule="auto"/>
        <w:rPr>
          <w:rFonts w:ascii="Times New Roman" w:hAnsi="Times New Roman" w:cs="Times New Roman"/>
          <w:b/>
          <w:sz w:val="10"/>
          <w:szCs w:val="10"/>
        </w:rPr>
      </w:pPr>
    </w:p>
    <w:p w:rsidR="00661A34" w:rsidRDefault="00661A34" w:rsidP="00661A34">
      <w:pPr>
        <w:tabs>
          <w:tab w:val="left" w:pos="4875"/>
        </w:tabs>
        <w:spacing w:after="120" w:line="360" w:lineRule="auto"/>
        <w:rPr>
          <w:rFonts w:ascii="Times New Roman" w:hAnsi="Times New Roman" w:cs="Times New Roman"/>
          <w:b/>
          <w:sz w:val="10"/>
          <w:szCs w:val="10"/>
        </w:rPr>
      </w:pPr>
    </w:p>
    <w:p w:rsidR="00661A34" w:rsidRDefault="00661A34" w:rsidP="00661A34">
      <w:pPr>
        <w:tabs>
          <w:tab w:val="left" w:pos="4875"/>
        </w:tabs>
        <w:spacing w:after="120" w:line="360" w:lineRule="auto"/>
        <w:rPr>
          <w:rFonts w:ascii="Times New Roman" w:hAnsi="Times New Roman" w:cs="Times New Roman"/>
          <w:b/>
          <w:sz w:val="10"/>
          <w:szCs w:val="10"/>
        </w:rPr>
      </w:pPr>
    </w:p>
    <w:p w:rsidR="00661A34" w:rsidRPr="00A503AB" w:rsidRDefault="00661A34" w:rsidP="00661A34">
      <w:pPr>
        <w:spacing w:after="120" w:line="360" w:lineRule="auto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661A34" w:rsidRPr="00A80C02" w:rsidRDefault="00661A34" w:rsidP="00661A34">
      <w:pPr>
        <w:spacing w:after="0" w:line="360" w:lineRule="auto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661A34" w:rsidRPr="00EA32EB" w:rsidRDefault="00661A34" w:rsidP="00661A34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EA32EB">
        <w:rPr>
          <w:rFonts w:ascii="Times New Roman" w:hAnsi="Times New Roman" w:cs="Times New Roman"/>
          <w:b/>
          <w:i/>
          <w:sz w:val="20"/>
          <w:szCs w:val="20"/>
          <w:u w:val="single"/>
        </w:rPr>
        <w:t>Ementa:</w:t>
      </w:r>
      <w:r w:rsidRPr="00EA32EB"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i/>
          <w:sz w:val="20"/>
          <w:szCs w:val="20"/>
        </w:rPr>
        <w:t>Modifica a Ação</w:t>
      </w:r>
      <w:r w:rsidRPr="00EA32EB">
        <w:rPr>
          <w:rFonts w:ascii="Times New Roman" w:hAnsi="Times New Roman" w:cs="Times New Roman"/>
          <w:b/>
          <w:i/>
          <w:sz w:val="20"/>
          <w:szCs w:val="20"/>
        </w:rPr>
        <w:t xml:space="preserve"> Orçamentária do Programa 0137 - Cidade do Esporte, do anexo de Prioridades e Metas do Projeto de Lei de Diretrizes Orçamentárias para o exercício financeiro de 2024.</w:t>
      </w:r>
    </w:p>
    <w:p w:rsidR="00661A34" w:rsidRDefault="00661A34" w:rsidP="00661A34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61A34" w:rsidRDefault="00661A34" w:rsidP="00661A34">
      <w:pPr>
        <w:spacing w:after="0" w:line="360" w:lineRule="auto"/>
        <w:ind w:left="3969"/>
        <w:jc w:val="both"/>
        <w:rPr>
          <w:rFonts w:ascii="Times New Roman" w:hAnsi="Times New Roman" w:cs="Times New Roman"/>
          <w:b/>
        </w:rPr>
      </w:pPr>
    </w:p>
    <w:p w:rsidR="00661A34" w:rsidRDefault="00661A34" w:rsidP="00661A34">
      <w:pPr>
        <w:spacing w:after="120" w:line="360" w:lineRule="auto"/>
        <w:jc w:val="both"/>
        <w:rPr>
          <w:rFonts w:ascii="Times New Roman" w:hAnsi="Times New Roman" w:cs="Times New Roman"/>
          <w:b/>
        </w:rPr>
      </w:pPr>
    </w:p>
    <w:p w:rsidR="00661A34" w:rsidRDefault="00661A34" w:rsidP="00661A34">
      <w:pPr>
        <w:spacing w:after="120" w:line="360" w:lineRule="auto"/>
        <w:jc w:val="both"/>
        <w:rPr>
          <w:rFonts w:ascii="Times New Roman" w:hAnsi="Times New Roman" w:cs="Times New Roman"/>
          <w:b/>
        </w:rPr>
      </w:pPr>
    </w:p>
    <w:p w:rsidR="00661A34" w:rsidRDefault="00661A34" w:rsidP="00661A34">
      <w:pPr>
        <w:spacing w:after="12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 xml:space="preserve">- </w:t>
      </w:r>
      <w:proofErr w:type="gramStart"/>
      <w:r w:rsidRPr="005149D7">
        <w:rPr>
          <w:rFonts w:ascii="Times New Roman" w:hAnsi="Times New Roman" w:cs="Times New Roman"/>
        </w:rPr>
        <w:t>Ficam</w:t>
      </w:r>
      <w:proofErr w:type="gramEnd"/>
      <w:r w:rsidRPr="005149D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</w:t>
      </w:r>
      <w:r w:rsidRPr="00CA301E">
        <w:rPr>
          <w:rFonts w:ascii="Times New Roman" w:hAnsi="Times New Roman" w:cs="Times New Roman"/>
        </w:rPr>
        <w:t>odifica</w:t>
      </w:r>
      <w:r>
        <w:rPr>
          <w:rFonts w:ascii="Times New Roman" w:hAnsi="Times New Roman" w:cs="Times New Roman"/>
        </w:rPr>
        <w:t>da</w:t>
      </w:r>
      <w:r w:rsidRPr="00CA301E">
        <w:rPr>
          <w:rFonts w:ascii="Times New Roman" w:hAnsi="Times New Roman" w:cs="Times New Roman"/>
        </w:rPr>
        <w:t xml:space="preserve"> a</w:t>
      </w:r>
      <w:r>
        <w:rPr>
          <w:rFonts w:ascii="Times New Roman" w:hAnsi="Times New Roman" w:cs="Times New Roman"/>
        </w:rPr>
        <w:t xml:space="preserve"> ação</w:t>
      </w:r>
      <w:r w:rsidRPr="00CA301E">
        <w:rPr>
          <w:rFonts w:ascii="Times New Roman" w:hAnsi="Times New Roman" w:cs="Times New Roman"/>
        </w:rPr>
        <w:t xml:space="preserve"> orçamentária</w:t>
      </w:r>
      <w:r>
        <w:rPr>
          <w:rFonts w:ascii="Times New Roman" w:hAnsi="Times New Roman" w:cs="Times New Roman"/>
        </w:rPr>
        <w:t xml:space="preserve"> abaixo, </w:t>
      </w:r>
      <w:r w:rsidRPr="00CA301E">
        <w:rPr>
          <w:rFonts w:ascii="Times New Roman" w:hAnsi="Times New Roman" w:cs="Times New Roman"/>
        </w:rPr>
        <w:t>do Programa 0137 - Cidade do Esporte,</w:t>
      </w:r>
      <w:r>
        <w:rPr>
          <w:rFonts w:ascii="Times New Roman" w:hAnsi="Times New Roman" w:cs="Times New Roman"/>
        </w:rPr>
        <w:t xml:space="preserve"> d</w:t>
      </w:r>
      <w:r w:rsidRPr="00CA301E">
        <w:rPr>
          <w:rFonts w:ascii="Times New Roman" w:hAnsi="Times New Roman" w:cs="Times New Roman"/>
        </w:rPr>
        <w:t>o Anexo II da Lei de Diretrizes Orçamentárias, conforme tabela</w:t>
      </w:r>
      <w:r>
        <w:rPr>
          <w:rFonts w:ascii="Times New Roman" w:hAnsi="Times New Roman" w:cs="Times New Roman"/>
        </w:rPr>
        <w:t>s</w:t>
      </w:r>
      <w:r w:rsidRPr="00CA301E">
        <w:rPr>
          <w:rFonts w:ascii="Times New Roman" w:hAnsi="Times New Roman" w:cs="Times New Roman"/>
        </w:rPr>
        <w:t xml:space="preserve"> abaixo:</w:t>
      </w:r>
    </w:p>
    <w:p w:rsidR="00661A34" w:rsidRPr="007839F8" w:rsidRDefault="00661A34" w:rsidP="00661A34">
      <w:pPr>
        <w:spacing w:after="120"/>
        <w:jc w:val="both"/>
        <w:rPr>
          <w:rFonts w:ascii="Times New Roman" w:hAnsi="Times New Roman" w:cs="Times New Roman"/>
          <w:b/>
        </w:rPr>
      </w:pPr>
    </w:p>
    <w:tbl>
      <w:tblPr>
        <w:tblW w:w="10333" w:type="dxa"/>
        <w:tblInd w:w="-98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35"/>
        <w:gridCol w:w="1485"/>
        <w:gridCol w:w="2025"/>
        <w:gridCol w:w="17"/>
        <w:gridCol w:w="1135"/>
        <w:gridCol w:w="2536"/>
      </w:tblGrid>
      <w:tr w:rsidR="00661A34" w:rsidRPr="00BE051B" w:rsidTr="00212036">
        <w:trPr>
          <w:trHeight w:val="300"/>
        </w:trPr>
        <w:tc>
          <w:tcPr>
            <w:tcW w:w="313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61A34" w:rsidRPr="00AD7623" w:rsidRDefault="00661A34" w:rsidP="00212036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AD7623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61A34" w:rsidRPr="00A37BA5" w:rsidRDefault="00661A34" w:rsidP="00212036">
            <w:pPr>
              <w:spacing w:after="0" w:line="240" w:lineRule="auto"/>
              <w:textAlignment w:val="baseline"/>
              <w:rPr>
                <w:sz w:val="20"/>
                <w:szCs w:val="20"/>
              </w:rPr>
            </w:pPr>
            <w:r w:rsidRPr="00A37BA5">
              <w:rPr>
                <w:sz w:val="20"/>
                <w:szCs w:val="20"/>
              </w:rPr>
              <w:t>0137 | CIDADE DO ESPORTE</w:t>
            </w:r>
          </w:p>
        </w:tc>
      </w:tr>
      <w:tr w:rsidR="00661A34" w:rsidRPr="00BE051B" w:rsidTr="00212036">
        <w:trPr>
          <w:trHeight w:val="285"/>
        </w:trPr>
        <w:tc>
          <w:tcPr>
            <w:tcW w:w="313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61A34" w:rsidRPr="00BE051B" w:rsidRDefault="00661A34" w:rsidP="00212036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719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61A34" w:rsidRPr="00A37BA5" w:rsidRDefault="00661A34" w:rsidP="0021203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A37BA5">
              <w:rPr>
                <w:rFonts w:eastAsia="Times New Roman" w:cstheme="minorHAnsi"/>
                <w:sz w:val="20"/>
                <w:szCs w:val="20"/>
                <w:lang w:eastAsia="pt-BR"/>
              </w:rPr>
              <w:t>6011 | REALIZAÇÃO DE CAMPEONATOS ESPORTIVOS</w:t>
            </w:r>
          </w:p>
        </w:tc>
      </w:tr>
      <w:tr w:rsidR="00661A34" w:rsidRPr="00BE051B" w:rsidTr="00212036">
        <w:trPr>
          <w:trHeight w:val="300"/>
        </w:trPr>
        <w:tc>
          <w:tcPr>
            <w:tcW w:w="313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661A34" w:rsidRPr="00BE051B" w:rsidRDefault="00661A34" w:rsidP="00212036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7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661A34" w:rsidRPr="00A37BA5" w:rsidRDefault="00661A34" w:rsidP="0021203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A37BA5">
              <w:rPr>
                <w:rFonts w:eastAsia="Times New Roman" w:cstheme="minorHAnsi"/>
                <w:sz w:val="20"/>
                <w:szCs w:val="20"/>
                <w:lang w:eastAsia="pt-BR"/>
              </w:rPr>
              <w:t>DESPORTO E LAZER</w:t>
            </w:r>
          </w:p>
        </w:tc>
        <w:tc>
          <w:tcPr>
            <w:tcW w:w="113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661A34" w:rsidRPr="00A37BA5" w:rsidRDefault="00661A34" w:rsidP="0021203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A37BA5">
              <w:rPr>
                <w:rFonts w:eastAsia="Times New Roman" w:cstheme="minorHAnsi"/>
                <w:b/>
                <w:bCs/>
                <w:sz w:val="18"/>
                <w:szCs w:val="20"/>
                <w:lang w:eastAsia="pt-BR"/>
              </w:rPr>
              <w:t>SUBFUNÇÃO</w:t>
            </w:r>
          </w:p>
        </w:tc>
        <w:tc>
          <w:tcPr>
            <w:tcW w:w="253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661A34" w:rsidRPr="00A37BA5" w:rsidRDefault="00661A34" w:rsidP="0021203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A37BA5">
              <w:rPr>
                <w:rFonts w:eastAsia="Times New Roman" w:cstheme="minorHAnsi"/>
                <w:sz w:val="20"/>
                <w:szCs w:val="20"/>
                <w:lang w:eastAsia="pt-BR"/>
              </w:rPr>
              <w:t>DESPORTO DE RENDIMENTO</w:t>
            </w:r>
          </w:p>
        </w:tc>
      </w:tr>
      <w:tr w:rsidR="00661A34" w:rsidRPr="00BE051B" w:rsidTr="00212036">
        <w:trPr>
          <w:trHeight w:val="300"/>
        </w:trPr>
        <w:tc>
          <w:tcPr>
            <w:tcW w:w="3135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1A34" w:rsidRPr="00BE051B" w:rsidRDefault="00661A34" w:rsidP="00212036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7198" w:type="dxa"/>
            <w:gridSpan w:val="5"/>
            <w:tcBorders>
              <w:top w:val="single" w:sz="6" w:space="0" w:color="333333"/>
              <w:left w:val="single" w:sz="4" w:space="0" w:color="auto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</w:tcPr>
          <w:p w:rsidR="00661A34" w:rsidRPr="00A37BA5" w:rsidRDefault="00661A34" w:rsidP="00212036">
            <w:pPr>
              <w:spacing w:after="0" w:line="240" w:lineRule="auto"/>
              <w:textAlignment w:val="baseline"/>
              <w:rPr>
                <w:sz w:val="20"/>
                <w:szCs w:val="20"/>
              </w:rPr>
            </w:pPr>
            <w:r w:rsidRPr="00A37BA5">
              <w:rPr>
                <w:sz w:val="20"/>
                <w:szCs w:val="20"/>
              </w:rPr>
              <w:t>SECRETARIA MUNICIPAL DE ESPORTES E LAZER</w:t>
            </w:r>
          </w:p>
        </w:tc>
      </w:tr>
      <w:tr w:rsidR="00661A34" w:rsidRPr="00BE051B" w:rsidTr="00212036">
        <w:trPr>
          <w:trHeight w:val="311"/>
        </w:trPr>
        <w:tc>
          <w:tcPr>
            <w:tcW w:w="10333" w:type="dxa"/>
            <w:gridSpan w:val="6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661A34" w:rsidRPr="00BE051B" w:rsidRDefault="00661A34" w:rsidP="00212036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</w:t>
            </w:r>
            <w:proofErr w:type="gramStart"/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O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ORÇAMENTÁRIA</w:t>
            </w:r>
            <w:proofErr w:type="gramEnd"/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– ANO 2024</w:t>
            </w:r>
          </w:p>
        </w:tc>
      </w:tr>
      <w:tr w:rsidR="00661A34" w:rsidRPr="00BE051B" w:rsidTr="00212036">
        <w:trPr>
          <w:trHeight w:val="435"/>
        </w:trPr>
        <w:tc>
          <w:tcPr>
            <w:tcW w:w="3135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661A34" w:rsidRPr="00BE051B" w:rsidRDefault="00661A34" w:rsidP="0021203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5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661A34" w:rsidRPr="00BE051B" w:rsidRDefault="00661A34" w:rsidP="0021203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042" w:type="dxa"/>
            <w:gridSpan w:val="2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661A34" w:rsidRPr="00BE051B" w:rsidRDefault="00661A34" w:rsidP="0021203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661A34" w:rsidRPr="00BE051B" w:rsidRDefault="00661A34" w:rsidP="0021203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661A34" w:rsidRPr="00BE051B" w:rsidTr="00212036">
        <w:trPr>
          <w:trHeight w:val="311"/>
        </w:trPr>
        <w:tc>
          <w:tcPr>
            <w:tcW w:w="3135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661A34" w:rsidRPr="00BE051B" w:rsidRDefault="00661A34" w:rsidP="00212036">
            <w:pPr>
              <w:spacing w:after="0" w:line="240" w:lineRule="auto"/>
              <w:jc w:val="center"/>
              <w:textAlignment w:val="baseline"/>
            </w:pPr>
            <w:r w:rsidRPr="00A37BA5">
              <w:t>Evento realizado</w:t>
            </w:r>
          </w:p>
        </w:tc>
        <w:tc>
          <w:tcPr>
            <w:tcW w:w="148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61A34" w:rsidRPr="00BE051B" w:rsidRDefault="00661A34" w:rsidP="00212036">
            <w:pPr>
              <w:spacing w:after="0" w:line="240" w:lineRule="auto"/>
              <w:jc w:val="center"/>
              <w:textAlignment w:val="baseline"/>
            </w:pPr>
            <w:r w:rsidRPr="00A37BA5">
              <w:t>Unidade</w:t>
            </w:r>
          </w:p>
        </w:tc>
        <w:tc>
          <w:tcPr>
            <w:tcW w:w="2042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661A34" w:rsidRPr="00BE051B" w:rsidRDefault="00661A34" w:rsidP="00212036">
            <w:pPr>
              <w:spacing w:after="0" w:line="240" w:lineRule="auto"/>
              <w:jc w:val="center"/>
              <w:textAlignment w:val="baseline"/>
            </w:pPr>
            <w:r w:rsidRPr="00A37BA5">
              <w:t>80</w:t>
            </w:r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61A34" w:rsidRPr="00BE051B" w:rsidRDefault="00661A34" w:rsidP="00212036">
            <w:pPr>
              <w:spacing w:after="0" w:line="240" w:lineRule="auto"/>
              <w:jc w:val="center"/>
              <w:textAlignment w:val="baseline"/>
            </w:pPr>
            <w:r w:rsidRPr="00D374F1">
              <w:t>R$ 2.000.000,00</w:t>
            </w:r>
          </w:p>
        </w:tc>
      </w:tr>
      <w:tr w:rsidR="00661A34" w:rsidRPr="00BE051B" w:rsidTr="00212036">
        <w:trPr>
          <w:trHeight w:val="311"/>
        </w:trPr>
        <w:tc>
          <w:tcPr>
            <w:tcW w:w="3135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BFBFBF" w:themeFill="background1" w:themeFillShade="BF"/>
            <w:vAlign w:val="center"/>
            <w:hideMark/>
          </w:tcPr>
          <w:p w:rsidR="00661A34" w:rsidRPr="00D374F1" w:rsidRDefault="00661A34" w:rsidP="00212036">
            <w:pPr>
              <w:spacing w:after="0" w:line="240" w:lineRule="auto"/>
              <w:jc w:val="center"/>
              <w:textAlignment w:val="baseline"/>
              <w:rPr>
                <w:b/>
              </w:rPr>
            </w:pPr>
            <w:r w:rsidRPr="00D374F1">
              <w:rPr>
                <w:rFonts w:eastAsia="Times New Roman" w:cstheme="minorHAnsi"/>
                <w:b/>
                <w:bCs/>
                <w:lang w:eastAsia="pt-BR"/>
              </w:rPr>
              <w:t>VALOR PROPOSTO</w:t>
            </w:r>
          </w:p>
        </w:tc>
        <w:tc>
          <w:tcPr>
            <w:tcW w:w="148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661A34" w:rsidRPr="00D374F1" w:rsidRDefault="00661A34" w:rsidP="00212036">
            <w:pPr>
              <w:spacing w:after="0" w:line="240" w:lineRule="auto"/>
              <w:jc w:val="center"/>
              <w:textAlignment w:val="baseline"/>
              <w:rPr>
                <w:b/>
              </w:rPr>
            </w:pPr>
            <w:r w:rsidRPr="00D374F1">
              <w:rPr>
                <w:b/>
              </w:rPr>
              <w:t>Unidade</w:t>
            </w:r>
          </w:p>
        </w:tc>
        <w:tc>
          <w:tcPr>
            <w:tcW w:w="2025" w:type="dxa"/>
            <w:tcBorders>
              <w:top w:val="single" w:sz="6" w:space="0" w:color="333333"/>
              <w:left w:val="single" w:sz="4" w:space="0" w:color="auto"/>
              <w:bottom w:val="single" w:sz="6" w:space="0" w:color="333333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61A34" w:rsidRPr="00D374F1" w:rsidRDefault="00661A34" w:rsidP="00212036">
            <w:pPr>
              <w:spacing w:after="0" w:line="240" w:lineRule="auto"/>
              <w:jc w:val="center"/>
              <w:textAlignment w:val="baseline"/>
              <w:rPr>
                <w:b/>
              </w:rPr>
            </w:pPr>
            <w:r w:rsidRPr="00D374F1">
              <w:rPr>
                <w:b/>
              </w:rPr>
              <w:t>160</w:t>
            </w:r>
          </w:p>
        </w:tc>
        <w:tc>
          <w:tcPr>
            <w:tcW w:w="3688" w:type="dxa"/>
            <w:gridSpan w:val="3"/>
            <w:tcBorders>
              <w:top w:val="single" w:sz="6" w:space="0" w:color="333333"/>
              <w:left w:val="single" w:sz="4" w:space="0" w:color="auto"/>
              <w:bottom w:val="single" w:sz="6" w:space="0" w:color="333333"/>
              <w:right w:val="single" w:sz="6" w:space="0" w:color="353535"/>
            </w:tcBorders>
            <w:shd w:val="clear" w:color="auto" w:fill="BFBFBF" w:themeFill="background1" w:themeFillShade="BF"/>
            <w:vAlign w:val="center"/>
          </w:tcPr>
          <w:p w:rsidR="00661A34" w:rsidRPr="00D374F1" w:rsidRDefault="00661A34" w:rsidP="00212036">
            <w:pPr>
              <w:spacing w:after="0" w:line="240" w:lineRule="auto"/>
              <w:jc w:val="center"/>
              <w:textAlignment w:val="baseline"/>
              <w:rPr>
                <w:b/>
              </w:rPr>
            </w:pPr>
            <w:r w:rsidRPr="00D374F1">
              <w:rPr>
                <w:b/>
              </w:rPr>
              <w:t>R$ 4.000.000,00</w:t>
            </w:r>
          </w:p>
        </w:tc>
      </w:tr>
    </w:tbl>
    <w:p w:rsidR="00661A34" w:rsidRDefault="00661A34" w:rsidP="00661A34">
      <w:pPr>
        <w:spacing w:after="120"/>
        <w:jc w:val="both"/>
        <w:rPr>
          <w:rFonts w:ascii="Times New Roman" w:hAnsi="Times New Roman" w:cs="Times New Roman"/>
          <w:b/>
        </w:rPr>
      </w:pPr>
    </w:p>
    <w:p w:rsidR="00661A34" w:rsidRDefault="00661A34" w:rsidP="00661A34">
      <w:pPr>
        <w:tabs>
          <w:tab w:val="left" w:pos="1365"/>
          <w:tab w:val="left" w:pos="2520"/>
        </w:tabs>
        <w:spacing w:after="12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>
        <w:rPr>
          <w:rFonts w:ascii="Times New Roman" w:hAnsi="Times New Roman" w:cs="Times New Roman"/>
        </w:rPr>
        <w:t>Os valores para a execução da ação acima, serão compensados conforme quadros abaixo:</w:t>
      </w:r>
      <w:r>
        <w:rPr>
          <w:rFonts w:ascii="Times New Roman" w:hAnsi="Times New Roman" w:cs="Times New Roman"/>
          <w:b/>
        </w:rPr>
        <w:t xml:space="preserve"> </w:t>
      </w:r>
    </w:p>
    <w:p w:rsidR="00661A34" w:rsidRPr="007839F8" w:rsidRDefault="00661A34" w:rsidP="00661A34">
      <w:pPr>
        <w:spacing w:after="120"/>
        <w:jc w:val="both"/>
        <w:rPr>
          <w:rFonts w:ascii="Times New Roman" w:hAnsi="Times New Roman" w:cs="Times New Roman"/>
        </w:rPr>
      </w:pPr>
    </w:p>
    <w:tbl>
      <w:tblPr>
        <w:tblW w:w="10349" w:type="dxa"/>
        <w:tblInd w:w="-88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346"/>
        <w:gridCol w:w="7003"/>
      </w:tblGrid>
      <w:tr w:rsidR="00661A34" w:rsidTr="00212036">
        <w:trPr>
          <w:trHeight w:val="274"/>
        </w:trPr>
        <w:tc>
          <w:tcPr>
            <w:tcW w:w="334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61A34" w:rsidRDefault="00661A34" w:rsidP="00212036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003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61A34" w:rsidRPr="00BC7A93" w:rsidRDefault="00661A34" w:rsidP="00212036">
            <w:pPr>
              <w:spacing w:after="0" w:line="240" w:lineRule="auto"/>
              <w:textAlignment w:val="baseline"/>
              <w:rPr>
                <w:sz w:val="18"/>
                <w:szCs w:val="18"/>
              </w:rPr>
            </w:pPr>
            <w:r w:rsidRPr="002B0DD0">
              <w:rPr>
                <w:sz w:val="18"/>
                <w:szCs w:val="18"/>
              </w:rPr>
              <w:t>PROGRAMA: 0010 | CIDADE URBANIZADA</w:t>
            </w:r>
          </w:p>
        </w:tc>
      </w:tr>
      <w:tr w:rsidR="00661A34" w:rsidTr="00212036">
        <w:trPr>
          <w:trHeight w:val="274"/>
        </w:trPr>
        <w:tc>
          <w:tcPr>
            <w:tcW w:w="334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61A34" w:rsidRDefault="00661A34" w:rsidP="00212036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7003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61A34" w:rsidRPr="00BC7A93" w:rsidRDefault="00661A34" w:rsidP="00212036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2B0DD0"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3015 | </w:t>
            </w:r>
            <w:proofErr w:type="gramStart"/>
            <w:r w:rsidRPr="002B0DD0">
              <w:rPr>
                <w:rFonts w:eastAsia="Times New Roman" w:cstheme="minorHAnsi"/>
                <w:sz w:val="18"/>
                <w:szCs w:val="18"/>
                <w:lang w:eastAsia="pt-BR"/>
              </w:rPr>
              <w:t>IMPLEMENTAÇÃO</w:t>
            </w:r>
            <w:proofErr w:type="gramEnd"/>
            <w:r w:rsidRPr="002B0DD0"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DO PROGRAMA CALÇADA LIVRE</w:t>
            </w:r>
          </w:p>
        </w:tc>
      </w:tr>
      <w:tr w:rsidR="00661A34" w:rsidTr="00212036">
        <w:trPr>
          <w:trHeight w:val="300"/>
        </w:trPr>
        <w:tc>
          <w:tcPr>
            <w:tcW w:w="3346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61A34" w:rsidRDefault="00661A34" w:rsidP="00212036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15DE1893">
              <w:rPr>
                <w:rFonts w:eastAsia="Times New Roman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7003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61A34" w:rsidRDefault="00661A34" w:rsidP="00212036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2B0DD0">
              <w:rPr>
                <w:rFonts w:ascii="Calibri" w:eastAsia="Calibri" w:hAnsi="Calibri" w:cs="Calibri"/>
                <w:sz w:val="18"/>
                <w:szCs w:val="18"/>
              </w:rPr>
              <w:t xml:space="preserve">EMPRESA MUN DE MORADIA, URBANIZACAO E </w:t>
            </w:r>
            <w:proofErr w:type="gramStart"/>
            <w:r w:rsidRPr="002B0DD0">
              <w:rPr>
                <w:rFonts w:ascii="Calibri" w:eastAsia="Calibri" w:hAnsi="Calibri" w:cs="Calibri"/>
                <w:sz w:val="18"/>
                <w:szCs w:val="18"/>
              </w:rPr>
              <w:t>SANEAMENTO</w:t>
            </w:r>
            <w:proofErr w:type="gramEnd"/>
          </w:p>
        </w:tc>
      </w:tr>
      <w:tr w:rsidR="00661A34" w:rsidTr="00212036">
        <w:trPr>
          <w:trHeight w:val="300"/>
        </w:trPr>
        <w:tc>
          <w:tcPr>
            <w:tcW w:w="3346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61A34" w:rsidRDefault="00661A34" w:rsidP="00212036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META FINANCEIRA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PLDO 2024</w:t>
            </w:r>
          </w:p>
        </w:tc>
        <w:tc>
          <w:tcPr>
            <w:tcW w:w="7003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61A34" w:rsidRDefault="00661A34" w:rsidP="00212036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2B0DD0">
              <w:rPr>
                <w:rFonts w:eastAsia="Times New Roman"/>
                <w:sz w:val="18"/>
                <w:szCs w:val="18"/>
                <w:lang w:eastAsia="pt-BR"/>
              </w:rPr>
              <w:t>R$ 16.638.660,12</w:t>
            </w:r>
          </w:p>
        </w:tc>
      </w:tr>
      <w:tr w:rsidR="00661A34" w:rsidTr="00212036">
        <w:trPr>
          <w:trHeight w:val="300"/>
        </w:trPr>
        <w:tc>
          <w:tcPr>
            <w:tcW w:w="3346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61A34" w:rsidRDefault="00661A34" w:rsidP="00212036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7003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61A34" w:rsidRPr="009A2A11" w:rsidRDefault="00661A34" w:rsidP="00212036">
            <w:pPr>
              <w:spacing w:after="0" w:line="240" w:lineRule="auto"/>
              <w:rPr>
                <w:rFonts w:eastAsia="Times New Roman"/>
                <w:b/>
                <w:sz w:val="18"/>
                <w:szCs w:val="18"/>
                <w:lang w:eastAsia="pt-BR"/>
              </w:rPr>
            </w:pPr>
            <w:r w:rsidRPr="009A2A11">
              <w:rPr>
                <w:rFonts w:eastAsia="Times New Roman"/>
                <w:b/>
                <w:sz w:val="18"/>
                <w:szCs w:val="18"/>
                <w:lang w:eastAsia="pt-BR"/>
              </w:rPr>
              <w:t>R$ 1.000.000,00</w:t>
            </w:r>
          </w:p>
        </w:tc>
      </w:tr>
    </w:tbl>
    <w:p w:rsidR="00661A34" w:rsidRDefault="00661A34" w:rsidP="00661A34">
      <w:pPr>
        <w:spacing w:after="120"/>
        <w:jc w:val="both"/>
        <w:rPr>
          <w:rFonts w:ascii="Times New Roman" w:hAnsi="Times New Roman" w:cs="Times New Roman"/>
        </w:rPr>
      </w:pPr>
    </w:p>
    <w:p w:rsidR="00661A34" w:rsidRPr="007839F8" w:rsidRDefault="00661A34" w:rsidP="00661A34">
      <w:pPr>
        <w:spacing w:after="120"/>
        <w:jc w:val="both"/>
        <w:rPr>
          <w:rFonts w:ascii="Times New Roman" w:hAnsi="Times New Roman" w:cs="Times New Roman"/>
        </w:rPr>
      </w:pPr>
    </w:p>
    <w:tbl>
      <w:tblPr>
        <w:tblW w:w="10349" w:type="dxa"/>
        <w:tblInd w:w="-88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346"/>
        <w:gridCol w:w="7003"/>
      </w:tblGrid>
      <w:tr w:rsidR="00661A34" w:rsidTr="00212036">
        <w:trPr>
          <w:trHeight w:val="274"/>
        </w:trPr>
        <w:tc>
          <w:tcPr>
            <w:tcW w:w="334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61A34" w:rsidRDefault="00661A34" w:rsidP="00212036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003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61A34" w:rsidRPr="00BC7A93" w:rsidRDefault="00661A34" w:rsidP="00212036">
            <w:pPr>
              <w:spacing w:after="0" w:line="240" w:lineRule="auto"/>
              <w:textAlignment w:val="baseline"/>
              <w:rPr>
                <w:sz w:val="18"/>
                <w:szCs w:val="18"/>
              </w:rPr>
            </w:pPr>
            <w:r w:rsidRPr="002B0DD0">
              <w:rPr>
                <w:sz w:val="18"/>
                <w:szCs w:val="18"/>
              </w:rPr>
              <w:t>0138 | NITERÓI: DESTINO TURÍSTICO</w:t>
            </w:r>
          </w:p>
        </w:tc>
      </w:tr>
      <w:tr w:rsidR="00661A34" w:rsidTr="00212036">
        <w:trPr>
          <w:trHeight w:val="274"/>
        </w:trPr>
        <w:tc>
          <w:tcPr>
            <w:tcW w:w="334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61A34" w:rsidRDefault="00661A34" w:rsidP="00212036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7003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61A34" w:rsidRPr="00BC7A93" w:rsidRDefault="00661A34" w:rsidP="00212036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2B0DD0">
              <w:rPr>
                <w:rFonts w:eastAsia="Times New Roman" w:cstheme="minorHAnsi"/>
                <w:sz w:val="18"/>
                <w:szCs w:val="18"/>
                <w:lang w:eastAsia="pt-BR"/>
              </w:rPr>
              <w:t>6067 | REALIZAÇÃO DAS GRANDES FESTIVIDADES E EVENTOS DA CIDADE DE NITERÓI</w:t>
            </w:r>
          </w:p>
        </w:tc>
      </w:tr>
      <w:tr w:rsidR="00661A34" w:rsidTr="00212036">
        <w:trPr>
          <w:trHeight w:val="300"/>
        </w:trPr>
        <w:tc>
          <w:tcPr>
            <w:tcW w:w="3346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61A34" w:rsidRDefault="00661A34" w:rsidP="00212036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15DE1893">
              <w:rPr>
                <w:rFonts w:eastAsia="Times New Roman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7003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61A34" w:rsidRDefault="00661A34" w:rsidP="00212036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2B0DD0">
              <w:rPr>
                <w:rFonts w:ascii="Calibri" w:eastAsia="Calibri" w:hAnsi="Calibri" w:cs="Calibri"/>
                <w:sz w:val="18"/>
                <w:szCs w:val="18"/>
              </w:rPr>
              <w:t>NITEROI EMPRESA DE LAZER E TURISMO - NELTUR</w:t>
            </w:r>
          </w:p>
        </w:tc>
      </w:tr>
      <w:tr w:rsidR="00661A34" w:rsidTr="00212036">
        <w:trPr>
          <w:trHeight w:val="300"/>
        </w:trPr>
        <w:tc>
          <w:tcPr>
            <w:tcW w:w="3346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61A34" w:rsidRDefault="00661A34" w:rsidP="00212036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META FINANCEIRA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PLDO 2024</w:t>
            </w:r>
          </w:p>
        </w:tc>
        <w:tc>
          <w:tcPr>
            <w:tcW w:w="7003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61A34" w:rsidRDefault="00661A34" w:rsidP="00212036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A14927">
              <w:rPr>
                <w:rFonts w:eastAsia="Times New Roman"/>
                <w:sz w:val="18"/>
                <w:szCs w:val="18"/>
                <w:lang w:eastAsia="pt-BR"/>
              </w:rPr>
              <w:t>R$ 44.799.315,89</w:t>
            </w:r>
          </w:p>
        </w:tc>
      </w:tr>
      <w:tr w:rsidR="00661A34" w:rsidTr="00212036">
        <w:trPr>
          <w:trHeight w:val="300"/>
        </w:trPr>
        <w:tc>
          <w:tcPr>
            <w:tcW w:w="3346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61A34" w:rsidRDefault="00661A34" w:rsidP="00212036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7003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61A34" w:rsidRPr="009A2A11" w:rsidRDefault="00661A34" w:rsidP="00661A34">
            <w:pPr>
              <w:spacing w:after="0" w:line="240" w:lineRule="auto"/>
              <w:rPr>
                <w:rFonts w:eastAsia="Times New Roman"/>
                <w:b/>
                <w:sz w:val="18"/>
                <w:szCs w:val="18"/>
                <w:lang w:eastAsia="pt-BR"/>
              </w:rPr>
            </w:pPr>
            <w:r w:rsidRPr="009A2A11">
              <w:rPr>
                <w:rFonts w:eastAsia="Times New Roman"/>
                <w:b/>
                <w:sz w:val="18"/>
                <w:szCs w:val="18"/>
                <w:lang w:eastAsia="pt-BR"/>
              </w:rPr>
              <w:t>R$ 1.</w:t>
            </w:r>
            <w:r>
              <w:rPr>
                <w:rFonts w:eastAsia="Times New Roman"/>
                <w:b/>
                <w:sz w:val="18"/>
                <w:szCs w:val="18"/>
                <w:lang w:eastAsia="pt-BR"/>
              </w:rPr>
              <w:t>0</w:t>
            </w:r>
            <w:r w:rsidRPr="009A2A11">
              <w:rPr>
                <w:rFonts w:eastAsia="Times New Roman"/>
                <w:b/>
                <w:sz w:val="18"/>
                <w:szCs w:val="18"/>
                <w:lang w:eastAsia="pt-BR"/>
              </w:rPr>
              <w:t>00.000,00</w:t>
            </w:r>
          </w:p>
        </w:tc>
      </w:tr>
    </w:tbl>
    <w:p w:rsidR="00661A34" w:rsidRDefault="00661A34" w:rsidP="00661A34">
      <w:pPr>
        <w:spacing w:after="120"/>
        <w:jc w:val="both"/>
        <w:rPr>
          <w:rFonts w:ascii="Times New Roman" w:hAnsi="Times New Roman" w:cs="Times New Roman"/>
        </w:rPr>
      </w:pPr>
    </w:p>
    <w:p w:rsidR="008C4394" w:rsidRDefault="008C4394"/>
    <w:p w:rsidR="00661A34" w:rsidRDefault="00661A34" w:rsidP="00661A34">
      <w:pPr>
        <w:pStyle w:val="Corpodetexto"/>
        <w:rPr>
          <w:sz w:val="20"/>
          <w:szCs w:val="20"/>
        </w:rPr>
      </w:pPr>
      <w:r>
        <w:rPr>
          <w:sz w:val="20"/>
          <w:szCs w:val="20"/>
        </w:rPr>
        <w:t>Sala de Sessões, 13 de junho de 2023.</w:t>
      </w:r>
    </w:p>
    <w:p w:rsidR="00661A34" w:rsidRDefault="00661A34" w:rsidP="00661A34">
      <w:pPr>
        <w:pStyle w:val="Corpodetexto"/>
        <w:rPr>
          <w:sz w:val="20"/>
          <w:szCs w:val="20"/>
        </w:rPr>
      </w:pPr>
    </w:p>
    <w:p w:rsidR="00661A34" w:rsidRDefault="00661A34" w:rsidP="00661A34">
      <w:pPr>
        <w:pStyle w:val="Corpodetexto"/>
        <w:rPr>
          <w:sz w:val="20"/>
          <w:szCs w:val="20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22"/>
        <w:gridCol w:w="4322"/>
      </w:tblGrid>
      <w:tr w:rsidR="00661A34" w:rsidTr="00212036">
        <w:tc>
          <w:tcPr>
            <w:tcW w:w="4322" w:type="dxa"/>
          </w:tcPr>
          <w:p w:rsidR="00661A34" w:rsidRPr="003C1D60" w:rsidRDefault="00661A34" w:rsidP="00212036">
            <w:pPr>
              <w:spacing w:line="360" w:lineRule="auto"/>
              <w:jc w:val="center"/>
              <w:rPr>
                <w:b/>
                <w:i/>
              </w:rPr>
            </w:pPr>
            <w:r w:rsidRPr="003C1D60">
              <w:rPr>
                <w:b/>
                <w:i/>
              </w:rPr>
              <w:t>Milton Carlos Lopes – CAL</w:t>
            </w:r>
          </w:p>
          <w:p w:rsidR="00661A34" w:rsidRPr="003C1D60" w:rsidRDefault="00661A34" w:rsidP="00212036">
            <w:pPr>
              <w:spacing w:line="360" w:lineRule="auto"/>
              <w:jc w:val="center"/>
              <w:rPr>
                <w:b/>
                <w:i/>
              </w:rPr>
            </w:pPr>
            <w:r w:rsidRPr="003C1D60">
              <w:rPr>
                <w:b/>
                <w:i/>
              </w:rPr>
              <w:t>Vereador</w:t>
            </w:r>
          </w:p>
          <w:p w:rsidR="00661A34" w:rsidRPr="003C1D60" w:rsidRDefault="00661A34" w:rsidP="00212036">
            <w:pPr>
              <w:spacing w:line="360" w:lineRule="auto"/>
              <w:jc w:val="center"/>
              <w:rPr>
                <w:b/>
                <w:i/>
              </w:rPr>
            </w:pPr>
          </w:p>
        </w:tc>
        <w:tc>
          <w:tcPr>
            <w:tcW w:w="4322" w:type="dxa"/>
          </w:tcPr>
          <w:p w:rsidR="00661A34" w:rsidRPr="003C1D60" w:rsidRDefault="00661A34" w:rsidP="00212036">
            <w:pPr>
              <w:spacing w:line="360" w:lineRule="auto"/>
              <w:jc w:val="center"/>
              <w:rPr>
                <w:b/>
                <w:i/>
              </w:rPr>
            </w:pPr>
            <w:r w:rsidRPr="003C1D60">
              <w:rPr>
                <w:b/>
                <w:i/>
              </w:rPr>
              <w:t>Renato Cariello</w:t>
            </w:r>
          </w:p>
          <w:p w:rsidR="00661A34" w:rsidRPr="003C1D60" w:rsidRDefault="00661A34" w:rsidP="00212036">
            <w:pPr>
              <w:spacing w:line="360" w:lineRule="auto"/>
              <w:jc w:val="center"/>
              <w:rPr>
                <w:b/>
                <w:i/>
              </w:rPr>
            </w:pPr>
            <w:r w:rsidRPr="003C1D60">
              <w:rPr>
                <w:b/>
                <w:i/>
              </w:rPr>
              <w:t>Vereador</w:t>
            </w:r>
          </w:p>
          <w:p w:rsidR="00661A34" w:rsidRPr="003C1D60" w:rsidRDefault="00661A34" w:rsidP="00212036">
            <w:pPr>
              <w:spacing w:line="360" w:lineRule="auto"/>
              <w:jc w:val="center"/>
              <w:rPr>
                <w:b/>
                <w:i/>
              </w:rPr>
            </w:pPr>
          </w:p>
        </w:tc>
      </w:tr>
      <w:tr w:rsidR="00661A34" w:rsidTr="00212036">
        <w:tc>
          <w:tcPr>
            <w:tcW w:w="4322" w:type="dxa"/>
          </w:tcPr>
          <w:p w:rsidR="00661A34" w:rsidRPr="003C1D60" w:rsidRDefault="00661A34" w:rsidP="00212036">
            <w:pPr>
              <w:spacing w:line="360" w:lineRule="auto"/>
              <w:jc w:val="center"/>
              <w:rPr>
                <w:b/>
                <w:i/>
              </w:rPr>
            </w:pPr>
            <w:r w:rsidRPr="003C1D60">
              <w:rPr>
                <w:b/>
                <w:i/>
              </w:rPr>
              <w:t xml:space="preserve">Rodrigo </w:t>
            </w:r>
            <w:proofErr w:type="spellStart"/>
            <w:r w:rsidRPr="003C1D60">
              <w:rPr>
                <w:b/>
                <w:i/>
              </w:rPr>
              <w:t>Flach</w:t>
            </w:r>
            <w:proofErr w:type="spellEnd"/>
            <w:r w:rsidRPr="003C1D60">
              <w:rPr>
                <w:b/>
                <w:i/>
              </w:rPr>
              <w:t xml:space="preserve"> Farah</w:t>
            </w:r>
          </w:p>
          <w:p w:rsidR="00661A34" w:rsidRPr="003C1D60" w:rsidRDefault="00661A34" w:rsidP="00212036">
            <w:pPr>
              <w:spacing w:line="360" w:lineRule="auto"/>
              <w:jc w:val="center"/>
              <w:rPr>
                <w:b/>
                <w:i/>
              </w:rPr>
            </w:pPr>
            <w:r w:rsidRPr="003C1D60">
              <w:rPr>
                <w:b/>
                <w:i/>
              </w:rPr>
              <w:t>Vereador</w:t>
            </w:r>
          </w:p>
          <w:p w:rsidR="00661A34" w:rsidRPr="003C1D60" w:rsidRDefault="00661A34" w:rsidP="00212036">
            <w:pPr>
              <w:spacing w:line="360" w:lineRule="auto"/>
              <w:jc w:val="center"/>
              <w:rPr>
                <w:b/>
                <w:i/>
              </w:rPr>
            </w:pPr>
          </w:p>
        </w:tc>
        <w:tc>
          <w:tcPr>
            <w:tcW w:w="4322" w:type="dxa"/>
          </w:tcPr>
          <w:p w:rsidR="00661A34" w:rsidRPr="003C1D60" w:rsidRDefault="00661A34" w:rsidP="00212036">
            <w:pPr>
              <w:spacing w:line="360" w:lineRule="auto"/>
              <w:jc w:val="center"/>
              <w:rPr>
                <w:b/>
                <w:i/>
              </w:rPr>
            </w:pPr>
            <w:r w:rsidRPr="003C1D60">
              <w:rPr>
                <w:b/>
                <w:i/>
              </w:rPr>
              <w:t>Beto da Pipa</w:t>
            </w:r>
          </w:p>
          <w:p w:rsidR="00661A34" w:rsidRPr="003C1D60" w:rsidRDefault="00661A34" w:rsidP="00212036">
            <w:pPr>
              <w:spacing w:line="360" w:lineRule="auto"/>
              <w:jc w:val="center"/>
              <w:rPr>
                <w:b/>
                <w:i/>
              </w:rPr>
            </w:pPr>
            <w:r w:rsidRPr="003C1D60">
              <w:rPr>
                <w:b/>
                <w:i/>
              </w:rPr>
              <w:t>Vereador</w:t>
            </w:r>
          </w:p>
          <w:p w:rsidR="00661A34" w:rsidRPr="003C1D60" w:rsidRDefault="00661A34" w:rsidP="00212036">
            <w:pPr>
              <w:spacing w:line="360" w:lineRule="auto"/>
              <w:jc w:val="center"/>
              <w:rPr>
                <w:b/>
                <w:i/>
              </w:rPr>
            </w:pPr>
          </w:p>
        </w:tc>
      </w:tr>
    </w:tbl>
    <w:p w:rsidR="00661A34" w:rsidRDefault="00661A34" w:rsidP="00661A34">
      <w:pPr>
        <w:pStyle w:val="Corpodetexto"/>
        <w:rPr>
          <w:b/>
        </w:rPr>
      </w:pPr>
    </w:p>
    <w:p w:rsidR="00661A34" w:rsidRDefault="00661A34" w:rsidP="00661A34">
      <w:pPr>
        <w:spacing w:after="120"/>
        <w:jc w:val="center"/>
        <w:rPr>
          <w:rFonts w:ascii="Times New Roman" w:hAnsi="Times New Roman" w:cs="Times New Roman"/>
          <w:b/>
        </w:rPr>
      </w:pPr>
    </w:p>
    <w:p w:rsidR="00661A34" w:rsidRDefault="00661A34">
      <w:bookmarkStart w:id="0" w:name="_GoBack"/>
      <w:bookmarkEnd w:id="0"/>
    </w:p>
    <w:sectPr w:rsidR="00661A34" w:rsidSect="00661A34">
      <w:headerReference w:type="default" r:id="rId7"/>
      <w:footerReference w:type="default" r:id="rId8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10B3" w:rsidRDefault="005910B3" w:rsidP="00661A34">
      <w:pPr>
        <w:spacing w:after="0" w:line="240" w:lineRule="auto"/>
      </w:pPr>
      <w:r>
        <w:separator/>
      </w:r>
    </w:p>
  </w:endnote>
  <w:endnote w:type="continuationSeparator" w:id="0">
    <w:p w:rsidR="005910B3" w:rsidRDefault="005910B3" w:rsidP="00661A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180" w:type="dxa"/>
      <w:jc w:val="center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661A34" w:rsidTr="00212036">
      <w:trPr>
        <w:trHeight w:val="746"/>
        <w:jc w:val="center"/>
      </w:trPr>
      <w:tc>
        <w:tcPr>
          <w:tcW w:w="9180" w:type="dxa"/>
          <w:shd w:val="clear" w:color="auto" w:fill="E0E0E0"/>
        </w:tcPr>
        <w:p w:rsidR="00661A34" w:rsidRDefault="00661A34" w:rsidP="00212036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661A34" w:rsidRDefault="00661A34" w:rsidP="00212036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>
            <w:t xml:space="preserve"> </w:t>
          </w:r>
          <w:hyperlink r:id="rId1" w:history="1">
            <w:r w:rsidRPr="00284B49">
              <w:rPr>
                <w:rStyle w:val="Hyperlink"/>
                <w:i/>
                <w:sz w:val="20"/>
                <w:szCs w:val="20"/>
              </w:rPr>
              <w:t>http://camaraniteroi.rj.gov.br/site</w:t>
            </w:r>
          </w:hyperlink>
        </w:p>
        <w:p w:rsidR="00661A34" w:rsidRPr="00B675EE" w:rsidRDefault="00661A34" w:rsidP="00212036">
          <w:pPr>
            <w:pStyle w:val="Rodap"/>
            <w:jc w:val="center"/>
            <w:rPr>
              <w:i/>
              <w:sz w:val="20"/>
              <w:szCs w:val="20"/>
            </w:rPr>
          </w:pPr>
        </w:p>
      </w:tc>
    </w:tr>
  </w:tbl>
  <w:p w:rsidR="00661A34" w:rsidRDefault="00661A3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10B3" w:rsidRDefault="005910B3" w:rsidP="00661A34">
      <w:pPr>
        <w:spacing w:after="0" w:line="240" w:lineRule="auto"/>
      </w:pPr>
      <w:r>
        <w:separator/>
      </w:r>
    </w:p>
  </w:footnote>
  <w:footnote w:type="continuationSeparator" w:id="0">
    <w:p w:rsidR="005910B3" w:rsidRDefault="005910B3" w:rsidP="00661A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1A34" w:rsidRDefault="00661A34" w:rsidP="00661A34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  <w:lang w:eastAsia="pt-BR"/>
      </w:rPr>
      <w:drawing>
        <wp:inline distT="0" distB="0" distL="0" distR="0" wp14:anchorId="24A3777A" wp14:editId="2E2B3C31">
          <wp:extent cx="504941" cy="600075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4941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61A34" w:rsidRPr="00B675EE" w:rsidRDefault="00661A34" w:rsidP="00661A34">
    <w:pPr>
      <w:pStyle w:val="Cabealho"/>
      <w:jc w:val="center"/>
      <w:rPr>
        <w:rFonts w:ascii="Georgia" w:hAnsi="Georgia" w:cs="Tahoma"/>
        <w:smallCaps/>
        <w:spacing w:val="50"/>
        <w:sz w:val="24"/>
        <w:szCs w:val="24"/>
      </w:rPr>
    </w:pPr>
    <w:r w:rsidRPr="00B675EE">
      <w:rPr>
        <w:rFonts w:ascii="Georgia" w:hAnsi="Georgia" w:cs="Tahoma"/>
        <w:b/>
        <w:smallCaps/>
        <w:spacing w:val="50"/>
        <w:sz w:val="24"/>
        <w:szCs w:val="24"/>
        <w:u w:val="single"/>
      </w:rPr>
      <w:t>C</w:t>
    </w:r>
    <w:r w:rsidRPr="00B675EE">
      <w:rPr>
        <w:rFonts w:ascii="Georgia" w:hAnsi="Georgia" w:cs="Tahoma"/>
        <w:smallCaps/>
        <w:spacing w:val="50"/>
        <w:sz w:val="24"/>
        <w:szCs w:val="24"/>
        <w:u w:val="single"/>
      </w:rPr>
      <w:t>âmara</w:t>
    </w:r>
    <w:r w:rsidRPr="00B675EE">
      <w:rPr>
        <w:rFonts w:ascii="Georgia" w:hAnsi="Georgia" w:cs="Tahoma"/>
        <w:smallCaps/>
        <w:spacing w:val="50"/>
        <w:sz w:val="24"/>
        <w:szCs w:val="24"/>
      </w:rPr>
      <w:t xml:space="preserve"> </w:t>
    </w:r>
    <w:r w:rsidRPr="00B675EE">
      <w:rPr>
        <w:rFonts w:ascii="Georgia" w:hAnsi="Georgia" w:cs="Tahoma"/>
        <w:b/>
        <w:smallCaps/>
        <w:spacing w:val="50"/>
        <w:sz w:val="24"/>
        <w:szCs w:val="24"/>
        <w:u w:val="single"/>
      </w:rPr>
      <w:t>M</w:t>
    </w:r>
    <w:r w:rsidRPr="00B675EE">
      <w:rPr>
        <w:rFonts w:ascii="Georgia" w:hAnsi="Georgia" w:cs="Tahoma"/>
        <w:smallCaps/>
        <w:spacing w:val="50"/>
        <w:sz w:val="24"/>
        <w:szCs w:val="24"/>
        <w:u w:val="single"/>
      </w:rPr>
      <w:t>unicipal</w:t>
    </w:r>
    <w:r w:rsidRPr="00B675EE">
      <w:rPr>
        <w:rFonts w:ascii="Georgia" w:hAnsi="Georgia" w:cs="Tahoma"/>
        <w:smallCaps/>
        <w:spacing w:val="50"/>
        <w:sz w:val="24"/>
        <w:szCs w:val="24"/>
      </w:rPr>
      <w:t xml:space="preserve"> </w:t>
    </w:r>
    <w:r w:rsidRPr="00B675EE">
      <w:rPr>
        <w:rFonts w:ascii="Georgia" w:hAnsi="Georgia" w:cs="Tahoma"/>
        <w:smallCaps/>
        <w:spacing w:val="50"/>
        <w:sz w:val="24"/>
        <w:szCs w:val="24"/>
        <w:u w:val="single"/>
      </w:rPr>
      <w:t>de</w:t>
    </w:r>
    <w:r w:rsidRPr="00B675EE">
      <w:rPr>
        <w:rFonts w:ascii="Georgia" w:hAnsi="Georgia" w:cs="Tahoma"/>
        <w:smallCaps/>
        <w:spacing w:val="50"/>
        <w:sz w:val="24"/>
        <w:szCs w:val="24"/>
      </w:rPr>
      <w:t xml:space="preserve"> </w:t>
    </w:r>
    <w:r w:rsidRPr="00B675EE">
      <w:rPr>
        <w:rFonts w:ascii="Georgia" w:hAnsi="Georgia" w:cs="Tahoma"/>
        <w:b/>
        <w:smallCaps/>
        <w:spacing w:val="50"/>
        <w:sz w:val="24"/>
        <w:szCs w:val="24"/>
        <w:u w:val="single"/>
      </w:rPr>
      <w:t>N</w:t>
    </w:r>
    <w:r w:rsidRPr="00B675EE">
      <w:rPr>
        <w:rFonts w:ascii="Georgia" w:hAnsi="Georgia" w:cs="Tahoma"/>
        <w:smallCaps/>
        <w:spacing w:val="50"/>
        <w:sz w:val="24"/>
        <w:szCs w:val="24"/>
        <w:u w:val="single"/>
      </w:rPr>
      <w:t>iterói</w:t>
    </w:r>
  </w:p>
  <w:p w:rsidR="00661A34" w:rsidRDefault="00661A3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A34"/>
    <w:rsid w:val="00061B14"/>
    <w:rsid w:val="005910B3"/>
    <w:rsid w:val="00661A34"/>
    <w:rsid w:val="008C4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1A34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61A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61A34"/>
  </w:style>
  <w:style w:type="paragraph" w:styleId="Rodap">
    <w:name w:val="footer"/>
    <w:basedOn w:val="Normal"/>
    <w:link w:val="RodapChar"/>
    <w:unhideWhenUsed/>
    <w:rsid w:val="00661A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61A34"/>
  </w:style>
  <w:style w:type="paragraph" w:styleId="Textodebalo">
    <w:name w:val="Balloon Text"/>
    <w:basedOn w:val="Normal"/>
    <w:link w:val="TextodebaloChar"/>
    <w:uiPriority w:val="99"/>
    <w:semiHidden/>
    <w:unhideWhenUsed/>
    <w:rsid w:val="00661A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61A34"/>
    <w:rPr>
      <w:rFonts w:ascii="Tahoma" w:hAnsi="Tahoma" w:cs="Tahoma"/>
      <w:sz w:val="16"/>
      <w:szCs w:val="16"/>
    </w:rPr>
  </w:style>
  <w:style w:type="character" w:styleId="Hyperlink">
    <w:name w:val="Hyperlink"/>
    <w:rsid w:val="00661A34"/>
    <w:rPr>
      <w:color w:val="0000FF"/>
      <w:u w:val="single"/>
    </w:rPr>
  </w:style>
  <w:style w:type="table" w:styleId="Tabelacomgrade">
    <w:name w:val="Table Grid"/>
    <w:basedOn w:val="Tabelanormal"/>
    <w:uiPriority w:val="39"/>
    <w:rsid w:val="00661A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rsid w:val="00661A34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61A34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1A34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61A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61A34"/>
  </w:style>
  <w:style w:type="paragraph" w:styleId="Rodap">
    <w:name w:val="footer"/>
    <w:basedOn w:val="Normal"/>
    <w:link w:val="RodapChar"/>
    <w:unhideWhenUsed/>
    <w:rsid w:val="00661A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61A34"/>
  </w:style>
  <w:style w:type="paragraph" w:styleId="Textodebalo">
    <w:name w:val="Balloon Text"/>
    <w:basedOn w:val="Normal"/>
    <w:link w:val="TextodebaloChar"/>
    <w:uiPriority w:val="99"/>
    <w:semiHidden/>
    <w:unhideWhenUsed/>
    <w:rsid w:val="00661A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61A34"/>
    <w:rPr>
      <w:rFonts w:ascii="Tahoma" w:hAnsi="Tahoma" w:cs="Tahoma"/>
      <w:sz w:val="16"/>
      <w:szCs w:val="16"/>
    </w:rPr>
  </w:style>
  <w:style w:type="character" w:styleId="Hyperlink">
    <w:name w:val="Hyperlink"/>
    <w:rsid w:val="00661A34"/>
    <w:rPr>
      <w:color w:val="0000FF"/>
      <w:u w:val="single"/>
    </w:rPr>
  </w:style>
  <w:style w:type="table" w:styleId="Tabelacomgrade">
    <w:name w:val="Table Grid"/>
    <w:basedOn w:val="Tabelanormal"/>
    <w:uiPriority w:val="39"/>
    <w:rsid w:val="00661A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rsid w:val="00661A34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61A34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camaraniteroi.rj.gov.br/sit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272</Words>
  <Characters>1473</Characters>
  <Application>Microsoft Office Word</Application>
  <DocSecurity>0</DocSecurity>
  <Lines>12</Lines>
  <Paragraphs>3</Paragraphs>
  <ScaleCrop>false</ScaleCrop>
  <Company/>
  <LinksUpToDate>false</LinksUpToDate>
  <CharactersWithSpaces>1742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</dc:creator>
  <cp:lastModifiedBy>Leonardo</cp:lastModifiedBy>
  <cp:revision>2</cp:revision>
  <dcterms:created xsi:type="dcterms:W3CDTF">2023-06-20T19:06:00Z</dcterms:created>
  <dcterms:modified xsi:type="dcterms:W3CDTF">2023-06-20T19:11:00Z</dcterms:modified>
</cp:coreProperties>
</file>