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color w:val="222222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rtl w:val="0"/>
              </w:rPr>
              <w:t xml:space="preserve">0024 - PROTEÇÃO SOCIAL ESPECIAL DE MÉDIA COMPLEXIDADE</w:t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CAPS III Barreto</w:t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Implementação do CAPS III no bairro do Barreto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PROMOÇÃO DE SAÚDE MENTAL</w:t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SECRETARIA DE SAÚDE</w:t>
            </w:r>
          </w:p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1.200.000</w:t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A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0131 |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4478 | MANUTENÇÃO DO PROGRAMA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R$ 30.000.000,00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1.200.000</w:t>
            </w:r>
          </w:p>
          <w:p w:rsidR="00000000" w:rsidDel="00000000" w:rsidP="00000000" w:rsidRDefault="00000000" w:rsidRPr="00000000" w14:paraId="0000004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6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9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Benny Briolly                         Professor Tulio  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50">
      <w:pPr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É mais que urgente a implementação do CAPS III no bairro do Barreto, para que a população seja adequadamente assistida psiquicamente.</w:t>
      </w:r>
    </w:p>
    <w:p w:rsidR="00000000" w:rsidDel="00000000" w:rsidP="00000000" w:rsidRDefault="00000000" w:rsidRPr="00000000" w14:paraId="00000051">
      <w:pPr>
        <w:spacing w:after="240" w:before="240" w:line="240" w:lineRule="auto"/>
        <w:jc w:val="both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rtl w:val="0"/>
        </w:rPr>
        <w:t xml:space="preserve">ampliação dos CAPS e dos serviços dos CAPS tem como objetivo primordial oferecer aos profissionais da saúde mental condições emocionais, físicas para que estes possam oferecer cuidados clínicos e de reabilitação psicossocial, evitando as internações dos pacientes e favorecendo o exercício da cidadania e da inclusão social. É direito constitucional de todo cidadão o acesso à saúde, não apenas de natureza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física, bem como transtornos mentais. A presente emenda propõe sanar o déficit que a cidade tem no atendimento aos pacientes da saúde mental, bem como e alcançar bairros ainda sem atendimento da rede CAPS.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A84FD9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A84FD9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A84FD9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A84FD9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A84FD9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A84FD9"/>
  </w:style>
  <w:style w:type="table" w:styleId="TableNormal" w:customStyle="1">
    <w:name w:val="Table Normal"/>
    <w:rsid w:val="00A84FD9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A84FD9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A84FD9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A84FD9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A84FD9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N/RZwcVbQ6nqVNVmlpidv+fLMg==">CgMxLjAyCGguZ2pkZ3hzOAByITFJd2tWQURKZkp0VzB0Q09mcDR6ZUIzckY5TGQyQmRRMw==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2023-06-16T19:20:00Z</dcterms:created>
  <dc:creator>Ver Fabiano</dc:creator>
</cp:coreProperties>
</file>