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DADO FOLY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00077/2023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ALTERA O NOME DA UMEI MARLY SARNEY, PARA UMEI ROSA FANARA PEIXOTO E DÁ OUTRAS PROVIDÊNCIAS.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Artigo 1º - Passa a denominar-se UMEI ROSA FANARA PEIXOTO , a UMEI MARLY SARNEY, localizada na  Rua Jandira Pareira  - Santa Barbara -  Niterói.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Artigo 2º - Esta lei entrará em vigor na data de sua publicação, revogando as disposições em contrário.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 presente Projeto de Lei pretende alterar o nome da UMEI MARLY SARNEY para UMEI ROSA FANARA PEIXOTO, com intuito de homenagear a Professora que desde sempre dedicou a sua vida a partilhar os seus conhecimentos com inumeros alunos que passou durante o tempo que lecionou na Escola 41 de Rio das Pedras do ano de 1951 até 1964, e em 1965 começou a lecionar no Colégio Antonio Coutinho de Azevedo, onde incerrou sua  Vida profissional (aposentadoria) no ano de 1987, dedicando-se por  36 anos a educar crianças e jovens, sendo reconhecida até hoje por vários Moradores do bairro como uma das mais importantes professores que passaram no ultimo Colégio que lecionou.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]   Por exposto , contamos com o apoio dos Nobres Pares para aprovação do presente Projeto de Lei 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     Segue em anexo a Certidão de Óbito.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17 de Maio de 2023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DADO FOLY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