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027BCA">
        <w:rPr>
          <w:rFonts w:ascii="Tahoma" w:hAnsi="Tahoma" w:cs="Tahoma"/>
          <w:sz w:val="22"/>
          <w:szCs w:val="22"/>
        </w:rPr>
        <w:t>N.º 023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027BCA">
        <w:rPr>
          <w:rFonts w:ascii="Tahoma" w:hAnsi="Tahoma" w:cs="Tahoma"/>
          <w:sz w:val="22"/>
          <w:szCs w:val="22"/>
        </w:rPr>
        <w:t>3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7A67B3" w:rsidRPr="0094203B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“</w:t>
      </w:r>
      <w:r w:rsidR="00027BCA" w:rsidRPr="00027BCA">
        <w:rPr>
          <w:rFonts w:ascii="Tahoma" w:hAnsi="Tahoma" w:cs="Tahoma"/>
          <w:sz w:val="22"/>
          <w:szCs w:val="22"/>
        </w:rPr>
        <w:t xml:space="preserve">ACRESCENTA A AÇÃO DE </w:t>
      </w:r>
      <w:proofErr w:type="gramStart"/>
      <w:r w:rsidR="00027BCA" w:rsidRPr="00027BCA">
        <w:rPr>
          <w:rFonts w:ascii="Tahoma" w:hAnsi="Tahoma" w:cs="Tahoma"/>
          <w:sz w:val="22"/>
          <w:szCs w:val="22"/>
        </w:rPr>
        <w:t>REALIZAÇÃO DE ESTUDO PARA IMPLEMENTAÇÃO SINAIS SONOROS DE TRÂNSITO NAS PRINCIPAIS VIAS DA CIDADE - ANEXO</w:t>
      </w:r>
      <w:proofErr w:type="gramEnd"/>
      <w:r w:rsidR="00027BCA" w:rsidRPr="00027BCA">
        <w:rPr>
          <w:rFonts w:ascii="Tahoma" w:hAnsi="Tahoma" w:cs="Tahoma"/>
          <w:sz w:val="22"/>
          <w:szCs w:val="22"/>
        </w:rPr>
        <w:t xml:space="preserve"> LIVRO DO ORÇAMENTO 2023 NO PROGRAMA 0011 – MOBILIDADE UR</w:t>
      </w:r>
      <w:r w:rsidR="00027BCA">
        <w:rPr>
          <w:rFonts w:ascii="Tahoma" w:hAnsi="Tahoma" w:cs="Tahoma"/>
          <w:sz w:val="22"/>
          <w:szCs w:val="22"/>
        </w:rPr>
        <w:t>BANA</w:t>
      </w:r>
      <w:r w:rsidR="007A67B3">
        <w:rPr>
          <w:rFonts w:ascii="Tahoma" w:hAnsi="Tahoma" w:cs="Tahoma"/>
          <w:sz w:val="22"/>
          <w:szCs w:val="22"/>
        </w:rPr>
        <w:t>”</w:t>
      </w:r>
      <w:r w:rsidRPr="0094203B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D5959" w:rsidRDefault="008D595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D5959" w:rsidRDefault="008D595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D5959" w:rsidRDefault="008D5959" w:rsidP="008D5959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8D5959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8D5959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8"/>
          <w:szCs w:val="8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8D5959" w:rsidRPr="008D5959">
        <w:rPr>
          <w:rFonts w:ascii="Tahoma" w:hAnsi="Tahoma" w:cs="Tahoma"/>
          <w:sz w:val="8"/>
          <w:szCs w:val="8"/>
        </w:rPr>
        <w:t>BFS</w:t>
      </w:r>
    </w:p>
    <w:sectPr w:rsidR="006471C0" w:rsidRPr="008D5959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D5959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D5959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D5959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D595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D5959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D59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1B1B93"/>
    <w:rsid w:val="001C270B"/>
    <w:rsid w:val="003908FB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8D5959"/>
    <w:rsid w:val="0094203B"/>
    <w:rsid w:val="009428B5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74A64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A626D-B72E-47D7-91C8-27067268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2022-12-15T18:36:00Z</dcterms:created>
  <dcterms:modified xsi:type="dcterms:W3CDTF">2022-12-15T20:08:00Z</dcterms:modified>
</cp:coreProperties>
</file>