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2080F6" w14:textId="1AE142C7" w:rsidR="0075353E" w:rsidRDefault="00456E6C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 w:rsidRPr="00BA3DF6">
        <w:rPr>
          <w:rFonts w:asciiTheme="minorHAnsi" w:hAnsiTheme="minorHAnsi" w:cstheme="minorHAnsi"/>
          <w:b/>
          <w:iCs/>
          <w:sz w:val="24"/>
          <w:szCs w:val="24"/>
        </w:rPr>
        <w:t>PROJETO DE LEI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 xml:space="preserve"> Nº</w:t>
      </w:r>
      <w:r w:rsidR="00BA3DF6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1C2D7A">
        <w:rPr>
          <w:rFonts w:asciiTheme="minorHAnsi" w:hAnsiTheme="minorHAnsi" w:cstheme="minorHAnsi"/>
          <w:b/>
          <w:iCs/>
          <w:sz w:val="24"/>
          <w:szCs w:val="24"/>
        </w:rPr>
        <w:t>1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39/2022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.</w:t>
      </w:r>
    </w:p>
    <w:p w14:paraId="095F9CCF" w14:textId="665D023C" w:rsidR="00BA3DF6" w:rsidRPr="00BA3DF6" w:rsidRDefault="00BA3DF6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>
        <w:rPr>
          <w:rFonts w:asciiTheme="minorHAnsi" w:hAnsiTheme="minorHAnsi" w:cstheme="minorHAnsi"/>
          <w:b/>
          <w:iCs/>
          <w:sz w:val="24"/>
          <w:szCs w:val="24"/>
        </w:rPr>
        <w:t>E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MENDA </w:t>
      </w:r>
      <w:r w:rsidR="00995F5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>ADITIVA</w:t>
      </w:r>
      <w:r w:rsidR="000B2BF4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AC64D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Nº  </w:t>
      </w:r>
      <w:r w:rsidR="00142202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       /2022</w:t>
      </w:r>
    </w:p>
    <w:p w14:paraId="6C858889" w14:textId="77777777" w:rsidR="008A2BCE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9D3D898" w14:textId="77777777" w:rsidR="008A2BCE" w:rsidRPr="009D21D3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D000A2C" w14:textId="0CE00A35" w:rsidR="0075353E" w:rsidRPr="009D21D3" w:rsidRDefault="00745D70" w:rsidP="00380325">
      <w:pPr>
        <w:spacing w:after="0" w:line="240" w:lineRule="auto"/>
        <w:ind w:left="4111" w:right="-93"/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heading=h.gjdgxs" w:colFirst="0" w:colLast="0"/>
      <w:bookmarkEnd w:id="0"/>
      <w:r w:rsidRPr="009D21D3">
        <w:rPr>
          <w:rFonts w:asciiTheme="minorHAnsi" w:hAnsiTheme="minorHAnsi" w:cstheme="minorHAnsi"/>
          <w:b/>
          <w:sz w:val="24"/>
          <w:szCs w:val="24"/>
        </w:rPr>
        <w:t>EMENDA</w:t>
      </w:r>
      <w:r w:rsidR="00142202">
        <w:rPr>
          <w:rFonts w:asciiTheme="minorHAnsi" w:hAnsiTheme="minorHAnsi" w:cstheme="minorHAnsi"/>
          <w:b/>
          <w:sz w:val="24"/>
          <w:szCs w:val="24"/>
        </w:rPr>
        <w:t xml:space="preserve"> ADITIVA </w:t>
      </w:r>
      <w:r w:rsidR="00BA3DF6">
        <w:rPr>
          <w:rFonts w:asciiTheme="minorHAnsi" w:hAnsiTheme="minorHAnsi" w:cstheme="minorHAnsi"/>
          <w:b/>
          <w:sz w:val="24"/>
          <w:szCs w:val="24"/>
        </w:rPr>
        <w:t xml:space="preserve">A </w:t>
      </w:r>
      <w:bookmarkStart w:id="1" w:name="_Hlk85548681"/>
      <w:r w:rsidR="00BA3DF6">
        <w:rPr>
          <w:rFonts w:asciiTheme="minorHAnsi" w:hAnsiTheme="minorHAnsi" w:cstheme="minorHAnsi"/>
          <w:b/>
          <w:sz w:val="24"/>
          <w:szCs w:val="24"/>
        </w:rPr>
        <w:t xml:space="preserve">AÇÃO </w:t>
      </w:r>
      <w:bookmarkEnd w:id="1"/>
      <w:r w:rsidR="002D3A16">
        <w:rPr>
          <w:rFonts w:ascii="Arial" w:hAnsi="Arial" w:cs="Arial"/>
        </w:rPr>
        <w:t>¨</w:t>
      </w:r>
      <w:r w:rsidR="002D3A16">
        <w:rPr>
          <w:rFonts w:ascii="Arial" w:hAnsi="Arial" w:cs="Arial"/>
          <w:b/>
        </w:rPr>
        <w:t xml:space="preserve">  DRENAGEM E PAVIMENTAÇÃO DE  LOGRADOUROS DE SANTA BARBARA¨</w:t>
      </w:r>
      <w:r w:rsidR="002D3A1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C332F">
        <w:rPr>
          <w:rFonts w:asciiTheme="minorHAnsi" w:hAnsiTheme="minorHAnsi" w:cstheme="minorHAnsi"/>
          <w:b/>
          <w:sz w:val="24"/>
          <w:szCs w:val="24"/>
        </w:rPr>
        <w:t>–</w:t>
      </w:r>
      <w:r w:rsidR="002144D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42202">
        <w:rPr>
          <w:rFonts w:asciiTheme="minorHAnsi" w:hAnsiTheme="minorHAnsi" w:cstheme="minorHAnsi"/>
          <w:b/>
          <w:sz w:val="24"/>
          <w:szCs w:val="24"/>
        </w:rPr>
        <w:t>ANEXO LIVRO DE ORÇAMENTO</w:t>
      </w:r>
      <w:r w:rsidR="00380325">
        <w:rPr>
          <w:rFonts w:asciiTheme="minorHAnsi" w:hAnsiTheme="minorHAnsi" w:cstheme="minorHAnsi"/>
          <w:b/>
          <w:sz w:val="24"/>
          <w:szCs w:val="24"/>
        </w:rPr>
        <w:t xml:space="preserve"> 2023</w:t>
      </w:r>
      <w:r w:rsidR="008B3D5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A5D92">
        <w:rPr>
          <w:rFonts w:asciiTheme="minorHAnsi" w:hAnsiTheme="minorHAnsi" w:cstheme="minorHAnsi"/>
          <w:b/>
          <w:sz w:val="24"/>
          <w:szCs w:val="24"/>
        </w:rPr>
        <w:t>NO PROGRAMA 01</w:t>
      </w:r>
      <w:r w:rsidR="002D3A16">
        <w:rPr>
          <w:rFonts w:asciiTheme="minorHAnsi" w:hAnsiTheme="minorHAnsi" w:cstheme="minorHAnsi"/>
          <w:b/>
          <w:sz w:val="24"/>
          <w:szCs w:val="24"/>
        </w:rPr>
        <w:t>0</w:t>
      </w:r>
      <w:r w:rsidR="005A5D92">
        <w:rPr>
          <w:rFonts w:asciiTheme="minorHAnsi" w:hAnsiTheme="minorHAnsi" w:cstheme="minorHAnsi"/>
          <w:b/>
          <w:sz w:val="24"/>
          <w:szCs w:val="24"/>
        </w:rPr>
        <w:t xml:space="preserve"> - ¨</w:t>
      </w:r>
      <w:r w:rsidR="002D3A16">
        <w:rPr>
          <w:rFonts w:asciiTheme="minorHAnsi" w:hAnsiTheme="minorHAnsi" w:cstheme="minorHAnsi"/>
          <w:b/>
          <w:sz w:val="24"/>
          <w:szCs w:val="24"/>
        </w:rPr>
        <w:t>CIDADE URBANIZADA</w:t>
      </w:r>
      <w:r w:rsidR="005A5D92">
        <w:rPr>
          <w:rFonts w:asciiTheme="minorHAnsi" w:hAnsiTheme="minorHAnsi" w:cstheme="minorHAnsi"/>
          <w:b/>
          <w:sz w:val="24"/>
          <w:szCs w:val="24"/>
        </w:rPr>
        <w:t>¨</w:t>
      </w:r>
      <w:r w:rsidR="00380325">
        <w:rPr>
          <w:rFonts w:asciiTheme="minorHAnsi" w:hAnsiTheme="minorHAnsi" w:cstheme="minorHAnsi"/>
          <w:b/>
          <w:sz w:val="24"/>
          <w:szCs w:val="24"/>
        </w:rPr>
        <w:t xml:space="preserve"> DO PROJETO DE LEI </w:t>
      </w:r>
      <w:r w:rsidR="001C2D7A">
        <w:rPr>
          <w:rFonts w:asciiTheme="minorHAnsi" w:hAnsiTheme="minorHAnsi" w:cstheme="minorHAnsi"/>
          <w:b/>
          <w:sz w:val="24"/>
          <w:szCs w:val="24"/>
        </w:rPr>
        <w:t>1</w:t>
      </w:r>
      <w:r w:rsidR="00380325">
        <w:rPr>
          <w:rFonts w:asciiTheme="minorHAnsi" w:hAnsiTheme="minorHAnsi" w:cstheme="minorHAnsi"/>
          <w:b/>
          <w:sz w:val="24"/>
          <w:szCs w:val="24"/>
        </w:rPr>
        <w:t>39/2022</w:t>
      </w:r>
      <w:r w:rsidRPr="00745D70">
        <w:rPr>
          <w:rFonts w:asciiTheme="minorHAnsi" w:hAnsiTheme="minorHAnsi" w:cstheme="minorHAnsi"/>
          <w:b/>
          <w:sz w:val="24"/>
          <w:szCs w:val="24"/>
        </w:rPr>
        <w:t>.</w:t>
      </w:r>
    </w:p>
    <w:p w14:paraId="21DDE9D7" w14:textId="77777777" w:rsidR="008A2BCE" w:rsidRDefault="008A2BCE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412B3A5" w14:textId="77777777" w:rsidR="00745D70" w:rsidRPr="00EA6617" w:rsidRDefault="00745D70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6642A96" w14:textId="0F9C7228" w:rsidR="00745D70" w:rsidRDefault="005A5D92" w:rsidP="002D3A16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EMENDA ADITIVA:</w:t>
      </w:r>
    </w:p>
    <w:p w14:paraId="5F354BE8" w14:textId="77777777" w:rsidR="002D3A16" w:rsidRDefault="002D3A16" w:rsidP="002D3A16">
      <w:pPr>
        <w:ind w:left="5091"/>
        <w:jc w:val="both"/>
        <w:rPr>
          <w:rFonts w:ascii="Arial" w:eastAsia="Arial" w:hAnsi="Arial" w:cs="Arial"/>
        </w:rPr>
      </w:pPr>
    </w:p>
    <w:p w14:paraId="1AADEF41" w14:textId="31DE1F70" w:rsidR="002D3A16" w:rsidRPr="002D3A16" w:rsidRDefault="002D3A16" w:rsidP="002D3A16">
      <w:pPr>
        <w:pStyle w:val="Corpodetexto"/>
        <w:ind w:firstLine="708"/>
        <w:rPr>
          <w:rFonts w:asciiTheme="minorHAnsi" w:hAnsiTheme="minorHAnsi" w:cs="Arial"/>
        </w:rPr>
      </w:pPr>
      <w:r w:rsidRPr="002D3A16">
        <w:rPr>
          <w:rFonts w:asciiTheme="minorHAnsi" w:hAnsiTheme="minorHAnsi" w:cs="Arial"/>
          <w:b/>
          <w:bCs/>
        </w:rPr>
        <w:t>Art. 1º</w:t>
      </w:r>
      <w:r>
        <w:rPr>
          <w:rFonts w:asciiTheme="minorHAnsi" w:hAnsiTheme="minorHAnsi" w:cs="Arial"/>
        </w:rPr>
        <w:t xml:space="preserve"> Acrescentar</w:t>
      </w:r>
      <w:r w:rsidRPr="002D3A16">
        <w:rPr>
          <w:rFonts w:asciiTheme="minorHAnsi" w:hAnsiTheme="minorHAnsi" w:cs="Arial"/>
        </w:rPr>
        <w:t xml:space="preserve"> </w:t>
      </w:r>
      <w:r w:rsidRPr="000C332F">
        <w:rPr>
          <w:rFonts w:asciiTheme="minorHAnsi" w:hAnsiTheme="minorHAnsi" w:cstheme="minorHAnsi"/>
        </w:rPr>
        <w:t>ANEXO</w:t>
      </w:r>
      <w:r>
        <w:rPr>
          <w:rFonts w:asciiTheme="minorHAnsi" w:hAnsiTheme="minorHAnsi" w:cstheme="minorHAnsi"/>
        </w:rPr>
        <w:t xml:space="preserve"> LIVRO DO ORÇAMENTO 2023</w:t>
      </w:r>
      <w:r w:rsidRPr="002D3A16">
        <w:rPr>
          <w:rFonts w:asciiTheme="minorHAnsi" w:hAnsiTheme="minorHAnsi" w:cs="Arial"/>
        </w:rPr>
        <w:t>, a ação ¨</w:t>
      </w:r>
      <w:r w:rsidRPr="002D3A16">
        <w:rPr>
          <w:rFonts w:asciiTheme="minorHAnsi" w:hAnsiTheme="minorHAnsi" w:cs="Arial"/>
          <w:b/>
        </w:rPr>
        <w:t xml:space="preserve">  Drenagem e Pavimentação de  Logradouros de Santa Barbara</w:t>
      </w:r>
      <w:r w:rsidRPr="002D3A16">
        <w:rPr>
          <w:rFonts w:asciiTheme="minorHAnsi" w:hAnsiTheme="minorHAnsi" w:cs="Arial"/>
        </w:rPr>
        <w:t>, no Programa de Governo 010- CIDADE URBANIZADA , subfunção Infraestrutura Urbana, com a Unidade Orçamentária – EMPRESA MUNICIPAL DE MORADIA, URBANIZAÇÃO E SANEAM</w:t>
      </w:r>
      <w:r w:rsidR="00CE4D32">
        <w:rPr>
          <w:rFonts w:asciiTheme="minorHAnsi" w:hAnsiTheme="minorHAnsi" w:cs="Arial"/>
        </w:rPr>
        <w:t>E</w:t>
      </w:r>
      <w:r w:rsidRPr="002D3A16">
        <w:rPr>
          <w:rFonts w:asciiTheme="minorHAnsi" w:hAnsiTheme="minorHAnsi" w:cs="Arial"/>
        </w:rPr>
        <w:t>NTO, do Projeto de Lei 139/2022, a ação abaixo:</w:t>
      </w:r>
    </w:p>
    <w:p w14:paraId="0C47084C" w14:textId="48A0C1C4" w:rsidR="001941D6" w:rsidRDefault="001941D6" w:rsidP="007744B8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343"/>
        <w:gridCol w:w="1253"/>
        <w:gridCol w:w="2070"/>
        <w:gridCol w:w="587"/>
        <w:gridCol w:w="1400"/>
        <w:gridCol w:w="1427"/>
      </w:tblGrid>
      <w:tr w:rsidR="009A7ADB" w:rsidRPr="001941D6" w14:paraId="07A8E379" w14:textId="77777777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2692D72E" w14:textId="1C25332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PROGRAMA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14:paraId="6A55BAAD" w14:textId="77777777" w:rsidR="009A7ADB" w:rsidRPr="00380325" w:rsidRDefault="009A7ADB" w:rsidP="009A7ADB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  </w:t>
            </w:r>
            <w:r w:rsidRPr="00380325">
              <w:rPr>
                <w:rFonts w:eastAsia="Times New Roman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14:paraId="75E77D2C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14:paraId="4CBA0AA1" w14:textId="20F3A6FD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  <w:p w14:paraId="18368FE4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14:paraId="003AE9A9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380325">
              <w:rPr>
                <w:rFonts w:eastAsia="Times New Roman"/>
                <w:b/>
                <w:bCs/>
                <w:color w:val="000000"/>
              </w:rPr>
              <w:t>PROJETO/ATIVIDADE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6F22A4F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F1FE796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04226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UNIDADE DE MEDIDA</w:t>
            </w:r>
          </w:p>
        </w:tc>
      </w:tr>
      <w:tr w:rsidR="009A7ADB" w:rsidRPr="001941D6" w14:paraId="6F2D8FE3" w14:textId="77777777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752B5DD0" w14:textId="33D9F489" w:rsidR="009A7ADB" w:rsidRPr="00380325" w:rsidRDefault="007744B8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010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14:paraId="1BBAF1FF" w14:textId="668FBF0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ADITIVA</w:t>
            </w:r>
          </w:p>
        </w:tc>
        <w:tc>
          <w:tcPr>
            <w:tcW w:w="1253" w:type="dxa"/>
          </w:tcPr>
          <w:p w14:paraId="6DE279CF" w14:textId="1A5D4A00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AÇÃO  REALIZADA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14:paraId="2467E08E" w14:textId="23FE2BC4" w:rsidR="009A7ADB" w:rsidRPr="00380325" w:rsidRDefault="00442AC0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FIANLÍSTICA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401E5FDB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8503E35" w14:textId="2B98B70A" w:rsidR="009A7ADB" w:rsidRPr="00747C9B" w:rsidRDefault="00765279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747C9B">
              <w:rPr>
                <w:rFonts w:eastAsia="Times New Roman"/>
                <w:b/>
                <w:color w:val="000000"/>
              </w:rPr>
              <w:t>REALIZADO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96F5570" w14:textId="1A67ADB7" w:rsidR="009A7ADB" w:rsidRPr="00747C9B" w:rsidRDefault="007744B8" w:rsidP="009A7AD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 w:rsidRPr="00747C9B">
              <w:rPr>
                <w:rFonts w:eastAsia="Times New Roman"/>
                <w:b/>
                <w:color w:val="000000"/>
              </w:rPr>
              <w:t xml:space="preserve">      KM</w:t>
            </w:r>
          </w:p>
        </w:tc>
      </w:tr>
      <w:tr w:rsidR="009A7ADB" w:rsidRPr="001941D6" w14:paraId="6D49D690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1F5EE60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2C6BCE8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FINANCEIRA</w:t>
            </w:r>
          </w:p>
        </w:tc>
      </w:tr>
      <w:tr w:rsidR="009A7ADB" w:rsidRPr="001941D6" w14:paraId="46492127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4B93AB0" w14:textId="5D070E3A" w:rsidR="009A7ADB" w:rsidRPr="00380325" w:rsidRDefault="007744B8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15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10D4CD4" w14:textId="45930B69" w:rsidR="009A7ADB" w:rsidRPr="00380325" w:rsidRDefault="007744B8" w:rsidP="007744B8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                                 </w:t>
            </w:r>
            <w:r w:rsidR="009A7ADB">
              <w:rPr>
                <w:rFonts w:eastAsia="Times New Roman"/>
                <w:b/>
                <w:color w:val="000000"/>
              </w:rPr>
              <w:t>R$</w:t>
            </w:r>
            <w:r>
              <w:rPr>
                <w:rFonts w:eastAsia="Times New Roman"/>
                <w:b/>
                <w:color w:val="000000"/>
              </w:rPr>
              <w:t xml:space="preserve">  2.8</w:t>
            </w:r>
            <w:r w:rsidR="00502FDE">
              <w:rPr>
                <w:rFonts w:eastAsia="Times New Roman"/>
                <w:b/>
                <w:color w:val="000000"/>
              </w:rPr>
              <w:t>00.000,00</w:t>
            </w:r>
          </w:p>
        </w:tc>
      </w:tr>
    </w:tbl>
    <w:p w14:paraId="785FFD57" w14:textId="05C9B167" w:rsidR="001941D6" w:rsidRDefault="001941D6" w:rsidP="003964C3">
      <w:pPr>
        <w:spacing w:after="0" w:line="276" w:lineRule="auto"/>
        <w:ind w:right="-1368"/>
        <w:jc w:val="both"/>
      </w:pPr>
      <w:r>
        <w:fldChar w:fldCharType="begin"/>
      </w:r>
      <w:r>
        <w:instrText xml:space="preserve"> LINK Excel.Sheet.12 "C:\\Users\\Felippe\\Dropbox\\My PC (DESKTOP-IBLBIMP)\\Downloads\\Capa de Lote de Emendas.xlsx" "Emendas PPA!L20C1:L24C9" \a \f 4 \h </w:instrText>
      </w:r>
      <w:r>
        <w:fldChar w:fldCharType="separate"/>
      </w:r>
    </w:p>
    <w:p w14:paraId="4B19320E" w14:textId="575A10E8" w:rsidR="009A7ADB" w:rsidRDefault="001941D6" w:rsidP="009A7ADB">
      <w:pPr>
        <w:spacing w:after="0" w:line="276" w:lineRule="auto"/>
        <w:ind w:left="-1418" w:right="-136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end"/>
      </w:r>
    </w:p>
    <w:p w14:paraId="356289EF" w14:textId="12FD7C2D" w:rsidR="009A7ADB" w:rsidRDefault="009A7ADB" w:rsidP="009A7ADB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p w14:paraId="2D3A3284" w14:textId="77777777" w:rsidR="005A5B49" w:rsidRDefault="005A5B49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B09F677" w14:textId="0980CCB7" w:rsidR="00403D4E" w:rsidRDefault="009A7AD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7ADB">
        <w:rPr>
          <w:rFonts w:asciiTheme="minorHAnsi" w:hAnsiTheme="minorHAnsi" w:cstheme="minorHAnsi"/>
          <w:sz w:val="24"/>
          <w:szCs w:val="24"/>
        </w:rPr>
        <w:lastRenderedPageBreak/>
        <w:t xml:space="preserve">Art. 2º - Os valores para a execução da ação acima </w:t>
      </w:r>
      <w:r w:rsidR="00687CCB">
        <w:rPr>
          <w:rFonts w:asciiTheme="minorHAnsi" w:hAnsiTheme="minorHAnsi" w:cstheme="minorHAnsi"/>
          <w:sz w:val="24"/>
          <w:szCs w:val="24"/>
        </w:rPr>
        <w:t xml:space="preserve">serão </w:t>
      </w:r>
      <w:r w:rsidR="00880438">
        <w:rPr>
          <w:rFonts w:asciiTheme="minorHAnsi" w:hAnsiTheme="minorHAnsi" w:cstheme="minorHAnsi"/>
          <w:sz w:val="24"/>
          <w:szCs w:val="24"/>
        </w:rPr>
        <w:t>compensados</w:t>
      </w:r>
      <w:r w:rsidR="00502FDE">
        <w:rPr>
          <w:rFonts w:asciiTheme="minorHAnsi" w:hAnsiTheme="minorHAnsi" w:cstheme="minorHAnsi"/>
          <w:sz w:val="24"/>
          <w:szCs w:val="24"/>
        </w:rPr>
        <w:t xml:space="preserve"> da ação denominada </w:t>
      </w:r>
      <w:r w:rsidR="00502FDE" w:rsidRPr="00502FDE">
        <w:rPr>
          <w:rFonts w:asciiTheme="minorHAnsi" w:hAnsiTheme="minorHAnsi" w:cstheme="minorHAnsi"/>
          <w:b/>
          <w:sz w:val="24"/>
          <w:szCs w:val="24"/>
        </w:rPr>
        <w:t>¨</w:t>
      </w:r>
      <w:r w:rsidR="007744B8" w:rsidRPr="007744B8">
        <w:rPr>
          <w:rFonts w:ascii="Arial" w:hAnsi="Arial" w:cs="Arial"/>
        </w:rPr>
        <w:t xml:space="preserve"> </w:t>
      </w:r>
      <w:r w:rsidR="007744B8" w:rsidRPr="007744B8">
        <w:rPr>
          <w:rFonts w:ascii="Arial" w:hAnsi="Arial" w:cs="Arial"/>
          <w:b/>
        </w:rPr>
        <w:t>DRENAGEM E PAVIMENTAÇÃO DE  LOGRADOUROS</w:t>
      </w:r>
      <w:r w:rsidR="007744B8" w:rsidRPr="00502F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02FDE" w:rsidRPr="00502FDE">
        <w:rPr>
          <w:rFonts w:asciiTheme="minorHAnsi" w:hAnsiTheme="minorHAnsi" w:cstheme="minorHAnsi"/>
          <w:b/>
          <w:sz w:val="24"/>
          <w:szCs w:val="24"/>
        </w:rPr>
        <w:t>¨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502FDE">
        <w:rPr>
          <w:rFonts w:asciiTheme="minorHAnsi" w:hAnsiTheme="minorHAnsi" w:cstheme="minorHAnsi"/>
          <w:sz w:val="24"/>
          <w:szCs w:val="24"/>
        </w:rPr>
        <w:t xml:space="preserve">elencada no </w:t>
      </w:r>
      <w:r w:rsidR="00502FDE" w:rsidRPr="001E0B38">
        <w:rPr>
          <w:rFonts w:asciiTheme="minorHAnsi" w:hAnsiTheme="minorHAnsi" w:cstheme="minorHAnsi"/>
          <w:sz w:val="24"/>
          <w:szCs w:val="24"/>
        </w:rPr>
        <w:t xml:space="preserve">ANEXO  LIVRO DE ORÇAMENTO </w:t>
      </w:r>
      <w:r w:rsidRPr="001E0B38">
        <w:rPr>
          <w:rFonts w:asciiTheme="minorHAnsi" w:hAnsiTheme="minorHAnsi" w:cstheme="minorHAnsi"/>
          <w:sz w:val="24"/>
          <w:szCs w:val="24"/>
        </w:rPr>
        <w:t>2023</w:t>
      </w:r>
      <w:r w:rsidR="00765279">
        <w:rPr>
          <w:rFonts w:asciiTheme="minorHAnsi" w:hAnsiTheme="minorHAnsi" w:cstheme="minorHAnsi"/>
          <w:sz w:val="24"/>
          <w:szCs w:val="24"/>
        </w:rPr>
        <w:t>,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A7ADB">
        <w:rPr>
          <w:rFonts w:asciiTheme="minorHAnsi" w:hAnsiTheme="minorHAnsi" w:cstheme="minorHAnsi"/>
          <w:sz w:val="24"/>
          <w:szCs w:val="24"/>
        </w:rPr>
        <w:t>co</w:t>
      </w:r>
      <w:r>
        <w:rPr>
          <w:rFonts w:asciiTheme="minorHAnsi" w:hAnsiTheme="minorHAnsi" w:cstheme="minorHAnsi"/>
          <w:sz w:val="24"/>
          <w:szCs w:val="24"/>
        </w:rPr>
        <w:t xml:space="preserve">nstante no Projeto de Lei nº </w:t>
      </w:r>
      <w:r w:rsidR="001C2D7A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39/2022, </w:t>
      </w:r>
      <w:r w:rsidRPr="009A7ADB">
        <w:rPr>
          <w:rFonts w:asciiTheme="minorHAnsi" w:hAnsiTheme="minorHAnsi" w:cstheme="minorHAnsi"/>
          <w:sz w:val="24"/>
          <w:szCs w:val="24"/>
        </w:rPr>
        <w:t xml:space="preserve">cuja a soma total realocada é de R$ </w:t>
      </w:r>
      <w:r w:rsidR="007744B8">
        <w:rPr>
          <w:rFonts w:asciiTheme="minorHAnsi" w:hAnsiTheme="minorHAnsi" w:cstheme="minorHAnsi"/>
          <w:sz w:val="24"/>
          <w:szCs w:val="24"/>
        </w:rPr>
        <w:t>2.8</w:t>
      </w:r>
      <w:r w:rsidR="00592105">
        <w:rPr>
          <w:rFonts w:asciiTheme="minorHAnsi" w:hAnsiTheme="minorHAnsi" w:cstheme="minorHAnsi"/>
          <w:sz w:val="24"/>
          <w:szCs w:val="24"/>
        </w:rPr>
        <w:t>00.000,00 (</w:t>
      </w:r>
      <w:r w:rsidR="007744B8">
        <w:rPr>
          <w:rFonts w:asciiTheme="minorHAnsi" w:hAnsiTheme="minorHAnsi" w:cstheme="minorHAnsi"/>
          <w:sz w:val="24"/>
          <w:szCs w:val="24"/>
        </w:rPr>
        <w:t>Dois</w:t>
      </w:r>
      <w:r w:rsidR="00592105">
        <w:rPr>
          <w:rFonts w:asciiTheme="minorHAnsi" w:hAnsiTheme="minorHAnsi" w:cstheme="minorHAnsi"/>
          <w:sz w:val="24"/>
          <w:szCs w:val="24"/>
        </w:rPr>
        <w:t xml:space="preserve"> milhões</w:t>
      </w:r>
      <w:r w:rsidR="007744B8">
        <w:rPr>
          <w:rFonts w:asciiTheme="minorHAnsi" w:hAnsiTheme="minorHAnsi" w:cstheme="minorHAnsi"/>
          <w:sz w:val="24"/>
          <w:szCs w:val="24"/>
        </w:rPr>
        <w:t xml:space="preserve"> e oitocentos Mil</w:t>
      </w:r>
      <w:r w:rsidR="00592105">
        <w:rPr>
          <w:rFonts w:asciiTheme="minorHAnsi" w:hAnsiTheme="minorHAnsi" w:cstheme="minorHAnsi"/>
          <w:sz w:val="24"/>
          <w:szCs w:val="24"/>
        </w:rPr>
        <w:t xml:space="preserve"> Reais).</w:t>
      </w:r>
    </w:p>
    <w:tbl>
      <w:tblPr>
        <w:tblpPr w:leftFromText="141" w:rightFromText="141" w:vertAnchor="text" w:horzAnchor="margin" w:tblpXSpec="center" w:tblpY="503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209"/>
        <w:gridCol w:w="1488"/>
        <w:gridCol w:w="2246"/>
        <w:gridCol w:w="627"/>
        <w:gridCol w:w="1592"/>
        <w:gridCol w:w="1201"/>
      </w:tblGrid>
      <w:tr w:rsidR="009A7ADB" w:rsidRPr="009A7ADB" w14:paraId="350C2E0A" w14:textId="77777777" w:rsidTr="00CF02A4">
        <w:trPr>
          <w:trHeight w:val="411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F474E74" w14:textId="71CDD60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 DE LEI N° 0</w:t>
            </w:r>
            <w:r w:rsidR="001C2D7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39/2022</w:t>
            </w:r>
          </w:p>
        </w:tc>
        <w:tc>
          <w:tcPr>
            <w:tcW w:w="1209" w:type="dxa"/>
            <w:shd w:val="clear" w:color="auto" w:fill="auto"/>
            <w:noWrap/>
            <w:vAlign w:val="center"/>
            <w:hideMark/>
          </w:tcPr>
          <w:p w14:paraId="5D9977C1" w14:textId="20A255F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EMENDA</w:t>
            </w:r>
          </w:p>
        </w:tc>
        <w:tc>
          <w:tcPr>
            <w:tcW w:w="1488" w:type="dxa"/>
            <w:vAlign w:val="center"/>
          </w:tcPr>
          <w:p w14:paraId="6394091E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12EB437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PROGRAMA</w:t>
            </w:r>
          </w:p>
          <w:p w14:paraId="37C4868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noWrap/>
            <w:vAlign w:val="center"/>
            <w:hideMark/>
          </w:tcPr>
          <w:p w14:paraId="096A067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PROJETO/ATIVIDADE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4386F51F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ANO</w:t>
            </w:r>
          </w:p>
        </w:tc>
        <w:tc>
          <w:tcPr>
            <w:tcW w:w="1592" w:type="dxa"/>
            <w:shd w:val="clear" w:color="auto" w:fill="auto"/>
            <w:noWrap/>
            <w:vAlign w:val="center"/>
            <w:hideMark/>
          </w:tcPr>
          <w:p w14:paraId="2B7683B3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201" w:type="dxa"/>
            <w:shd w:val="clear" w:color="auto" w:fill="auto"/>
            <w:noWrap/>
            <w:vAlign w:val="center"/>
            <w:hideMark/>
          </w:tcPr>
          <w:p w14:paraId="7CA730E8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 DE MEDIDA</w:t>
            </w:r>
          </w:p>
        </w:tc>
      </w:tr>
      <w:tr w:rsidR="009A7ADB" w:rsidRPr="009A7ADB" w14:paraId="75F6E0B7" w14:textId="77777777" w:rsidTr="00CF02A4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2F4F15EB" w14:textId="77777777" w:rsidR="009A7ADB" w:rsidRPr="009A7ADB" w:rsidRDefault="009A7AD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auto"/>
            <w:noWrap/>
            <w:vAlign w:val="center"/>
          </w:tcPr>
          <w:p w14:paraId="08089B83" w14:textId="2C4E65DE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ADITIVA</w:t>
            </w:r>
          </w:p>
        </w:tc>
        <w:tc>
          <w:tcPr>
            <w:tcW w:w="1488" w:type="dxa"/>
          </w:tcPr>
          <w:p w14:paraId="4D429A79" w14:textId="26430501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01</w:t>
            </w:r>
            <w:r w:rsidR="007744B8">
              <w:rPr>
                <w:rFonts w:asciiTheme="minorHAnsi" w:hAnsiTheme="minorHAnsi" w:cstheme="minorHAnsi"/>
                <w:b/>
                <w:sz w:val="24"/>
                <w:szCs w:val="24"/>
              </w:rPr>
              <w:t>0</w:t>
            </w:r>
          </w:p>
        </w:tc>
        <w:tc>
          <w:tcPr>
            <w:tcW w:w="2246" w:type="dxa"/>
            <w:shd w:val="clear" w:color="auto" w:fill="auto"/>
            <w:vAlign w:val="center"/>
            <w:hideMark/>
          </w:tcPr>
          <w:p w14:paraId="0F2D0268" w14:textId="258E5B98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76527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30</w:t>
            </w:r>
            <w:r w:rsidR="007744B8">
              <w:rPr>
                <w:rFonts w:asciiTheme="minorHAnsi" w:hAnsiTheme="minorHAnsi" w:cstheme="minorHAnsi"/>
                <w:b/>
                <w:sz w:val="24"/>
                <w:szCs w:val="24"/>
              </w:rPr>
              <w:t>10</w:t>
            </w:r>
          </w:p>
        </w:tc>
        <w:tc>
          <w:tcPr>
            <w:tcW w:w="627" w:type="dxa"/>
            <w:shd w:val="clear" w:color="auto" w:fill="auto"/>
            <w:noWrap/>
            <w:vAlign w:val="bottom"/>
            <w:hideMark/>
          </w:tcPr>
          <w:p w14:paraId="4CC1F937" w14:textId="3E1EE98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2023</w:t>
            </w:r>
          </w:p>
        </w:tc>
        <w:tc>
          <w:tcPr>
            <w:tcW w:w="1592" w:type="dxa"/>
            <w:shd w:val="clear" w:color="auto" w:fill="auto"/>
            <w:noWrap/>
            <w:vAlign w:val="bottom"/>
            <w:hideMark/>
          </w:tcPr>
          <w:p w14:paraId="48829DFA" w14:textId="46198AC4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REALIZADO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14:paraId="55F36858" w14:textId="1DF0EDC9" w:rsidR="009A7ADB" w:rsidRPr="009A7ADB" w:rsidRDefault="007744B8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KM</w:t>
            </w:r>
          </w:p>
        </w:tc>
      </w:tr>
      <w:tr w:rsidR="009A7ADB" w:rsidRPr="009A7ADB" w14:paraId="29DB44DE" w14:textId="77777777" w:rsidTr="009A7AD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1B17CA23" w14:textId="05E597C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FÍSICA</w:t>
            </w:r>
          </w:p>
        </w:tc>
        <w:tc>
          <w:tcPr>
            <w:tcW w:w="5666" w:type="dxa"/>
            <w:gridSpan w:val="4"/>
            <w:shd w:val="clear" w:color="auto" w:fill="auto"/>
            <w:vAlign w:val="center"/>
          </w:tcPr>
          <w:p w14:paraId="7AB26BB7" w14:textId="4B977DDB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FINANCEIRA</w:t>
            </w:r>
          </w:p>
        </w:tc>
      </w:tr>
      <w:tr w:rsidR="009A7ADB" w:rsidRPr="009A7ADB" w14:paraId="63B2EB91" w14:textId="77777777" w:rsidTr="009A7AD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5BEDB603" w14:textId="507F48E1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     </w:t>
            </w:r>
            <w:r w:rsidR="003B6E1D">
              <w:rPr>
                <w:rFonts w:asciiTheme="minorHAnsi" w:hAnsiTheme="minorHAnsi" w:cstheme="minorHAnsi"/>
                <w:b/>
                <w:sz w:val="24"/>
                <w:szCs w:val="24"/>
              </w:rPr>
              <w:t>15</w:t>
            </w:r>
          </w:p>
        </w:tc>
        <w:tc>
          <w:tcPr>
            <w:tcW w:w="5666" w:type="dxa"/>
            <w:gridSpan w:val="4"/>
            <w:shd w:val="clear" w:color="auto" w:fill="auto"/>
            <w:vAlign w:val="center"/>
          </w:tcPr>
          <w:p w14:paraId="496C883A" w14:textId="5BDA9605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R$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7744B8">
              <w:rPr>
                <w:rFonts w:asciiTheme="minorHAnsi" w:hAnsiTheme="minorHAnsi" w:cstheme="minorHAnsi"/>
                <w:b/>
                <w:sz w:val="24"/>
                <w:szCs w:val="24"/>
              </w:rPr>
              <w:t>2.8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00.000,00</w:t>
            </w:r>
          </w:p>
        </w:tc>
      </w:tr>
    </w:tbl>
    <w:p w14:paraId="6AEEACDE" w14:textId="77777777" w:rsidR="00EB3BFB" w:rsidRPr="002144DD" w:rsidRDefault="00EB3BF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87DE9BC" w14:textId="77777777" w:rsidR="009A7ADB" w:rsidRDefault="009A7ADB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639487D9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57C84BA9" w14:textId="7B2ECB2D" w:rsidR="009A7ADB" w:rsidRDefault="00E12888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Sala das Sessões, 2</w:t>
      </w:r>
      <w:r w:rsidR="00765279"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9A7ADB" w:rsidRPr="009A7ADB">
        <w:rPr>
          <w:rFonts w:asciiTheme="minorHAnsi" w:hAnsiTheme="minorHAnsi" w:cstheme="minorHAnsi"/>
          <w:sz w:val="24"/>
          <w:szCs w:val="24"/>
        </w:rPr>
        <w:t>de</w:t>
      </w:r>
      <w:r w:rsidR="009A7ADB" w:rsidRPr="009A7ADB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  <w:r w:rsidRPr="00E12888">
        <w:rPr>
          <w:rFonts w:asciiTheme="minorHAnsi" w:hAnsiTheme="minorHAnsi" w:cstheme="minorHAnsi"/>
          <w:sz w:val="24"/>
          <w:szCs w:val="24"/>
        </w:rPr>
        <w:t>Novembro</w:t>
      </w:r>
      <w:r w:rsidR="009A7ADB" w:rsidRPr="00E12888">
        <w:rPr>
          <w:rFonts w:asciiTheme="minorHAnsi" w:hAnsiTheme="minorHAnsi" w:cstheme="minorHAnsi"/>
          <w:sz w:val="24"/>
          <w:szCs w:val="24"/>
        </w:rPr>
        <w:t xml:space="preserve"> </w:t>
      </w:r>
      <w:r w:rsidR="009A7ADB" w:rsidRPr="009A7ADB">
        <w:rPr>
          <w:rFonts w:asciiTheme="minorHAnsi" w:hAnsiTheme="minorHAnsi" w:cstheme="minorHAnsi"/>
          <w:sz w:val="24"/>
          <w:szCs w:val="24"/>
        </w:rPr>
        <w:t>de 202</w:t>
      </w:r>
      <w:r w:rsidR="009A7ADB">
        <w:rPr>
          <w:rFonts w:asciiTheme="minorHAnsi" w:hAnsiTheme="minorHAnsi" w:cstheme="minorHAnsi"/>
          <w:sz w:val="24"/>
          <w:szCs w:val="24"/>
        </w:rPr>
        <w:t>2</w:t>
      </w:r>
      <w:r w:rsidR="009A7ADB" w:rsidRPr="009A7ADB">
        <w:rPr>
          <w:rFonts w:asciiTheme="minorHAnsi" w:hAnsiTheme="minorHAnsi" w:cstheme="minorHAnsi"/>
          <w:sz w:val="24"/>
          <w:szCs w:val="24"/>
        </w:rPr>
        <w:t>.</w:t>
      </w:r>
    </w:p>
    <w:p w14:paraId="542C68EC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217CA7D7" w14:textId="77777777" w:rsidR="009A7ADB" w:rsidRDefault="009A7ADB" w:rsidP="003964C3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14:paraId="0B016730" w14:textId="77777777" w:rsidR="005A5B49" w:rsidRDefault="005A5B49" w:rsidP="005A5B49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FABIANO GONÇALVES</w:t>
      </w:r>
    </w:p>
    <w:p w14:paraId="32366931" w14:textId="38479872" w:rsidR="00AC64D7" w:rsidRDefault="00AF0766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VEREADOR</w:t>
      </w:r>
    </w:p>
    <w:p w14:paraId="2DB02C20" w14:textId="77777777" w:rsidR="003964C3" w:rsidRDefault="003964C3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D91E674" w14:textId="77777777" w:rsidR="003964C3" w:rsidRPr="003964C3" w:rsidRDefault="003964C3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DFB5CBE" w14:textId="6FDD083C" w:rsidR="003964C3" w:rsidRPr="003964C3" w:rsidRDefault="00745D70" w:rsidP="003964C3">
      <w:pPr>
        <w:spacing w:line="276" w:lineRule="auto"/>
        <w:jc w:val="center"/>
        <w:rPr>
          <w:rFonts w:ascii="Arial" w:hAnsi="Arial" w:cs="Arial"/>
          <w:bCs/>
        </w:rPr>
      </w:pPr>
      <w:r w:rsidRPr="003964C3">
        <w:rPr>
          <w:rFonts w:asciiTheme="minorHAnsi" w:hAnsiTheme="minorHAnsi" w:cstheme="minorHAnsi"/>
          <w:b/>
          <w:sz w:val="24"/>
          <w:szCs w:val="24"/>
        </w:rPr>
        <w:t>JUSTIFICATIVA:</w:t>
      </w:r>
    </w:p>
    <w:p w14:paraId="66E71B94" w14:textId="77777777" w:rsidR="007744B8" w:rsidRPr="00876E1A" w:rsidRDefault="007744B8" w:rsidP="007744B8">
      <w:pPr>
        <w:widowControl w:val="0"/>
        <w:suppressAutoHyphens/>
        <w:spacing w:line="276" w:lineRule="auto"/>
        <w:ind w:firstLine="1134"/>
        <w:jc w:val="both"/>
        <w:rPr>
          <w:rFonts w:ascii="Arial" w:eastAsia="Lucida Sans Unicode" w:hAnsi="Arial" w:cs="Arial"/>
          <w:color w:val="000000"/>
          <w:kern w:val="1"/>
          <w:lang w:eastAsia="ar-SA"/>
        </w:rPr>
      </w:pPr>
      <w:r w:rsidRPr="00876E1A">
        <w:rPr>
          <w:rFonts w:ascii="Arial" w:eastAsia="Lucida Sans Unicode" w:hAnsi="Arial" w:cs="Arial"/>
          <w:color w:val="000000"/>
          <w:kern w:val="1"/>
          <w:lang w:eastAsia="ar-SA"/>
        </w:rPr>
        <w:t>A presente emenda tem como objetivo a realização de obras</w:t>
      </w:r>
      <w:r>
        <w:rPr>
          <w:rFonts w:ascii="Arial" w:eastAsia="Lucida Sans Unicode" w:hAnsi="Arial" w:cs="Arial"/>
          <w:color w:val="000000"/>
          <w:kern w:val="1"/>
          <w:lang w:eastAsia="ar-SA"/>
        </w:rPr>
        <w:t xml:space="preserve"> de infraestrutura dos Logradouros </w:t>
      </w:r>
      <w:r w:rsidRPr="00876E1A">
        <w:rPr>
          <w:rFonts w:ascii="Arial" w:eastAsia="Lucida Sans Unicode" w:hAnsi="Arial" w:cs="Arial"/>
          <w:color w:val="000000"/>
          <w:kern w:val="1"/>
          <w:lang w:eastAsia="ar-SA"/>
        </w:rPr>
        <w:t>d</w:t>
      </w:r>
      <w:r>
        <w:rPr>
          <w:rFonts w:ascii="Arial" w:eastAsia="Lucida Sans Unicode" w:hAnsi="Arial" w:cs="Arial"/>
          <w:color w:val="000000"/>
          <w:kern w:val="1"/>
          <w:lang w:eastAsia="ar-SA"/>
        </w:rPr>
        <w:t>o Bairro de</w:t>
      </w:r>
      <w:r w:rsidRPr="00876E1A">
        <w:rPr>
          <w:rFonts w:ascii="Arial" w:eastAsia="Lucida Sans Unicode" w:hAnsi="Arial" w:cs="Arial"/>
          <w:color w:val="000000"/>
          <w:kern w:val="1"/>
          <w:lang w:eastAsia="ar-SA"/>
        </w:rPr>
        <w:t xml:space="preserve">  Santa Barbara. </w:t>
      </w:r>
    </w:p>
    <w:p w14:paraId="4B19DB8D" w14:textId="77777777" w:rsidR="007744B8" w:rsidRPr="00876E1A" w:rsidRDefault="007744B8" w:rsidP="007744B8">
      <w:pPr>
        <w:widowControl w:val="0"/>
        <w:suppressAutoHyphens/>
        <w:spacing w:line="276" w:lineRule="auto"/>
        <w:ind w:firstLine="1134"/>
        <w:jc w:val="both"/>
        <w:rPr>
          <w:rFonts w:ascii="Arial" w:eastAsia="Lucida Sans Unicode" w:hAnsi="Arial" w:cs="Arial"/>
          <w:kern w:val="1"/>
          <w:lang w:eastAsia="ar-SA"/>
        </w:rPr>
      </w:pPr>
      <w:r w:rsidRPr="00876E1A">
        <w:rPr>
          <w:rFonts w:ascii="Arial" w:eastAsia="Lucida Sans Unicode" w:hAnsi="Arial" w:cs="Arial"/>
          <w:kern w:val="1"/>
          <w:lang w:eastAsia="ar-SA"/>
        </w:rPr>
        <w:t>A falta de infraestrutura ocasionam diversos transtornos aos Moradores, devido ao péssimo estado em que se encontra, dificultando o deslocamento dos que ali residem.</w:t>
      </w:r>
    </w:p>
    <w:p w14:paraId="60EB53E4" w14:textId="5C9E1237" w:rsidR="00C146EA" w:rsidRPr="00C146EA" w:rsidRDefault="00B07F12" w:rsidP="005277E3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Arial" w:eastAsia="Lucida Sans Unicode" w:hAnsi="Arial" w:cs="Arial"/>
          <w:kern w:val="1"/>
          <w:lang w:eastAsia="ar-SA"/>
        </w:rPr>
        <w:t xml:space="preserve">                   </w:t>
      </w:r>
      <w:r w:rsidR="007744B8" w:rsidRPr="00876E1A">
        <w:rPr>
          <w:rFonts w:ascii="Arial" w:eastAsia="Lucida Sans Unicode" w:hAnsi="Arial" w:cs="Arial"/>
          <w:kern w:val="1"/>
          <w:lang w:eastAsia="ar-SA"/>
        </w:rPr>
        <w:t>Melhorando a infraestrutura da</w:t>
      </w:r>
      <w:r w:rsidR="007744B8">
        <w:rPr>
          <w:rFonts w:ascii="Arial" w:eastAsia="Lucida Sans Unicode" w:hAnsi="Arial" w:cs="Arial"/>
          <w:kern w:val="1"/>
          <w:lang w:eastAsia="ar-SA"/>
        </w:rPr>
        <w:t>s</w:t>
      </w:r>
      <w:r w:rsidR="007744B8" w:rsidRPr="00876E1A">
        <w:rPr>
          <w:rFonts w:ascii="Arial" w:eastAsia="Lucida Sans Unicode" w:hAnsi="Arial" w:cs="Arial"/>
          <w:kern w:val="1"/>
          <w:lang w:eastAsia="ar-SA"/>
        </w:rPr>
        <w:t xml:space="preserve"> Rua</w:t>
      </w:r>
      <w:r w:rsidR="007744B8">
        <w:rPr>
          <w:rFonts w:ascii="Arial" w:eastAsia="Lucida Sans Unicode" w:hAnsi="Arial" w:cs="Arial"/>
          <w:kern w:val="1"/>
          <w:lang w:eastAsia="ar-SA"/>
        </w:rPr>
        <w:t>s</w:t>
      </w:r>
      <w:r w:rsidR="007744B8" w:rsidRPr="00876E1A">
        <w:rPr>
          <w:rFonts w:ascii="Arial" w:eastAsia="Lucida Sans Unicode" w:hAnsi="Arial" w:cs="Arial"/>
          <w:kern w:val="1"/>
          <w:lang w:eastAsia="ar-SA"/>
        </w:rPr>
        <w:t>, o trafego de veículos também será melhor, oferecendo aos moradores e demais pessoas que transitam na região melhores condições de mobilidade e acessibilidade com conforto e segurança.</w:t>
      </w:r>
    </w:p>
    <w:sectPr w:rsidR="00C146EA" w:rsidRPr="00C146EA" w:rsidSect="003964C3">
      <w:headerReference w:type="default" r:id="rId9"/>
      <w:pgSz w:w="12240" w:h="15840"/>
      <w:pgMar w:top="1417" w:right="1701" w:bottom="85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26F23A" w14:textId="77777777" w:rsidR="00574986" w:rsidRDefault="00574986">
      <w:pPr>
        <w:spacing w:after="0" w:line="240" w:lineRule="auto"/>
      </w:pPr>
      <w:r>
        <w:separator/>
      </w:r>
    </w:p>
  </w:endnote>
  <w:endnote w:type="continuationSeparator" w:id="0">
    <w:p w14:paraId="1D8C598A" w14:textId="77777777" w:rsidR="00574986" w:rsidRDefault="00574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9EF340" w14:textId="77777777" w:rsidR="00574986" w:rsidRDefault="00574986">
      <w:pPr>
        <w:spacing w:after="0" w:line="240" w:lineRule="auto"/>
      </w:pPr>
      <w:r>
        <w:separator/>
      </w:r>
    </w:p>
  </w:footnote>
  <w:footnote w:type="continuationSeparator" w:id="0">
    <w:p w14:paraId="15F6C511" w14:textId="77777777" w:rsidR="00574986" w:rsidRDefault="005749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9BF0D" w14:textId="77777777"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 wp14:anchorId="0AAECC46" wp14:editId="6EDF5093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633689" w14:textId="77777777"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</w:p>
  <w:bookmarkEnd w:id="2"/>
  <w:p w14:paraId="645F584C" w14:textId="3AD7F28D" w:rsidR="0075353E" w:rsidRDefault="00AE31A5" w:rsidP="005A5B49">
    <w:pPr>
      <w:jc w:val="center"/>
      <w:rPr>
        <w:color w:val="000000"/>
        <w:sz w:val="24"/>
        <w:szCs w:val="24"/>
      </w:rPr>
    </w:pPr>
    <w:r>
      <w:rPr>
        <w:b/>
        <w:bCs/>
        <w:sz w:val="32"/>
        <w:szCs w:val="32"/>
      </w:rPr>
      <w:t xml:space="preserve">GABINETE DO VEREADOR </w:t>
    </w:r>
    <w:r w:rsidR="005A5B49">
      <w:rPr>
        <w:b/>
        <w:bCs/>
        <w:color w:val="000000" w:themeColor="text1"/>
        <w:sz w:val="32"/>
        <w:szCs w:val="32"/>
      </w:rPr>
      <w:t>FABIANO GONÇALVES</w:t>
    </w:r>
  </w:p>
  <w:p w14:paraId="38CB476F" w14:textId="77777777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353E"/>
    <w:rsid w:val="00023FD9"/>
    <w:rsid w:val="000436BE"/>
    <w:rsid w:val="000677C1"/>
    <w:rsid w:val="00091086"/>
    <w:rsid w:val="000B2BF4"/>
    <w:rsid w:val="000C332F"/>
    <w:rsid w:val="000E624D"/>
    <w:rsid w:val="00103D9E"/>
    <w:rsid w:val="00142202"/>
    <w:rsid w:val="001941D6"/>
    <w:rsid w:val="001B10A3"/>
    <w:rsid w:val="001C2D7A"/>
    <w:rsid w:val="001E0B38"/>
    <w:rsid w:val="001E3E95"/>
    <w:rsid w:val="001E5664"/>
    <w:rsid w:val="002144DD"/>
    <w:rsid w:val="00234C79"/>
    <w:rsid w:val="002977BD"/>
    <w:rsid w:val="002D3A16"/>
    <w:rsid w:val="002F2755"/>
    <w:rsid w:val="002F2A6E"/>
    <w:rsid w:val="002F3E9C"/>
    <w:rsid w:val="00303BA9"/>
    <w:rsid w:val="003377AB"/>
    <w:rsid w:val="00340820"/>
    <w:rsid w:val="0036163F"/>
    <w:rsid w:val="00364B2D"/>
    <w:rsid w:val="00380325"/>
    <w:rsid w:val="00385E65"/>
    <w:rsid w:val="003964C3"/>
    <w:rsid w:val="003B6E1D"/>
    <w:rsid w:val="00403D4E"/>
    <w:rsid w:val="0041026F"/>
    <w:rsid w:val="00442AC0"/>
    <w:rsid w:val="0045699D"/>
    <w:rsid w:val="00456E6C"/>
    <w:rsid w:val="004B0DAB"/>
    <w:rsid w:val="004B6672"/>
    <w:rsid w:val="004C6186"/>
    <w:rsid w:val="004F278F"/>
    <w:rsid w:val="00502FDE"/>
    <w:rsid w:val="005277E3"/>
    <w:rsid w:val="00563EF8"/>
    <w:rsid w:val="00574986"/>
    <w:rsid w:val="00592105"/>
    <w:rsid w:val="005A5B49"/>
    <w:rsid w:val="005A5D92"/>
    <w:rsid w:val="005B4E34"/>
    <w:rsid w:val="005C1B16"/>
    <w:rsid w:val="005E2400"/>
    <w:rsid w:val="00687CCB"/>
    <w:rsid w:val="00694C1E"/>
    <w:rsid w:val="006D4964"/>
    <w:rsid w:val="006D6F6F"/>
    <w:rsid w:val="006F3BA5"/>
    <w:rsid w:val="00712C20"/>
    <w:rsid w:val="00745D70"/>
    <w:rsid w:val="00747C9B"/>
    <w:rsid w:val="0075353E"/>
    <w:rsid w:val="00765279"/>
    <w:rsid w:val="00771C66"/>
    <w:rsid w:val="007744B8"/>
    <w:rsid w:val="00780830"/>
    <w:rsid w:val="007868E7"/>
    <w:rsid w:val="007F311D"/>
    <w:rsid w:val="008035CF"/>
    <w:rsid w:val="00822C27"/>
    <w:rsid w:val="00833F99"/>
    <w:rsid w:val="008370CE"/>
    <w:rsid w:val="00880438"/>
    <w:rsid w:val="008A2BCE"/>
    <w:rsid w:val="008B3D59"/>
    <w:rsid w:val="008D56B0"/>
    <w:rsid w:val="008E72B3"/>
    <w:rsid w:val="009217EB"/>
    <w:rsid w:val="0093131B"/>
    <w:rsid w:val="00961A3C"/>
    <w:rsid w:val="00995F57"/>
    <w:rsid w:val="009A7ADB"/>
    <w:rsid w:val="009C0736"/>
    <w:rsid w:val="009D21D3"/>
    <w:rsid w:val="009D3B78"/>
    <w:rsid w:val="009F7B82"/>
    <w:rsid w:val="00A163CC"/>
    <w:rsid w:val="00A5332A"/>
    <w:rsid w:val="00A724CA"/>
    <w:rsid w:val="00A90583"/>
    <w:rsid w:val="00A941E0"/>
    <w:rsid w:val="00AB5A28"/>
    <w:rsid w:val="00AC64D7"/>
    <w:rsid w:val="00AE31A5"/>
    <w:rsid w:val="00AF0766"/>
    <w:rsid w:val="00B07F12"/>
    <w:rsid w:val="00B2527E"/>
    <w:rsid w:val="00B95AD2"/>
    <w:rsid w:val="00BA3DF6"/>
    <w:rsid w:val="00BE1614"/>
    <w:rsid w:val="00BE56B1"/>
    <w:rsid w:val="00C0184D"/>
    <w:rsid w:val="00C146EA"/>
    <w:rsid w:val="00C14DB4"/>
    <w:rsid w:val="00C27B2C"/>
    <w:rsid w:val="00C51205"/>
    <w:rsid w:val="00C943F9"/>
    <w:rsid w:val="00CC0B0B"/>
    <w:rsid w:val="00CE4D32"/>
    <w:rsid w:val="00CF02A4"/>
    <w:rsid w:val="00D03D25"/>
    <w:rsid w:val="00D136B4"/>
    <w:rsid w:val="00D45055"/>
    <w:rsid w:val="00D456B4"/>
    <w:rsid w:val="00DC2EA4"/>
    <w:rsid w:val="00DD01B9"/>
    <w:rsid w:val="00E12888"/>
    <w:rsid w:val="00E213D9"/>
    <w:rsid w:val="00E80319"/>
    <w:rsid w:val="00EA6617"/>
    <w:rsid w:val="00EB3BFB"/>
    <w:rsid w:val="00ED212B"/>
    <w:rsid w:val="00F60C1E"/>
    <w:rsid w:val="00F8701B"/>
    <w:rsid w:val="00FE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BD58C"/>
  <w15:docId w15:val="{99788180-3726-48F0-BC9A-0226AB213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styleId="Corpodetexto">
    <w:name w:val="Body Text"/>
    <w:basedOn w:val="Normal"/>
    <w:link w:val="CorpodetextoChar"/>
    <w:rsid w:val="002D3A1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2D3A1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9286023-81C8-4F39-8CEA-F1DBE8D56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346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ulysses neto</cp:lastModifiedBy>
  <cp:revision>11</cp:revision>
  <cp:lastPrinted>2022-11-30T16:25:00Z</cp:lastPrinted>
  <dcterms:created xsi:type="dcterms:W3CDTF">2022-11-24T15:31:00Z</dcterms:created>
  <dcterms:modified xsi:type="dcterms:W3CDTF">2022-12-08T18:58:00Z</dcterms:modified>
</cp:coreProperties>
</file>