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CC6" w:rsidRPr="002B5E1B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</w:rPr>
      </w:pPr>
      <w:r w:rsidRPr="002B5E1B">
        <w:rPr>
          <w:b/>
        </w:rPr>
        <w:t>P</w:t>
      </w:r>
      <w:r w:rsidRPr="002B5E1B">
        <w:rPr>
          <w:b/>
          <w:spacing w:val="-2"/>
        </w:rPr>
        <w:t>R</w:t>
      </w:r>
      <w:r w:rsidRPr="002B5E1B">
        <w:rPr>
          <w:b/>
        </w:rPr>
        <w:t>OJE</w:t>
      </w:r>
      <w:r w:rsidRPr="002B5E1B">
        <w:rPr>
          <w:b/>
          <w:spacing w:val="1"/>
        </w:rPr>
        <w:t>T</w:t>
      </w:r>
      <w:r w:rsidRPr="002B5E1B">
        <w:rPr>
          <w:b/>
        </w:rPr>
        <w:t>O</w:t>
      </w:r>
      <w:r w:rsidRPr="002B5E1B">
        <w:rPr>
          <w:b/>
          <w:spacing w:val="-4"/>
        </w:rPr>
        <w:t xml:space="preserve"> </w:t>
      </w:r>
      <w:r w:rsidRPr="002B5E1B">
        <w:rPr>
          <w:b/>
        </w:rPr>
        <w:t>DE</w:t>
      </w:r>
      <w:r w:rsidRPr="002B5E1B">
        <w:rPr>
          <w:b/>
          <w:spacing w:val="-7"/>
        </w:rPr>
        <w:t xml:space="preserve"> </w:t>
      </w:r>
      <w:r w:rsidRPr="002B5E1B">
        <w:rPr>
          <w:b/>
          <w:spacing w:val="-1"/>
        </w:rPr>
        <w:t>L</w:t>
      </w:r>
      <w:r w:rsidRPr="002B5E1B">
        <w:rPr>
          <w:b/>
        </w:rPr>
        <w:t>EI</w:t>
      </w:r>
      <w:r w:rsidRPr="002B5E1B">
        <w:rPr>
          <w:b/>
          <w:spacing w:val="-3"/>
        </w:rPr>
        <w:t xml:space="preserve"> </w:t>
      </w:r>
      <w:r w:rsidRPr="002B5E1B">
        <w:rPr>
          <w:b/>
        </w:rPr>
        <w:t>Nº</w:t>
      </w:r>
      <w:r w:rsidRPr="002B5E1B">
        <w:rPr>
          <w:b/>
          <w:spacing w:val="-6"/>
        </w:rPr>
        <w:t xml:space="preserve"> </w:t>
      </w:r>
      <w:r w:rsidR="007028F5">
        <w:rPr>
          <w:b/>
        </w:rPr>
        <w:t>1</w:t>
      </w:r>
      <w:r>
        <w:rPr>
          <w:b/>
        </w:rPr>
        <w:t>39</w:t>
      </w:r>
      <w:r w:rsidRPr="002B5E1B">
        <w:rPr>
          <w:b/>
          <w:spacing w:val="-3"/>
        </w:rPr>
        <w:t>/</w:t>
      </w:r>
      <w:r w:rsidRPr="002B5E1B">
        <w:rPr>
          <w:b/>
        </w:rPr>
        <w:t>2</w:t>
      </w:r>
      <w:r w:rsidRPr="002B5E1B">
        <w:rPr>
          <w:b/>
          <w:spacing w:val="1"/>
        </w:rPr>
        <w:t>0</w:t>
      </w:r>
      <w:r w:rsidRPr="002B5E1B">
        <w:rPr>
          <w:b/>
        </w:rPr>
        <w:t>2</w:t>
      </w:r>
      <w:r>
        <w:rPr>
          <w:b/>
        </w:rPr>
        <w:t>2</w:t>
      </w:r>
      <w:r w:rsidRPr="002B5E1B">
        <w:rPr>
          <w:b/>
        </w:rPr>
        <w:t>.</w:t>
      </w:r>
    </w:p>
    <w:p w:rsidR="00534CC6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  <w:w w:val="95"/>
        </w:rPr>
      </w:pPr>
      <w:r w:rsidRPr="002B5E1B">
        <w:rPr>
          <w:b/>
        </w:rPr>
        <w:t>EMENDA</w:t>
      </w:r>
      <w:r w:rsidRPr="002B5E1B">
        <w:rPr>
          <w:b/>
          <w:spacing w:val="-1"/>
        </w:rPr>
        <w:t xml:space="preserve"> </w:t>
      </w:r>
      <w:r w:rsidR="007028F5">
        <w:rPr>
          <w:b/>
        </w:rPr>
        <w:t>ADITIVA</w:t>
      </w:r>
      <w:r w:rsidRPr="002B5E1B">
        <w:rPr>
          <w:b/>
        </w:rPr>
        <w:t xml:space="preserve"> </w:t>
      </w:r>
      <w:r w:rsidRPr="002B5E1B">
        <w:rPr>
          <w:b/>
          <w:spacing w:val="-3"/>
        </w:rPr>
        <w:t>N</w:t>
      </w:r>
      <w:r>
        <w:rPr>
          <w:b/>
        </w:rPr>
        <w:t xml:space="preserve">º  </w:t>
      </w:r>
      <w:r w:rsidRPr="002B5E1B">
        <w:rPr>
          <w:b/>
        </w:rPr>
        <w:t xml:space="preserve"> </w:t>
      </w:r>
      <w:r w:rsidRPr="002B5E1B">
        <w:rPr>
          <w:b/>
          <w:w w:val="95"/>
        </w:rPr>
        <w:t>/</w:t>
      </w:r>
      <w:r w:rsidRPr="002B5E1B">
        <w:rPr>
          <w:b/>
          <w:spacing w:val="-2"/>
          <w:w w:val="95"/>
        </w:rPr>
        <w:t>2</w:t>
      </w:r>
      <w:r>
        <w:rPr>
          <w:b/>
          <w:w w:val="95"/>
        </w:rPr>
        <w:t>022</w:t>
      </w:r>
    </w:p>
    <w:p w:rsidR="00534CC6" w:rsidRDefault="00534CC6" w:rsidP="00534CC6">
      <w:pPr>
        <w:spacing w:before="51"/>
        <w:rPr>
          <w:rFonts w:eastAsia="Calibri"/>
        </w:rPr>
      </w:pPr>
    </w:p>
    <w:p w:rsidR="00765DAD" w:rsidRDefault="00765DAD" w:rsidP="00534CC6">
      <w:pPr>
        <w:spacing w:before="51"/>
        <w:rPr>
          <w:rFonts w:eastAsia="Calibri"/>
        </w:rPr>
      </w:pPr>
    </w:p>
    <w:p w:rsidR="00534CC6" w:rsidRDefault="00EE40C2" w:rsidP="00EE40C2">
      <w:pPr>
        <w:spacing w:line="331" w:lineRule="auto"/>
        <w:ind w:left="5387"/>
        <w:jc w:val="both"/>
        <w:rPr>
          <w:rFonts w:eastAsia="Calibri"/>
        </w:rPr>
      </w:pPr>
      <w:r>
        <w:rPr>
          <w:b/>
        </w:rPr>
        <w:t>ACRESCENTA A AÇÃO</w:t>
      </w:r>
      <w:r>
        <w:rPr>
          <w:b/>
          <w:color w:val="000000"/>
        </w:rPr>
        <w:t> DE</w:t>
      </w:r>
      <w:r w:rsidRPr="00CA009D">
        <w:rPr>
          <w:b/>
          <w:color w:val="000000"/>
        </w:rPr>
        <w:t xml:space="preserve"> </w:t>
      </w:r>
      <w:r w:rsidR="00421080">
        <w:rPr>
          <w:b/>
          <w:color w:val="000000"/>
        </w:rPr>
        <w:t>CLIMATIZAÇÃO D</w:t>
      </w:r>
      <w:r w:rsidR="007B2298">
        <w:rPr>
          <w:b/>
          <w:color w:val="000000"/>
        </w:rPr>
        <w:t>AS ESCOLAS DA REDE MUNICIPAL DE EDUCAÇÃO</w:t>
      </w:r>
      <w:r w:rsidRPr="00EE40C2">
        <w:rPr>
          <w:b/>
          <w:color w:val="000000"/>
        </w:rPr>
        <w:t xml:space="preserve"> NO </w:t>
      </w:r>
      <w:r w:rsidR="007028F5">
        <w:rPr>
          <w:b/>
          <w:color w:val="000000"/>
        </w:rPr>
        <w:t>ANEXO LIVRO DO ORÇAMENT</w:t>
      </w:r>
      <w:r w:rsidRPr="00EE40C2">
        <w:rPr>
          <w:b/>
          <w:color w:val="000000"/>
        </w:rPr>
        <w:t>O 2023 NO PROGRAMA 013</w:t>
      </w:r>
      <w:r w:rsidR="00757AA4">
        <w:rPr>
          <w:b/>
          <w:color w:val="000000"/>
        </w:rPr>
        <w:t>5</w:t>
      </w:r>
      <w:r w:rsidRPr="00EE40C2">
        <w:rPr>
          <w:b/>
          <w:color w:val="000000"/>
        </w:rPr>
        <w:t xml:space="preserve"> – </w:t>
      </w:r>
      <w:r w:rsidR="00757AA4">
        <w:rPr>
          <w:b/>
          <w:color w:val="000000"/>
        </w:rPr>
        <w:t>EDUCAÇÃO PARA TODOS</w:t>
      </w:r>
      <w:bookmarkStart w:id="0" w:name="_GoBack"/>
      <w:bookmarkEnd w:id="0"/>
      <w:r w:rsidR="007B23D6">
        <w:rPr>
          <w:b/>
          <w:color w:val="000000"/>
        </w:rPr>
        <w:t>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EE40C2">
      <w:pPr>
        <w:spacing w:before="51"/>
        <w:rPr>
          <w:rFonts w:eastAsia="Calibri"/>
        </w:rPr>
      </w:pPr>
      <w:r w:rsidRPr="00421080">
        <w:rPr>
          <w:rFonts w:eastAsia="Calibri"/>
          <w:b/>
        </w:rPr>
        <w:t>Art. 1º</w:t>
      </w:r>
      <w:r w:rsidRPr="001659F8">
        <w:rPr>
          <w:rFonts w:eastAsia="Calibri"/>
        </w:rPr>
        <w:t xml:space="preserve"> - A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res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1"/>
        </w:rPr>
        <w:t>n</w:t>
      </w:r>
      <w:r w:rsidRPr="001659F8">
        <w:rPr>
          <w:rFonts w:eastAsia="Calibri"/>
          <w:spacing w:val="-2"/>
        </w:rPr>
        <w:t>t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0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8"/>
        </w:rPr>
        <w:t xml:space="preserve"> </w:t>
      </w:r>
      <w:r w:rsidRPr="001659F8">
        <w:rPr>
          <w:rFonts w:eastAsia="Calibri"/>
        </w:rPr>
        <w:t>ação</w:t>
      </w:r>
      <w:r w:rsidRPr="001659F8">
        <w:rPr>
          <w:rFonts w:eastAsia="Calibri"/>
          <w:spacing w:val="11"/>
        </w:rPr>
        <w:t xml:space="preserve"> </w:t>
      </w:r>
      <w:r w:rsidR="00F05C69" w:rsidRPr="001659F8">
        <w:rPr>
          <w:rFonts w:eastAsia="Calibri"/>
          <w:spacing w:val="-2"/>
        </w:rPr>
        <w:t>de</w:t>
      </w:r>
      <w:r w:rsidR="00F05C69" w:rsidRPr="001659F8">
        <w:rPr>
          <w:rFonts w:eastAsia="Calibri"/>
          <w:spacing w:val="11"/>
        </w:rPr>
        <w:t xml:space="preserve"> </w:t>
      </w:r>
      <w:r w:rsidR="00421080">
        <w:rPr>
          <w:rFonts w:eastAsia="Calibri"/>
          <w:spacing w:val="11"/>
        </w:rPr>
        <w:t>CLIMATIZAÇÃO D</w:t>
      </w:r>
      <w:r w:rsidR="007B2298">
        <w:rPr>
          <w:rFonts w:eastAsia="Calibri"/>
          <w:spacing w:val="11"/>
        </w:rPr>
        <w:t>AS ESCOLAS DA REDE MUNICIPAL DE EDUCAÇÃO</w:t>
      </w:r>
      <w:r w:rsidR="008E1009">
        <w:rPr>
          <w:rFonts w:eastAsia="Calibri"/>
          <w:spacing w:val="11"/>
        </w:rPr>
        <w:t xml:space="preserve"> </w:t>
      </w:r>
      <w:r w:rsidR="00F05C69" w:rsidRPr="001659F8">
        <w:rPr>
          <w:rFonts w:eastAsia="Calibri"/>
        </w:rPr>
        <w:t>no</w:t>
      </w:r>
      <w:r w:rsidR="00F05C69" w:rsidRPr="001659F8">
        <w:rPr>
          <w:rFonts w:eastAsia="Calibri"/>
          <w:spacing w:val="-6"/>
        </w:rPr>
        <w:t xml:space="preserve"> </w:t>
      </w:r>
      <w:r w:rsidR="00F05C69" w:rsidRPr="001659F8">
        <w:rPr>
          <w:rFonts w:eastAsia="Calibri"/>
          <w:spacing w:val="-3"/>
        </w:rPr>
        <w:t>A</w:t>
      </w:r>
      <w:r w:rsidR="00F05C69" w:rsidRPr="001659F8">
        <w:rPr>
          <w:rFonts w:eastAsia="Calibri"/>
        </w:rPr>
        <w:t>NEXO</w:t>
      </w:r>
      <w:r w:rsidR="00F05C69" w:rsidRPr="001659F8">
        <w:rPr>
          <w:rFonts w:eastAsia="Calibri"/>
          <w:spacing w:val="-5"/>
        </w:rPr>
        <w:t xml:space="preserve"> </w:t>
      </w:r>
      <w:r w:rsidR="00F05C69" w:rsidRPr="001659F8">
        <w:rPr>
          <w:rFonts w:eastAsia="Calibri"/>
        </w:rPr>
        <w:t>I</w:t>
      </w:r>
      <w:r w:rsidR="00F05C69" w:rsidRPr="001659F8">
        <w:rPr>
          <w:rFonts w:eastAsia="Calibri"/>
          <w:spacing w:val="-3"/>
        </w:rPr>
        <w:t xml:space="preserve"> da </w:t>
      </w:r>
      <w:r w:rsidR="008E1009">
        <w:rPr>
          <w:rFonts w:eastAsia="Calibri"/>
        </w:rPr>
        <w:t>L</w:t>
      </w:r>
      <w:r w:rsidRPr="001659F8">
        <w:rPr>
          <w:rFonts w:eastAsia="Calibri"/>
        </w:rPr>
        <w:t>O</w:t>
      </w:r>
      <w:r w:rsidR="008E1009">
        <w:rPr>
          <w:rFonts w:eastAsia="Calibri"/>
        </w:rPr>
        <w:t>A</w:t>
      </w:r>
      <w:r w:rsidRPr="001659F8">
        <w:rPr>
          <w:rFonts w:eastAsia="Calibri"/>
        </w:rPr>
        <w:t xml:space="preserve"> 2023 no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</w:t>
      </w:r>
      <w:r w:rsidRPr="001659F8">
        <w:rPr>
          <w:rFonts w:eastAsia="Calibri"/>
          <w:spacing w:val="-1"/>
        </w:rPr>
        <w:t>G</w:t>
      </w:r>
      <w:r w:rsidRPr="001659F8">
        <w:rPr>
          <w:rFonts w:eastAsia="Calibri"/>
        </w:rPr>
        <w:t xml:space="preserve">RAMA </w:t>
      </w:r>
      <w:r w:rsidRPr="001659F8">
        <w:t>013</w:t>
      </w:r>
      <w:r w:rsidR="007B2298">
        <w:t>5</w:t>
      </w:r>
      <w:r w:rsidRPr="001659F8">
        <w:t xml:space="preserve"> </w:t>
      </w:r>
      <w:r w:rsidR="00F05C69" w:rsidRPr="001659F8">
        <w:t>–</w:t>
      </w:r>
      <w:r w:rsidRPr="001659F8">
        <w:t xml:space="preserve"> </w:t>
      </w:r>
      <w:r w:rsidR="007B2298">
        <w:t>EDUCAÇÃO PARA TODOS</w:t>
      </w:r>
      <w:r w:rsidR="00F05C69" w:rsidRPr="001659F8">
        <w:t xml:space="preserve"> </w:t>
      </w:r>
      <w:r w:rsidRPr="001659F8">
        <w:rPr>
          <w:rFonts w:eastAsia="Calibri"/>
        </w:rPr>
        <w:t>do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Proj</w:t>
      </w:r>
      <w:r w:rsidRPr="001659F8">
        <w:rPr>
          <w:rFonts w:eastAsia="Calibri"/>
          <w:spacing w:val="-2"/>
        </w:rPr>
        <w:t>e</w:t>
      </w:r>
      <w:r w:rsidRPr="001659F8">
        <w:rPr>
          <w:rFonts w:eastAsia="Calibri"/>
        </w:rPr>
        <w:t>to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  <w:spacing w:val="-2"/>
        </w:rPr>
        <w:t>d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4"/>
        </w:rPr>
        <w:t xml:space="preserve"> </w:t>
      </w:r>
      <w:r w:rsidRPr="001659F8">
        <w:rPr>
          <w:rFonts w:eastAsia="Calibri"/>
          <w:spacing w:val="-1"/>
        </w:rPr>
        <w:t>L</w:t>
      </w:r>
      <w:r w:rsidR="007028F5">
        <w:rPr>
          <w:rFonts w:eastAsia="Calibri"/>
        </w:rPr>
        <w:t>ei 1</w:t>
      </w:r>
      <w:r w:rsidRPr="001659F8">
        <w:rPr>
          <w:rFonts w:eastAsia="Calibri"/>
        </w:rPr>
        <w:t>39/2</w:t>
      </w:r>
      <w:r w:rsidRPr="001659F8">
        <w:rPr>
          <w:rFonts w:eastAsia="Calibri"/>
          <w:spacing w:val="-1"/>
        </w:rPr>
        <w:t>0</w:t>
      </w:r>
      <w:r w:rsidRPr="001659F8">
        <w:rPr>
          <w:rFonts w:eastAsia="Calibri"/>
        </w:rPr>
        <w:t>22, a a</w:t>
      </w:r>
      <w:r w:rsidRPr="001659F8">
        <w:rPr>
          <w:rFonts w:eastAsia="Calibri"/>
          <w:spacing w:val="-1"/>
        </w:rPr>
        <w:t>ç</w:t>
      </w:r>
      <w:r w:rsidRPr="001659F8">
        <w:rPr>
          <w:rFonts w:eastAsia="Calibri"/>
        </w:rPr>
        <w:t>ão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"/>
        </w:rPr>
        <w:t>b</w:t>
      </w:r>
      <w:r w:rsidRPr="001659F8">
        <w:rPr>
          <w:rFonts w:eastAsia="Calibri"/>
        </w:rPr>
        <w:t>aixo:</w:t>
      </w:r>
    </w:p>
    <w:p w:rsidR="001E43B4" w:rsidRDefault="001E43B4" w:rsidP="00534CC6">
      <w:pPr>
        <w:spacing w:before="51"/>
        <w:ind w:left="142" w:firstLine="993"/>
        <w:jc w:val="both"/>
        <w:rPr>
          <w:rFonts w:eastAsia="Calibri"/>
        </w:rPr>
      </w:pPr>
    </w:p>
    <w:tbl>
      <w:tblPr>
        <w:tblW w:w="11057" w:type="dxa"/>
        <w:tblInd w:w="-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60"/>
        <w:gridCol w:w="1134"/>
        <w:gridCol w:w="1843"/>
        <w:gridCol w:w="3118"/>
        <w:gridCol w:w="709"/>
        <w:gridCol w:w="1559"/>
        <w:gridCol w:w="1134"/>
      </w:tblGrid>
      <w:tr w:rsidR="007028F5" w:rsidTr="001659F8">
        <w:trPr>
          <w:trHeight w:val="440"/>
        </w:trPr>
        <w:tc>
          <w:tcPr>
            <w:tcW w:w="156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color w:val="222222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PROJETO DE LEI Nº 1</w:t>
            </w:r>
            <w:r w:rsidRPr="004466E1">
              <w:rPr>
                <w:b/>
                <w:sz w:val="18"/>
                <w:szCs w:val="18"/>
              </w:rPr>
              <w:t>39/2022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EMENDA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PROGRAMA</w:t>
            </w:r>
          </w:p>
        </w:tc>
        <w:tc>
          <w:tcPr>
            <w:tcW w:w="3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PROJETO/ATIVIDADE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ANO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PRODUTO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UNIDADE DE MEDIDA</w:t>
            </w:r>
          </w:p>
        </w:tc>
      </w:tr>
      <w:tr w:rsidR="007028F5" w:rsidTr="001659F8">
        <w:trPr>
          <w:trHeight w:val="515"/>
        </w:trPr>
        <w:tc>
          <w:tcPr>
            <w:tcW w:w="156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28F5" w:rsidRPr="004466E1" w:rsidRDefault="007028F5" w:rsidP="00A50700">
            <w:pPr>
              <w:jc w:val="center"/>
              <w:rPr>
                <w:color w:val="222222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28F5" w:rsidRPr="004466E1" w:rsidRDefault="007028F5" w:rsidP="00A50700">
            <w:pPr>
              <w:jc w:val="center"/>
              <w:rPr>
                <w:color w:val="222222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28F5" w:rsidRPr="004466E1" w:rsidRDefault="007B2298" w:rsidP="00421080">
            <w:pPr>
              <w:rPr>
                <w:color w:val="222222"/>
                <w:sz w:val="18"/>
                <w:szCs w:val="18"/>
              </w:rPr>
            </w:pPr>
            <w:r>
              <w:rPr>
                <w:sz w:val="18"/>
                <w:szCs w:val="18"/>
              </w:rPr>
              <w:t>PROGRAMA 0135</w:t>
            </w:r>
            <w:r w:rsidR="007028F5" w:rsidRPr="004466E1">
              <w:rPr>
                <w:sz w:val="18"/>
                <w:szCs w:val="18"/>
              </w:rPr>
              <w:t xml:space="preserve"> – </w:t>
            </w:r>
            <w:r w:rsidR="00421080">
              <w:rPr>
                <w:color w:val="000000"/>
                <w:sz w:val="18"/>
                <w:szCs w:val="18"/>
              </w:rPr>
              <w:t>EDUCAÇÃO PARA TODOS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7028F5" w:rsidRPr="004466E1" w:rsidRDefault="00421080" w:rsidP="008E1009">
            <w:pPr>
              <w:spacing w:line="288" w:lineRule="auto"/>
              <w:ind w:left="-100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CLIMATIZAÇÃO D</w:t>
            </w:r>
            <w:r w:rsidR="007B2298" w:rsidRPr="007B2298">
              <w:rPr>
                <w:color w:val="000000"/>
                <w:sz w:val="18"/>
                <w:szCs w:val="18"/>
              </w:rPr>
              <w:t>AS ESCOLAS DA REDE MUNICIPAL DE EDUCAÇÃO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7028F5" w:rsidRPr="004466E1" w:rsidRDefault="00765DAD" w:rsidP="001115D5">
            <w:pPr>
              <w:spacing w:line="288" w:lineRule="auto"/>
              <w:ind w:left="-1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FINALÍSTICO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421080" w:rsidP="004466E1">
            <w:pPr>
              <w:jc w:val="center"/>
              <w:rPr>
                <w:color w:val="222222"/>
                <w:sz w:val="18"/>
                <w:szCs w:val="18"/>
              </w:rPr>
            </w:pPr>
            <w:r>
              <w:rPr>
                <w:color w:val="222222"/>
                <w:sz w:val="18"/>
                <w:szCs w:val="18"/>
              </w:rPr>
              <w:t>UNIDADE</w:t>
            </w:r>
          </w:p>
        </w:tc>
      </w:tr>
      <w:tr w:rsidR="004466E1" w:rsidTr="001659F8">
        <w:trPr>
          <w:trHeight w:val="367"/>
        </w:trPr>
        <w:tc>
          <w:tcPr>
            <w:tcW w:w="453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A15A07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META FÍSICA</w:t>
            </w:r>
          </w:p>
        </w:tc>
        <w:tc>
          <w:tcPr>
            <w:tcW w:w="65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A15A07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META FINANCEIRA</w:t>
            </w:r>
          </w:p>
        </w:tc>
      </w:tr>
      <w:tr w:rsidR="004466E1" w:rsidTr="001659F8">
        <w:trPr>
          <w:trHeight w:val="367"/>
        </w:trPr>
        <w:tc>
          <w:tcPr>
            <w:tcW w:w="453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421080" w:rsidP="00A50700">
            <w:pPr>
              <w:jc w:val="center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>94</w:t>
            </w:r>
          </w:p>
        </w:tc>
        <w:tc>
          <w:tcPr>
            <w:tcW w:w="65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1E43B4" w:rsidP="00F05C69">
            <w:pPr>
              <w:jc w:val="center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 xml:space="preserve">R$ </w:t>
            </w:r>
            <w:r w:rsidR="007B2298">
              <w:rPr>
                <w:b/>
                <w:color w:val="222222"/>
                <w:sz w:val="18"/>
                <w:szCs w:val="18"/>
              </w:rPr>
              <w:t>5</w:t>
            </w:r>
            <w:r>
              <w:rPr>
                <w:b/>
                <w:color w:val="222222"/>
                <w:sz w:val="18"/>
                <w:szCs w:val="18"/>
              </w:rPr>
              <w:t>.</w:t>
            </w:r>
            <w:r w:rsidR="008E1009">
              <w:rPr>
                <w:b/>
                <w:color w:val="222222"/>
                <w:sz w:val="18"/>
                <w:szCs w:val="18"/>
              </w:rPr>
              <w:t>000.</w:t>
            </w:r>
            <w:r>
              <w:rPr>
                <w:b/>
                <w:color w:val="222222"/>
                <w:sz w:val="18"/>
                <w:szCs w:val="18"/>
              </w:rPr>
              <w:t>000,00</w:t>
            </w:r>
          </w:p>
        </w:tc>
      </w:tr>
    </w:tbl>
    <w:p w:rsidR="007F0CE9" w:rsidRDefault="007F0CE9" w:rsidP="007F0CE9">
      <w:pPr>
        <w:spacing w:line="360" w:lineRule="auto"/>
        <w:ind w:right="118"/>
        <w:jc w:val="both"/>
        <w:rPr>
          <w:b/>
          <w:sz w:val="22"/>
          <w:szCs w:val="22"/>
        </w:rPr>
      </w:pPr>
    </w:p>
    <w:p w:rsidR="007B2298" w:rsidRDefault="00421080" w:rsidP="008E1009">
      <w:pPr>
        <w:spacing w:line="360" w:lineRule="auto"/>
        <w:ind w:right="118"/>
        <w:jc w:val="both"/>
        <w:rPr>
          <w:b/>
        </w:rPr>
      </w:pPr>
      <w:r>
        <w:rPr>
          <w:b/>
        </w:rPr>
        <w:t>A</w:t>
      </w:r>
      <w:r w:rsidR="007B2298" w:rsidRPr="009132AA">
        <w:rPr>
          <w:b/>
        </w:rPr>
        <w:t>rt. 2º</w:t>
      </w:r>
      <w:r w:rsidR="007B2298" w:rsidRPr="009132AA">
        <w:t xml:space="preserve"> - </w:t>
      </w:r>
      <w:r>
        <w:t>O</w:t>
      </w:r>
      <w:r w:rsidR="007B2298" w:rsidRPr="009132AA">
        <w:t xml:space="preserve">s valores para a execução da ação </w:t>
      </w:r>
      <w:r w:rsidR="007B2298">
        <w:t xml:space="preserve">acima, são provenientes da ação de </w:t>
      </w:r>
      <w:r w:rsidR="007B2298" w:rsidRPr="007B2298">
        <w:rPr>
          <w:b/>
        </w:rPr>
        <w:t>Construção de Praças e Áreas de Lazer</w:t>
      </w:r>
      <w:r w:rsidR="007B2298">
        <w:rPr>
          <w:b/>
        </w:rPr>
        <w:t xml:space="preserve"> </w:t>
      </w:r>
      <w:r w:rsidR="007B2298">
        <w:rPr>
          <w:b/>
        </w:rPr>
        <w:t xml:space="preserve">(Valor total: </w:t>
      </w:r>
      <w:r w:rsidR="007B2298" w:rsidRPr="007B2298">
        <w:rPr>
          <w:b/>
        </w:rPr>
        <w:t>29.662.247,00</w:t>
      </w:r>
      <w:r w:rsidR="007B2298">
        <w:rPr>
          <w:b/>
        </w:rPr>
        <w:t>)</w:t>
      </w:r>
      <w:r w:rsidR="007B2298">
        <w:t xml:space="preserve"> </w:t>
      </w:r>
      <w:r w:rsidR="007B2298">
        <w:rPr>
          <w:b/>
        </w:rPr>
        <w:t xml:space="preserve">do Programa 0010 – Cidade </w:t>
      </w:r>
      <w:r>
        <w:rPr>
          <w:b/>
        </w:rPr>
        <w:t>Urbanizada</w:t>
      </w:r>
      <w:r w:rsidR="007B2298">
        <w:rPr>
          <w:b/>
        </w:rPr>
        <w:t>.</w:t>
      </w:r>
    </w:p>
    <w:p w:rsidR="008E1009" w:rsidRPr="009132AA" w:rsidRDefault="008E1009" w:rsidP="008E1009">
      <w:pPr>
        <w:spacing w:line="360" w:lineRule="auto"/>
        <w:ind w:right="118"/>
        <w:jc w:val="both"/>
        <w:rPr>
          <w:rFonts w:eastAsia="Arial Unicode MS"/>
          <w:bCs/>
        </w:rPr>
      </w:pPr>
      <w:r w:rsidRPr="009132AA">
        <w:t xml:space="preserve">A soma realocada é de </w:t>
      </w:r>
      <w:r w:rsidR="00421080">
        <w:rPr>
          <w:rFonts w:eastAsia="Arial Unicode MS"/>
          <w:bCs/>
        </w:rPr>
        <w:t>R$ 5</w:t>
      </w:r>
      <w:r w:rsidRPr="00B81973">
        <w:rPr>
          <w:rFonts w:eastAsia="Arial Unicode MS"/>
          <w:bCs/>
        </w:rPr>
        <w:t xml:space="preserve">.000.000,00 </w:t>
      </w:r>
      <w:r w:rsidRPr="009132AA">
        <w:rPr>
          <w:rFonts w:eastAsia="Arial Unicode MS"/>
          <w:bCs/>
        </w:rPr>
        <w:t>(</w:t>
      </w:r>
      <w:r w:rsidR="00DE1BB5">
        <w:rPr>
          <w:rFonts w:eastAsia="Arial Unicode MS"/>
          <w:bCs/>
        </w:rPr>
        <w:t>cinco</w:t>
      </w:r>
      <w:r>
        <w:rPr>
          <w:rFonts w:eastAsia="Arial Unicode MS"/>
          <w:bCs/>
        </w:rPr>
        <w:t xml:space="preserve"> milhões de reais</w:t>
      </w:r>
      <w:r w:rsidRPr="009132AA">
        <w:rPr>
          <w:rFonts w:eastAsia="Arial Unicode MS"/>
          <w:bCs/>
        </w:rPr>
        <w:t>).</w:t>
      </w:r>
    </w:p>
    <w:p w:rsidR="001E43B4" w:rsidRDefault="001E43B4" w:rsidP="00B649AB">
      <w:pPr>
        <w:rPr>
          <w:bCs/>
        </w:rPr>
      </w:pPr>
    </w:p>
    <w:p w:rsidR="00534CC6" w:rsidRDefault="00534CC6" w:rsidP="00534CC6">
      <w:pPr>
        <w:ind w:left="567"/>
        <w:jc w:val="center"/>
        <w:rPr>
          <w:bCs/>
        </w:rPr>
      </w:pPr>
    </w:p>
    <w:p w:rsidR="00534CC6" w:rsidRPr="00C21123" w:rsidRDefault="008E1009" w:rsidP="00534CC6">
      <w:pPr>
        <w:ind w:left="567"/>
        <w:jc w:val="center"/>
        <w:rPr>
          <w:bCs/>
        </w:rPr>
      </w:pPr>
      <w:r>
        <w:rPr>
          <w:bCs/>
        </w:rPr>
        <w:t>Sala das Sessões, 05</w:t>
      </w:r>
      <w:r w:rsidR="007028F5">
        <w:rPr>
          <w:bCs/>
        </w:rPr>
        <w:t xml:space="preserve"> de </w:t>
      </w:r>
      <w:r>
        <w:rPr>
          <w:bCs/>
        </w:rPr>
        <w:t>dezembro</w:t>
      </w:r>
      <w:r w:rsidR="007028F5">
        <w:rPr>
          <w:bCs/>
        </w:rPr>
        <w:t xml:space="preserve"> de 2022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7028F5" w:rsidRDefault="007028F5" w:rsidP="00534CC6">
      <w:pPr>
        <w:shd w:val="clear" w:color="auto" w:fill="FFFFFF"/>
        <w:rPr>
          <w:b/>
          <w:sz w:val="22"/>
          <w:szCs w:val="22"/>
        </w:rPr>
      </w:pPr>
    </w:p>
    <w:p w:rsidR="007028F5" w:rsidRDefault="007028F5" w:rsidP="00534CC6">
      <w:pPr>
        <w:shd w:val="clear" w:color="auto" w:fill="FFFFFF"/>
        <w:rPr>
          <w:b/>
          <w:sz w:val="22"/>
          <w:szCs w:val="22"/>
        </w:rPr>
      </w:pPr>
    </w:p>
    <w:p w:rsidR="007028F5" w:rsidRDefault="007028F5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21123" w:rsidRDefault="00534CC6" w:rsidP="00534CC6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Pr="00C01C3B" w:rsidRDefault="00534CC6" w:rsidP="00534CC6">
      <w:pPr>
        <w:shd w:val="clear" w:color="auto" w:fill="FFFFFF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Pr="00C01C3B">
        <w:rPr>
          <w:rFonts w:eastAsia="Arial Unicode MS"/>
          <w:b/>
          <w:bCs/>
        </w:rPr>
        <w:t xml:space="preserve">Vereador </w:t>
      </w:r>
      <w:r w:rsidR="007028F5">
        <w:rPr>
          <w:rFonts w:eastAsia="Arial Unicode MS"/>
          <w:b/>
          <w:bCs/>
        </w:rPr>
        <w:t xml:space="preserve">- </w:t>
      </w:r>
      <w:r>
        <w:rPr>
          <w:rFonts w:eastAsia="Arial Unicode MS"/>
          <w:b/>
          <w:bCs/>
        </w:rPr>
        <w:t>PL</w:t>
      </w:r>
    </w:p>
    <w:sectPr w:rsidR="00534CC6" w:rsidRPr="00C01C3B" w:rsidSect="007028F5">
      <w:headerReference w:type="default" r:id="rId6"/>
      <w:footerReference w:type="default" r:id="rId7"/>
      <w:pgSz w:w="11907" w:h="16839" w:code="9"/>
      <w:pgMar w:top="559" w:right="706" w:bottom="851" w:left="851" w:header="142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4429" w:rsidRDefault="002B4429">
      <w:r>
        <w:separator/>
      </w:r>
    </w:p>
  </w:endnote>
  <w:endnote w:type="continuationSeparator" w:id="0">
    <w:p w:rsidR="002B4429" w:rsidRDefault="002B4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990BE5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990BE5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Pr="00CF72E0" w:rsidRDefault="00990BE5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E-mail: </w:t>
    </w:r>
    <w:r>
      <w:rPr>
        <w:rFonts w:eastAsia="Times New Roman"/>
        <w:color w:val="262626"/>
        <w:lang w:eastAsia="pt-BR"/>
      </w:rPr>
      <w:t>vereador.douglasgomes@camaraniteroi.rj.gov.br</w:t>
    </w:r>
  </w:p>
  <w:p w:rsidR="00B06F7B" w:rsidRDefault="002B442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4429" w:rsidRDefault="002B4429">
      <w:r>
        <w:separator/>
      </w:r>
    </w:p>
  </w:footnote>
  <w:footnote w:type="continuationSeparator" w:id="0">
    <w:p w:rsidR="002B4429" w:rsidRDefault="002B44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12F72" w:rsidRDefault="00990BE5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>
      <w:rPr>
        <w:rFonts w:eastAsia="Times New Roman"/>
        <w:b/>
        <w:bCs/>
        <w:sz w:val="28"/>
        <w:szCs w:val="28"/>
      </w:rPr>
      <w:t>Câmara Municipal de Niterói</w:t>
    </w:r>
  </w:p>
  <w:p w:rsidR="002B5E1B" w:rsidRPr="00712F72" w:rsidRDefault="00990BE5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2B4429">
    <w:pPr>
      <w:pStyle w:val="Cabealho"/>
    </w:pPr>
  </w:p>
  <w:p w:rsidR="002B5E1B" w:rsidRDefault="002B442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C25C7"/>
    <w:rsid w:val="001115D5"/>
    <w:rsid w:val="001659F8"/>
    <w:rsid w:val="001A65F8"/>
    <w:rsid w:val="001E43B4"/>
    <w:rsid w:val="002674C4"/>
    <w:rsid w:val="002B4429"/>
    <w:rsid w:val="00421080"/>
    <w:rsid w:val="0043645A"/>
    <w:rsid w:val="004466E1"/>
    <w:rsid w:val="00534CC6"/>
    <w:rsid w:val="00551817"/>
    <w:rsid w:val="007028F5"/>
    <w:rsid w:val="00757AA4"/>
    <w:rsid w:val="00765DAD"/>
    <w:rsid w:val="007B2298"/>
    <w:rsid w:val="007B23D6"/>
    <w:rsid w:val="007C7560"/>
    <w:rsid w:val="007F0CE9"/>
    <w:rsid w:val="008E1009"/>
    <w:rsid w:val="009132AA"/>
    <w:rsid w:val="00990BE5"/>
    <w:rsid w:val="009B36A4"/>
    <w:rsid w:val="00A15A07"/>
    <w:rsid w:val="00A87323"/>
    <w:rsid w:val="00B649AB"/>
    <w:rsid w:val="00B92225"/>
    <w:rsid w:val="00BE585C"/>
    <w:rsid w:val="00DE1BB5"/>
    <w:rsid w:val="00E42724"/>
    <w:rsid w:val="00E7644C"/>
    <w:rsid w:val="00EE40C2"/>
    <w:rsid w:val="00F05C69"/>
    <w:rsid w:val="00FC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229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156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4</cp:revision>
  <cp:lastPrinted>2022-12-05T14:53:00Z</cp:lastPrinted>
  <dcterms:created xsi:type="dcterms:W3CDTF">2022-12-05T14:23:00Z</dcterms:created>
  <dcterms:modified xsi:type="dcterms:W3CDTF">2022-12-05T14:57:00Z</dcterms:modified>
</cp:coreProperties>
</file>