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4C59B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4C59BD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4C59B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4C59BD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4C59B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4C59BD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>, nos Programas e Unidades Orçamentárias a seguir elencados</w:t>
      </w:r>
      <w:r w:rsidR="0011514C">
        <w:rPr>
          <w:rFonts w:asciiTheme="minorHAnsi" w:hAnsiTheme="minorHAnsi" w:cstheme="minorHAnsi"/>
          <w:sz w:val="24"/>
        </w:rPr>
        <w:t>:</w:t>
      </w:r>
    </w:p>
    <w:p w:rsidR="00472E50" w:rsidRPr="00B57F19" w:rsidRDefault="004B040C" w:rsidP="00404217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4"/>
        </w:rPr>
        <w:br/>
      </w:r>
      <w:r w:rsidR="00615D9D"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 w:rsidR="00615D9D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70513C">
        <w:rPr>
          <w:rFonts w:asciiTheme="minorHAnsi" w:hAnsiTheme="minorHAnsi" w:cstheme="minorHAnsi"/>
          <w:b/>
          <w:sz w:val="22"/>
          <w:szCs w:val="22"/>
        </w:rPr>
        <w:t>26</w:t>
      </w:r>
      <w:r w:rsidR="000429FF">
        <w:rPr>
          <w:rFonts w:asciiTheme="minorHAnsi" w:hAnsiTheme="minorHAnsi" w:cstheme="minorHAnsi"/>
          <w:b/>
          <w:sz w:val="22"/>
          <w:szCs w:val="22"/>
        </w:rPr>
        <w:t xml:space="preserve"> – SECRETARIA MUNICIPAL DE </w:t>
      </w:r>
      <w:r w:rsidR="0070513C">
        <w:rPr>
          <w:rFonts w:asciiTheme="minorHAnsi" w:hAnsiTheme="minorHAnsi" w:cstheme="minorHAnsi"/>
          <w:b/>
          <w:sz w:val="22"/>
          <w:szCs w:val="22"/>
        </w:rPr>
        <w:t>CONSERVAÇÃO E SERVIÇOS PÚBLICOS</w:t>
      </w:r>
    </w:p>
    <w:p w:rsidR="00615D9D" w:rsidRPr="00615D9D" w:rsidRDefault="00615D9D" w:rsidP="00404217">
      <w:pPr>
        <w:pStyle w:val="Recuodecorpodetexto"/>
        <w:spacing w:line="240" w:lineRule="auto"/>
        <w:ind w:firstLine="0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 w:rsidR="00AA5EE1">
        <w:rPr>
          <w:rFonts w:asciiTheme="minorHAnsi" w:hAnsiTheme="minorHAnsi" w:cstheme="minorHAnsi"/>
          <w:b/>
          <w:sz w:val="20"/>
          <w:szCs w:val="22"/>
        </w:rPr>
        <w:t xml:space="preserve"> </w:t>
      </w:r>
      <w:r w:rsidR="000429FF">
        <w:rPr>
          <w:rFonts w:asciiTheme="minorHAnsi" w:hAnsiTheme="minorHAnsi" w:cstheme="minorHAnsi"/>
          <w:b/>
          <w:sz w:val="20"/>
          <w:szCs w:val="22"/>
        </w:rPr>
        <w:t>–</w:t>
      </w:r>
      <w:r w:rsidR="000429FF">
        <w:rPr>
          <w:rFonts w:ascii="Verdana" w:hAnsi="Verdana" w:cs="Tahoma"/>
          <w:b/>
          <w:sz w:val="14"/>
          <w:szCs w:val="16"/>
        </w:rPr>
        <w:t xml:space="preserve"> </w:t>
      </w:r>
      <w:r w:rsidR="006C2979">
        <w:rPr>
          <w:rFonts w:ascii="Verdana" w:hAnsi="Verdana" w:cs="Tahoma"/>
          <w:b/>
          <w:sz w:val="14"/>
          <w:szCs w:val="16"/>
        </w:rPr>
        <w:t>01</w:t>
      </w:r>
      <w:r w:rsidR="000429FF">
        <w:rPr>
          <w:rFonts w:ascii="Verdana" w:hAnsi="Verdana" w:cs="Tahoma"/>
          <w:b/>
          <w:sz w:val="14"/>
          <w:szCs w:val="16"/>
        </w:rPr>
        <w:t xml:space="preserve"> – </w:t>
      </w:r>
      <w:r w:rsidR="006C2979">
        <w:rPr>
          <w:rFonts w:ascii="Verdana" w:hAnsi="Verdana" w:cs="Tahoma"/>
          <w:b/>
          <w:sz w:val="14"/>
          <w:szCs w:val="16"/>
        </w:rPr>
        <w:t xml:space="preserve">SEC. MUNICIPAL DE </w:t>
      </w:r>
      <w:r w:rsidR="0070513C">
        <w:rPr>
          <w:rFonts w:ascii="Verdana" w:hAnsi="Verdana" w:cs="Tahoma"/>
          <w:b/>
          <w:sz w:val="14"/>
          <w:szCs w:val="16"/>
        </w:rPr>
        <w:t>CONSERVAÇÃO E SERVIÇOS PÚBLICOS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481C49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A5EE1" w:rsidRPr="000429FF" w:rsidRDefault="000429FF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</w:t>
            </w:r>
            <w:r w:rsidR="0070513C">
              <w:rPr>
                <w:rFonts w:ascii="Tahoma" w:hAnsi="Tahoma" w:cs="Tahoma"/>
                <w:b/>
                <w:sz w:val="16"/>
                <w:szCs w:val="16"/>
              </w:rPr>
              <w:t>010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 w:rsidR="0070513C">
              <w:rPr>
                <w:rFonts w:ascii="Tahoma" w:hAnsi="Tahoma" w:cs="Tahoma"/>
                <w:b/>
                <w:sz w:val="16"/>
                <w:szCs w:val="16"/>
              </w:rPr>
              <w:t>Cidade Urbanizada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 w:rsidR="0070513C">
              <w:rPr>
                <w:rFonts w:ascii="Tahoma" w:hAnsi="Tahoma" w:cs="Tahoma"/>
                <w:b/>
                <w:sz w:val="16"/>
                <w:szCs w:val="16"/>
              </w:rPr>
              <w:t>0010.4011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– </w:t>
            </w:r>
            <w:r w:rsidR="0070513C">
              <w:rPr>
                <w:rFonts w:ascii="Tahoma" w:hAnsi="Tahoma" w:cs="Tahoma"/>
                <w:b/>
                <w:sz w:val="16"/>
                <w:szCs w:val="16"/>
              </w:rPr>
              <w:t>Conservação e Recuperação de Logradouros Públicos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411CAB" w:rsidP="00263C9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0513C">
              <w:rPr>
                <w:rFonts w:ascii="Tahoma" w:hAnsi="Tahoma" w:cs="Tahoma"/>
                <w:sz w:val="16"/>
                <w:szCs w:val="16"/>
              </w:rPr>
              <w:t>2</w:t>
            </w:r>
            <w:r w:rsidR="00263C98">
              <w:rPr>
                <w:rFonts w:ascii="Tahoma" w:hAnsi="Tahoma" w:cs="Tahoma"/>
                <w:sz w:val="16"/>
                <w:szCs w:val="16"/>
              </w:rPr>
              <w:t>7</w:t>
            </w:r>
            <w:r w:rsidR="0070513C">
              <w:rPr>
                <w:rFonts w:ascii="Tahoma" w:hAnsi="Tahoma" w:cs="Tahoma"/>
                <w:sz w:val="16"/>
                <w:szCs w:val="16"/>
              </w:rPr>
              <w:t>.</w:t>
            </w:r>
            <w:r w:rsidR="00263C98">
              <w:rPr>
                <w:rFonts w:ascii="Tahoma" w:hAnsi="Tahoma" w:cs="Tahoma"/>
                <w:sz w:val="16"/>
                <w:szCs w:val="16"/>
              </w:rPr>
              <w:t>175.842,63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76305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0513C">
              <w:rPr>
                <w:rFonts w:ascii="Tahoma" w:hAnsi="Tahoma" w:cs="Tahoma"/>
                <w:sz w:val="16"/>
                <w:szCs w:val="16"/>
              </w:rPr>
              <w:t>2</w:t>
            </w:r>
            <w:r w:rsidR="0076305B">
              <w:rPr>
                <w:rFonts w:ascii="Tahoma" w:hAnsi="Tahoma" w:cs="Tahoma"/>
                <w:sz w:val="16"/>
                <w:szCs w:val="16"/>
              </w:rPr>
              <w:t>5</w:t>
            </w:r>
            <w:r w:rsidR="0070513C">
              <w:rPr>
                <w:rFonts w:ascii="Tahoma" w:hAnsi="Tahoma" w:cs="Tahoma"/>
                <w:sz w:val="16"/>
                <w:szCs w:val="16"/>
              </w:rPr>
              <w:t>.</w:t>
            </w:r>
            <w:r w:rsidR="0076305B">
              <w:rPr>
                <w:rFonts w:ascii="Tahoma" w:hAnsi="Tahoma" w:cs="Tahoma"/>
                <w:sz w:val="16"/>
                <w:szCs w:val="16"/>
              </w:rPr>
              <w:t>1</w:t>
            </w:r>
            <w:r w:rsidR="00263C98">
              <w:rPr>
                <w:rFonts w:ascii="Tahoma" w:hAnsi="Tahoma" w:cs="Tahoma"/>
                <w:sz w:val="16"/>
                <w:szCs w:val="16"/>
              </w:rPr>
              <w:t>75.842,63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70513C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0513C">
              <w:rPr>
                <w:rFonts w:ascii="Tahoma" w:hAnsi="Tahoma" w:cs="Tahoma"/>
                <w:sz w:val="16"/>
                <w:szCs w:val="16"/>
              </w:rPr>
              <w:t>2</w:t>
            </w:r>
            <w:r w:rsidR="0076305B">
              <w:rPr>
                <w:rFonts w:ascii="Tahoma" w:hAnsi="Tahoma" w:cs="Tahoma"/>
                <w:sz w:val="16"/>
                <w:szCs w:val="16"/>
              </w:rPr>
              <w:t>.0</w:t>
            </w:r>
            <w:r w:rsidR="0070513C">
              <w:rPr>
                <w:rFonts w:ascii="Tahoma" w:hAnsi="Tahoma" w:cs="Tahoma"/>
                <w:sz w:val="16"/>
                <w:szCs w:val="16"/>
              </w:rPr>
              <w:t>0</w:t>
            </w:r>
            <w:r w:rsidR="007A6846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16 – </w:t>
      </w:r>
      <w:r w:rsidRPr="00B57F19">
        <w:rPr>
          <w:rFonts w:asciiTheme="minorHAnsi" w:hAnsiTheme="minorHAnsi" w:cs="Tahoma"/>
          <w:b/>
          <w:sz w:val="22"/>
          <w:szCs w:val="22"/>
        </w:rPr>
        <w:t xml:space="preserve">SECRETARIA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481C49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76305B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Unidade Orçamentária: 01 – SECRETARIA MUNICIPAL DE ASSISTÊNCIA SOCIAL E ECONOMIA SOLIDÁRIA</w:t>
      </w:r>
    </w:p>
    <w:tbl>
      <w:tblPr>
        <w:tblStyle w:val="Tabelacomgrade"/>
        <w:tblW w:w="10033" w:type="dxa"/>
        <w:tblLayout w:type="fixed"/>
        <w:tblLook w:val="04A0" w:firstRow="1" w:lastRow="0" w:firstColumn="1" w:lastColumn="0" w:noHBand="0" w:noVBand="1"/>
      </w:tblPr>
      <w:tblGrid>
        <w:gridCol w:w="2587"/>
        <w:gridCol w:w="2482"/>
        <w:gridCol w:w="2482"/>
        <w:gridCol w:w="2482"/>
      </w:tblGrid>
      <w:tr w:rsidR="00D31F89" w:rsidTr="00D31F89">
        <w:trPr>
          <w:trHeight w:val="313"/>
        </w:trPr>
        <w:tc>
          <w:tcPr>
            <w:tcW w:w="2587" w:type="dxa"/>
          </w:tcPr>
          <w:p w:rsidR="00D31F89" w:rsidRPr="00472E50" w:rsidRDefault="00D31F89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482" w:type="dxa"/>
          </w:tcPr>
          <w:p w:rsidR="00D31F89" w:rsidRPr="00472E50" w:rsidRDefault="00D31F89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        Valor Inicial</w:t>
            </w:r>
          </w:p>
        </w:tc>
        <w:tc>
          <w:tcPr>
            <w:tcW w:w="2482" w:type="dxa"/>
          </w:tcPr>
          <w:p w:rsidR="00D31F89" w:rsidRDefault="00D31F89" w:rsidP="0076305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482" w:type="dxa"/>
          </w:tcPr>
          <w:p w:rsidR="00D31F89" w:rsidRDefault="00D31F89" w:rsidP="0076305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a ser recebido por remanejamento</w:t>
            </w:r>
          </w:p>
        </w:tc>
      </w:tr>
      <w:tr w:rsidR="00D31F89" w:rsidTr="00D31F89">
        <w:trPr>
          <w:trHeight w:val="989"/>
        </w:trPr>
        <w:tc>
          <w:tcPr>
            <w:tcW w:w="2587" w:type="dxa"/>
          </w:tcPr>
          <w:p w:rsidR="00D31F89" w:rsidRDefault="00D31F89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D31F89" w:rsidRPr="00F378CC" w:rsidRDefault="00D31F89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0100</w:t>
            </w:r>
            <w:r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Proteção Social Básica –</w:t>
            </w:r>
            <w:r>
              <w:rPr>
                <w:rFonts w:ascii="Tahoma" w:hAnsi="Tahoma" w:cs="Tahoma"/>
                <w:b/>
                <w:sz w:val="16"/>
                <w:szCs w:val="16"/>
              </w:rPr>
              <w:t>0100.6264 - Manutenção do Centro de Oportunidades</w:t>
            </w:r>
          </w:p>
          <w:p w:rsidR="00D31F89" w:rsidRPr="00472E50" w:rsidRDefault="00D31F8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482" w:type="dxa"/>
            <w:vAlign w:val="center"/>
          </w:tcPr>
          <w:p w:rsidR="00D31F89" w:rsidRPr="0073282D" w:rsidRDefault="00D31F89" w:rsidP="0076305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1.800.000,00</w:t>
            </w:r>
          </w:p>
        </w:tc>
        <w:tc>
          <w:tcPr>
            <w:tcW w:w="2482" w:type="dxa"/>
            <w:vAlign w:val="center"/>
          </w:tcPr>
          <w:p w:rsidR="00D31F89" w:rsidRDefault="00D31F89" w:rsidP="00481C4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A6846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3.800.000,00</w:t>
            </w:r>
          </w:p>
        </w:tc>
        <w:tc>
          <w:tcPr>
            <w:tcW w:w="2482" w:type="dxa"/>
          </w:tcPr>
          <w:p w:rsidR="00D31F89" w:rsidRDefault="00D31F89" w:rsidP="00481C4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31F89" w:rsidRDefault="00D31F89" w:rsidP="00481C4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31F89" w:rsidRPr="007A6846" w:rsidRDefault="00D31F89" w:rsidP="00481C4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R$ 2.000.000,00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8D4608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EB5D3C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</w:t>
      </w:r>
      <w:r w:rsidR="00A43130">
        <w:rPr>
          <w:rFonts w:asciiTheme="minorHAnsi" w:hAnsiTheme="minorHAnsi" w:cstheme="minorHAnsi"/>
          <w:sz w:val="24"/>
        </w:rPr>
        <w:t xml:space="preserve"> de</w:t>
      </w:r>
      <w:r>
        <w:rPr>
          <w:rFonts w:asciiTheme="minorHAnsi" w:hAnsiTheme="minorHAnsi" w:cstheme="minorHAnsi"/>
          <w:sz w:val="24"/>
        </w:rPr>
        <w:t xml:space="preserve"> d</w:t>
      </w:r>
      <w:r w:rsidR="007A6846">
        <w:rPr>
          <w:rFonts w:asciiTheme="minorHAnsi" w:hAnsiTheme="minorHAnsi" w:cstheme="minorHAnsi"/>
          <w:sz w:val="24"/>
        </w:rPr>
        <w:t xml:space="preserve">ispor recursos para </w:t>
      </w:r>
      <w:r>
        <w:rPr>
          <w:rFonts w:asciiTheme="minorHAnsi" w:hAnsiTheme="minorHAnsi" w:cstheme="minorHAnsi"/>
          <w:sz w:val="24"/>
        </w:rPr>
        <w:t>fomentar políticas públicas</w:t>
      </w:r>
      <w:r w:rsidR="007A6846">
        <w:rPr>
          <w:rFonts w:asciiTheme="minorHAnsi" w:hAnsiTheme="minorHAnsi" w:cstheme="minorHAnsi"/>
          <w:sz w:val="24"/>
        </w:rPr>
        <w:t xml:space="preserve"> </w:t>
      </w:r>
      <w:r w:rsidR="006C2979">
        <w:rPr>
          <w:rFonts w:asciiTheme="minorHAnsi" w:hAnsiTheme="minorHAnsi" w:cstheme="minorHAnsi"/>
          <w:sz w:val="24"/>
        </w:rPr>
        <w:t xml:space="preserve">para </w:t>
      </w:r>
      <w:r w:rsidR="001D6983">
        <w:rPr>
          <w:rFonts w:asciiTheme="minorHAnsi" w:hAnsiTheme="minorHAnsi" w:cstheme="minorHAnsi"/>
          <w:sz w:val="24"/>
        </w:rPr>
        <w:t xml:space="preserve">a </w:t>
      </w:r>
      <w:r w:rsidR="007853BA">
        <w:rPr>
          <w:rFonts w:asciiTheme="minorHAnsi" w:hAnsiTheme="minorHAnsi" w:cstheme="minorHAnsi"/>
          <w:sz w:val="24"/>
        </w:rPr>
        <w:t>manutençã</w:t>
      </w:r>
      <w:r w:rsidR="00D31F89">
        <w:rPr>
          <w:rFonts w:asciiTheme="minorHAnsi" w:hAnsiTheme="minorHAnsi" w:cstheme="minorHAnsi"/>
          <w:sz w:val="24"/>
        </w:rPr>
        <w:t xml:space="preserve">o dos Centros de oportunidades </w:t>
      </w:r>
      <w:r w:rsidR="00A43130">
        <w:rPr>
          <w:rFonts w:asciiTheme="minorHAnsi" w:hAnsiTheme="minorHAnsi" w:cstheme="minorHAnsi"/>
          <w:sz w:val="24"/>
        </w:rPr>
        <w:t>com a ideia de facilitar o acesso da população aos serviços oferecidos.</w:t>
      </w:r>
    </w:p>
    <w:p w:rsidR="005C46E8" w:rsidRDefault="00D31F89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p w:rsidR="000B624F" w:rsidRPr="007F7D3A" w:rsidRDefault="00D31F89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4C59BD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4C59BD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4C59BD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D17" w:rsidRDefault="00DA1D17">
      <w:r>
        <w:separator/>
      </w:r>
    </w:p>
  </w:endnote>
  <w:endnote w:type="continuationSeparator" w:id="0">
    <w:p w:rsidR="00DA1D17" w:rsidRDefault="00DA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D17" w:rsidRDefault="00DA1D17">
      <w:r>
        <w:separator/>
      </w:r>
    </w:p>
  </w:footnote>
  <w:footnote w:type="continuationSeparator" w:id="0">
    <w:p w:rsidR="00DA1D17" w:rsidRDefault="00DA1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29FF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D6983"/>
    <w:rsid w:val="001F4582"/>
    <w:rsid w:val="001F56ED"/>
    <w:rsid w:val="001F5750"/>
    <w:rsid w:val="0020041B"/>
    <w:rsid w:val="00201E61"/>
    <w:rsid w:val="00223D00"/>
    <w:rsid w:val="00242950"/>
    <w:rsid w:val="00256390"/>
    <w:rsid w:val="00263C98"/>
    <w:rsid w:val="00292F38"/>
    <w:rsid w:val="002F6877"/>
    <w:rsid w:val="00300F63"/>
    <w:rsid w:val="00302F52"/>
    <w:rsid w:val="00374F23"/>
    <w:rsid w:val="00376F13"/>
    <w:rsid w:val="003B0553"/>
    <w:rsid w:val="00404217"/>
    <w:rsid w:val="00411CAB"/>
    <w:rsid w:val="00424C8E"/>
    <w:rsid w:val="00444693"/>
    <w:rsid w:val="00472E50"/>
    <w:rsid w:val="00481C49"/>
    <w:rsid w:val="004B040C"/>
    <w:rsid w:val="004C59BD"/>
    <w:rsid w:val="004E2FCE"/>
    <w:rsid w:val="004E5ABD"/>
    <w:rsid w:val="004F18CC"/>
    <w:rsid w:val="00512624"/>
    <w:rsid w:val="00570418"/>
    <w:rsid w:val="00591893"/>
    <w:rsid w:val="005A7186"/>
    <w:rsid w:val="005C1933"/>
    <w:rsid w:val="005C46E8"/>
    <w:rsid w:val="00605AD1"/>
    <w:rsid w:val="006077D9"/>
    <w:rsid w:val="00615D9D"/>
    <w:rsid w:val="00620411"/>
    <w:rsid w:val="0063576F"/>
    <w:rsid w:val="00676F47"/>
    <w:rsid w:val="006A31B4"/>
    <w:rsid w:val="006C2979"/>
    <w:rsid w:val="006E02BD"/>
    <w:rsid w:val="0070513C"/>
    <w:rsid w:val="0073282D"/>
    <w:rsid w:val="00733816"/>
    <w:rsid w:val="00761107"/>
    <w:rsid w:val="0076305B"/>
    <w:rsid w:val="007853BA"/>
    <w:rsid w:val="007A6846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64BC6"/>
    <w:rsid w:val="008D4608"/>
    <w:rsid w:val="008E6A49"/>
    <w:rsid w:val="008F6130"/>
    <w:rsid w:val="009336CC"/>
    <w:rsid w:val="00964BBD"/>
    <w:rsid w:val="00972DA1"/>
    <w:rsid w:val="00984647"/>
    <w:rsid w:val="00A013BF"/>
    <w:rsid w:val="00A1177D"/>
    <w:rsid w:val="00A252A1"/>
    <w:rsid w:val="00A43130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967AA"/>
    <w:rsid w:val="00BC4799"/>
    <w:rsid w:val="00BE4741"/>
    <w:rsid w:val="00BF047A"/>
    <w:rsid w:val="00BF5D0C"/>
    <w:rsid w:val="00C0061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31F89"/>
    <w:rsid w:val="00D76CBA"/>
    <w:rsid w:val="00DA1937"/>
    <w:rsid w:val="00DA1D17"/>
    <w:rsid w:val="00DB630F"/>
    <w:rsid w:val="00DB6380"/>
    <w:rsid w:val="00DD7520"/>
    <w:rsid w:val="00E114F0"/>
    <w:rsid w:val="00E536C0"/>
    <w:rsid w:val="00E566C7"/>
    <w:rsid w:val="00E62EF5"/>
    <w:rsid w:val="00EB5D3C"/>
    <w:rsid w:val="00EC20C9"/>
    <w:rsid w:val="00EF6EDC"/>
    <w:rsid w:val="00F370A0"/>
    <w:rsid w:val="00F378CC"/>
    <w:rsid w:val="00F41CD6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79F0F515-5CD9-4985-8234-55E748EE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2020-12-10T23:20:00Z</cp:lastPrinted>
  <dcterms:created xsi:type="dcterms:W3CDTF">2022-12-01T19:40:00Z</dcterms:created>
  <dcterms:modified xsi:type="dcterms:W3CDTF">2022-12-01T19:40:00Z</dcterms:modified>
</cp:coreProperties>
</file>