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149" w:rsidRPr="001A5B6D" w:rsidRDefault="00736149" w:rsidP="00E62ED1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  <w:iCs w:val="0"/>
        </w:rPr>
        <w:t>Emenda Nº</w:t>
      </w:r>
      <w:r w:rsidR="00B71BFB" w:rsidRPr="001A5B6D">
        <w:rPr>
          <w:rFonts w:ascii="Tahoma" w:hAnsi="Tahoma" w:cs="Tahoma"/>
          <w:b/>
          <w:iCs w:val="0"/>
        </w:rPr>
        <w:t xml:space="preserve"> </w:t>
      </w:r>
      <w:r w:rsidR="00B5782F">
        <w:rPr>
          <w:rFonts w:ascii="Tahoma" w:hAnsi="Tahoma" w:cs="Tahoma"/>
          <w:b/>
          <w:iCs w:val="0"/>
        </w:rPr>
        <w:t>________</w:t>
      </w:r>
      <w:r w:rsidR="00F956DD" w:rsidRPr="001A5B6D">
        <w:rPr>
          <w:rFonts w:ascii="Tahoma" w:hAnsi="Tahoma" w:cs="Tahoma"/>
          <w:b/>
          <w:iCs w:val="0"/>
        </w:rPr>
        <w:t>/</w:t>
      </w:r>
      <w:r w:rsidR="001A453A" w:rsidRPr="001A5B6D">
        <w:rPr>
          <w:rFonts w:ascii="Tahoma" w:hAnsi="Tahoma" w:cs="Tahoma"/>
          <w:b/>
          <w:iCs w:val="0"/>
        </w:rPr>
        <w:t>20</w:t>
      </w:r>
      <w:r w:rsidR="00002153" w:rsidRPr="001A5B6D">
        <w:rPr>
          <w:rFonts w:ascii="Tahoma" w:hAnsi="Tahoma" w:cs="Tahoma"/>
          <w:b/>
          <w:iCs w:val="0"/>
        </w:rPr>
        <w:t>2</w:t>
      </w:r>
      <w:r w:rsidR="00B5782F">
        <w:rPr>
          <w:rFonts w:ascii="Tahoma" w:hAnsi="Tahoma" w:cs="Tahoma"/>
          <w:b/>
          <w:iCs w:val="0"/>
        </w:rPr>
        <w:t>2</w:t>
      </w:r>
    </w:p>
    <w:p w:rsidR="00A44E04" w:rsidRPr="001A5B6D" w:rsidRDefault="00A44E04" w:rsidP="00A44E04">
      <w:pPr>
        <w:rPr>
          <w:b/>
        </w:rPr>
      </w:pPr>
    </w:p>
    <w:p w:rsidR="00E57D41" w:rsidRPr="001518C6" w:rsidRDefault="00E57D41" w:rsidP="00E57D41">
      <w:pPr>
        <w:pStyle w:val="Ttulo1"/>
        <w:ind w:left="0"/>
        <w:rPr>
          <w:rFonts w:ascii="Tahoma" w:hAnsi="Tahoma" w:cs="Tahoma"/>
          <w:b/>
          <w:iCs w:val="0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Aditiva</w:t>
      </w:r>
      <w:r w:rsidRPr="001518C6">
        <w:rPr>
          <w:rFonts w:ascii="Tahoma" w:hAnsi="Tahoma" w:cs="Tahoma"/>
          <w:b/>
          <w:sz w:val="22"/>
          <w:szCs w:val="22"/>
        </w:rPr>
        <w:t xml:space="preserve"> ao Projeto de Lei Nº. </w:t>
      </w:r>
      <w:r>
        <w:rPr>
          <w:rFonts w:ascii="Tahoma" w:hAnsi="Tahoma" w:cs="Tahoma"/>
          <w:b/>
          <w:sz w:val="22"/>
          <w:szCs w:val="22"/>
        </w:rPr>
        <w:t>139</w:t>
      </w:r>
      <w:r w:rsidRPr="001518C6">
        <w:rPr>
          <w:rFonts w:ascii="Tahoma" w:hAnsi="Tahoma" w:cs="Tahoma"/>
          <w:b/>
          <w:sz w:val="22"/>
          <w:szCs w:val="22"/>
        </w:rPr>
        <w:t>/202</w:t>
      </w:r>
      <w:r>
        <w:rPr>
          <w:rFonts w:ascii="Tahoma" w:hAnsi="Tahoma" w:cs="Tahoma"/>
          <w:b/>
          <w:sz w:val="22"/>
          <w:szCs w:val="22"/>
        </w:rPr>
        <w:t>2</w:t>
      </w:r>
    </w:p>
    <w:p w:rsidR="00E57D41" w:rsidRPr="001518C6" w:rsidRDefault="00E57D41" w:rsidP="00E57D41">
      <w:pPr>
        <w:ind w:left="6315"/>
        <w:jc w:val="both"/>
        <w:rPr>
          <w:rFonts w:ascii="Tahoma" w:hAnsi="Tahoma" w:cs="Tahoma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</w:t>
      </w:r>
    </w:p>
    <w:p w:rsidR="00E57D41" w:rsidRPr="001518C6" w:rsidRDefault="00E57D41" w:rsidP="00E57D41">
      <w:pPr>
        <w:ind w:left="6315"/>
        <w:jc w:val="both"/>
        <w:rPr>
          <w:rFonts w:ascii="Tahoma" w:hAnsi="Tahoma" w:cs="Tahoma"/>
          <w:bCs/>
          <w:color w:val="000000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       </w:t>
      </w:r>
    </w:p>
    <w:p w:rsidR="00E57D41" w:rsidRPr="001518C6" w:rsidRDefault="00E57D41" w:rsidP="00E57D41">
      <w:pPr>
        <w:jc w:val="center"/>
        <w:rPr>
          <w:rFonts w:eastAsia="Arial Unicode MS"/>
          <w:bCs/>
          <w:sz w:val="22"/>
          <w:szCs w:val="22"/>
        </w:rPr>
      </w:pPr>
    </w:p>
    <w:p w:rsidR="00B457D0" w:rsidRPr="00F549DB" w:rsidRDefault="00E57D41" w:rsidP="00E57D41">
      <w:pPr>
        <w:spacing w:line="360" w:lineRule="auto"/>
        <w:ind w:left="5103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 w:rsidRPr="00970A51">
        <w:rPr>
          <w:rFonts w:ascii="Tahoma" w:eastAsia="Arial Unicode MS" w:hAnsi="Tahoma" w:cs="Tahoma"/>
          <w:b/>
          <w:bCs/>
          <w:sz w:val="22"/>
          <w:szCs w:val="22"/>
        </w:rPr>
        <w:t>Adiciona-</w:t>
      </w:r>
      <w:r w:rsidRPr="00502CBB">
        <w:rPr>
          <w:rFonts w:ascii="Tahoma" w:eastAsia="Arial Unicode MS" w:hAnsi="Tahoma" w:cs="Tahoma"/>
          <w:b/>
          <w:bCs/>
          <w:sz w:val="22"/>
          <w:szCs w:val="22"/>
        </w:rPr>
        <w:t xml:space="preserve">se </w:t>
      </w:r>
      <w:r w:rsidR="00B5782F" w:rsidRPr="00502CBB">
        <w:rPr>
          <w:rFonts w:ascii="Tahoma" w:eastAsia="Arial Unicode MS" w:hAnsi="Tahoma" w:cs="Tahoma"/>
          <w:b/>
          <w:bCs/>
          <w:sz w:val="22"/>
          <w:szCs w:val="22"/>
        </w:rPr>
        <w:t>o</w:t>
      </w:r>
      <w:r w:rsidR="001263CB" w:rsidRPr="00502CBB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1263CB" w:rsidRPr="00502CBB">
        <w:rPr>
          <w:rFonts w:ascii="Tahoma" w:eastAsia="Arial Unicode MS" w:hAnsi="Tahoma" w:cs="Tahoma"/>
          <w:bCs/>
          <w:sz w:val="22"/>
          <w:szCs w:val="22"/>
        </w:rPr>
        <w:t>PROJETO, da PROGRAMÁTICA</w:t>
      </w:r>
      <w:r w:rsidR="001263CB" w:rsidRPr="00502CBB">
        <w:rPr>
          <w:rFonts w:ascii="Tahoma" w:eastAsia="Arial Unicode MS" w:hAnsi="Tahoma" w:cs="Tahoma"/>
          <w:b/>
          <w:bCs/>
          <w:sz w:val="22"/>
          <w:szCs w:val="22"/>
        </w:rPr>
        <w:t xml:space="preserve"> – </w:t>
      </w:r>
      <w:r w:rsidR="00B5782F" w:rsidRPr="00502CBB">
        <w:rPr>
          <w:rFonts w:ascii="Tahoma" w:hAnsi="Tahoma" w:cs="Tahoma"/>
          <w:b/>
          <w:sz w:val="22"/>
          <w:szCs w:val="22"/>
        </w:rPr>
        <w:t>0134.</w:t>
      </w:r>
      <w:r w:rsidR="00502CBB">
        <w:rPr>
          <w:rFonts w:ascii="Tahoma" w:hAnsi="Tahoma" w:cs="Tahoma"/>
          <w:b/>
          <w:sz w:val="22"/>
          <w:szCs w:val="22"/>
        </w:rPr>
        <w:t xml:space="preserve"> F</w:t>
      </w:r>
      <w:r w:rsidR="00502CBB" w:rsidRPr="00502CBB">
        <w:rPr>
          <w:rFonts w:ascii="Tahoma" w:hAnsi="Tahoma" w:cs="Tahoma"/>
          <w:b/>
          <w:sz w:val="22"/>
          <w:szCs w:val="22"/>
        </w:rPr>
        <w:t>OMENTO A EMPREENDIMENTOS CIENTÍFICOS E TECNOLÓGICOS</w:t>
      </w:r>
      <w:r w:rsidR="00B5782F" w:rsidRPr="00B5782F">
        <w:rPr>
          <w:rFonts w:ascii="Tahoma" w:hAnsi="Tahoma" w:cs="Tahoma"/>
          <w:bCs/>
          <w:sz w:val="22"/>
          <w:szCs w:val="22"/>
        </w:rPr>
        <w:t xml:space="preserve"> </w:t>
      </w:r>
      <w:r w:rsidR="00307491" w:rsidRPr="00F549DB">
        <w:rPr>
          <w:rFonts w:ascii="Tahoma" w:hAnsi="Tahoma" w:cs="Tahoma"/>
          <w:bCs/>
          <w:sz w:val="22"/>
          <w:szCs w:val="22"/>
        </w:rPr>
        <w:t>–</w:t>
      </w:r>
      <w:r w:rsidR="000B6CC2" w:rsidRPr="00F549DB">
        <w:rPr>
          <w:rFonts w:ascii="Tahoma" w:hAnsi="Tahoma" w:cs="Tahoma"/>
          <w:bCs/>
          <w:sz w:val="22"/>
          <w:szCs w:val="22"/>
        </w:rPr>
        <w:t xml:space="preserve"> </w:t>
      </w:r>
      <w:proofErr w:type="gramStart"/>
      <w:r w:rsidR="008327BD" w:rsidRPr="00F549DB">
        <w:rPr>
          <w:rFonts w:ascii="Tahoma" w:hAnsi="Tahoma" w:cs="Tahoma"/>
          <w:sz w:val="22"/>
          <w:szCs w:val="22"/>
        </w:rPr>
        <w:t>0134 CIDADE</w:t>
      </w:r>
      <w:proofErr w:type="gramEnd"/>
      <w:r w:rsidR="008327BD" w:rsidRPr="00F549DB">
        <w:rPr>
          <w:rFonts w:ascii="Tahoma" w:hAnsi="Tahoma" w:cs="Tahoma"/>
          <w:sz w:val="22"/>
          <w:szCs w:val="22"/>
        </w:rPr>
        <w:t xml:space="preserve"> CIENTÍFICA E TECNOLÓGICA</w:t>
      </w:r>
      <w:r w:rsidR="00307491" w:rsidRPr="00F549DB">
        <w:rPr>
          <w:rFonts w:ascii="Tahoma" w:hAnsi="Tahoma" w:cs="Tahoma"/>
          <w:sz w:val="22"/>
          <w:szCs w:val="22"/>
        </w:rPr>
        <w:t xml:space="preserve">, </w:t>
      </w:r>
      <w:r w:rsidR="001263CB" w:rsidRPr="00F549DB">
        <w:rPr>
          <w:rFonts w:ascii="Tahoma" w:hAnsi="Tahoma" w:cs="Tahoma"/>
          <w:sz w:val="22"/>
          <w:szCs w:val="22"/>
        </w:rPr>
        <w:t xml:space="preserve">Unidade Orçamentária: 01 </w:t>
      </w:r>
      <w:r w:rsidR="008327BD" w:rsidRPr="00F549DB">
        <w:rPr>
          <w:rFonts w:ascii="Tahoma" w:hAnsi="Tahoma" w:cs="Tahoma"/>
          <w:sz w:val="22"/>
          <w:szCs w:val="22"/>
        </w:rPr>
        <w:t>- SEC MUNICIPAL DE CIÊNCIA, TECNOLOGIA E INOVAÇÃO</w:t>
      </w:r>
      <w:r w:rsidR="00E66924" w:rsidRPr="00F549DB">
        <w:rPr>
          <w:rFonts w:ascii="Tahoma" w:hAnsi="Tahoma" w:cs="Tahoma"/>
          <w:sz w:val="22"/>
          <w:szCs w:val="22"/>
        </w:rPr>
        <w:t>,</w:t>
      </w:r>
      <w:r w:rsidR="00E66924" w:rsidRPr="00F549D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E66924" w:rsidRPr="00F549DB">
        <w:rPr>
          <w:rFonts w:ascii="Tahoma" w:hAnsi="Tahoma" w:cs="Tahoma"/>
          <w:sz w:val="22"/>
          <w:szCs w:val="22"/>
        </w:rPr>
        <w:t xml:space="preserve">Órgão </w:t>
      </w:r>
      <w:r w:rsidR="008327BD" w:rsidRPr="00F549DB">
        <w:rPr>
          <w:rFonts w:ascii="Tahoma" w:hAnsi="Tahoma" w:cs="Tahoma"/>
          <w:sz w:val="22"/>
          <w:szCs w:val="22"/>
        </w:rPr>
        <w:t>77 - SEC MUNICIPAL DE CIÊNCIA, TECNOLOGIA E INOVAÇÃO</w:t>
      </w:r>
      <w:r w:rsidR="00D746AC" w:rsidRPr="00F549DB">
        <w:rPr>
          <w:rFonts w:ascii="Tahoma" w:hAnsi="Tahoma" w:cs="Tahoma"/>
          <w:bCs/>
          <w:sz w:val="22"/>
          <w:szCs w:val="22"/>
        </w:rPr>
        <w:t xml:space="preserve">, </w:t>
      </w:r>
      <w:r w:rsidR="00705118" w:rsidRPr="00F549DB">
        <w:rPr>
          <w:rFonts w:ascii="Tahoma" w:hAnsi="Tahoma" w:cs="Tahoma"/>
          <w:bCs/>
          <w:sz w:val="22"/>
          <w:szCs w:val="22"/>
        </w:rPr>
        <w:t>d</w:t>
      </w:r>
      <w:r w:rsidR="00B52707" w:rsidRPr="00F549DB">
        <w:rPr>
          <w:rFonts w:ascii="Tahoma" w:eastAsia="Arial Unicode MS" w:hAnsi="Tahoma" w:cs="Tahoma"/>
          <w:bCs/>
          <w:sz w:val="22"/>
          <w:szCs w:val="22"/>
        </w:rPr>
        <w:t>o ITEM</w:t>
      </w:r>
      <w:r w:rsidR="001E0888" w:rsidRPr="00F549DB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 w:rsidR="001518C6" w:rsidRPr="00F549DB">
        <w:rPr>
          <w:rFonts w:ascii="Tahoma" w:hAnsi="Tahoma" w:cs="Tahoma"/>
          <w:sz w:val="22"/>
          <w:szCs w:val="22"/>
        </w:rPr>
        <w:t>5. 2. Programa de Trabalho do Governo por Órgãos e Unidades Orçamentárias</w:t>
      </w:r>
      <w:r w:rsidR="00B52707" w:rsidRPr="00F549DB">
        <w:rPr>
          <w:rFonts w:ascii="Tahoma" w:hAnsi="Tahoma" w:cs="Tahoma"/>
          <w:sz w:val="22"/>
          <w:szCs w:val="22"/>
        </w:rPr>
        <w:t>, do ANEXO</w:t>
      </w:r>
      <w:r w:rsidR="001518C6" w:rsidRPr="00F549DB">
        <w:rPr>
          <w:rFonts w:ascii="Tahoma" w:hAnsi="Tahoma" w:cs="Tahoma"/>
          <w:sz w:val="22"/>
          <w:szCs w:val="22"/>
        </w:rPr>
        <w:t xml:space="preserve"> </w:t>
      </w:r>
      <w:r w:rsidR="00F262AC" w:rsidRPr="00F549DB">
        <w:rPr>
          <w:rFonts w:ascii="Tahoma" w:hAnsi="Tahoma" w:cs="Tahoma"/>
          <w:sz w:val="22"/>
          <w:szCs w:val="22"/>
        </w:rPr>
        <w:t>-</w:t>
      </w:r>
      <w:r w:rsidR="00D746AC" w:rsidRPr="00F549DB">
        <w:rPr>
          <w:rFonts w:ascii="Tahoma" w:hAnsi="Tahoma" w:cs="Tahoma"/>
          <w:sz w:val="22"/>
          <w:szCs w:val="22"/>
        </w:rPr>
        <w:t xml:space="preserve"> </w:t>
      </w:r>
      <w:r w:rsidR="00B5782F">
        <w:rPr>
          <w:rFonts w:ascii="Tahoma" w:hAnsi="Tahoma" w:cs="Tahoma"/>
          <w:sz w:val="22"/>
          <w:szCs w:val="22"/>
        </w:rPr>
        <w:t>LIVRO DO ORÇAMENTO 2023</w:t>
      </w:r>
      <w:r w:rsidR="00B5782F" w:rsidRPr="00970A51">
        <w:rPr>
          <w:rFonts w:ascii="Tahoma" w:hAnsi="Tahoma" w:cs="Tahoma"/>
          <w:sz w:val="22"/>
          <w:szCs w:val="22"/>
        </w:rPr>
        <w:t xml:space="preserve">, do Projeto de Lei Nº </w:t>
      </w:r>
      <w:r w:rsidR="00B5782F">
        <w:rPr>
          <w:rFonts w:ascii="Tahoma" w:hAnsi="Tahoma" w:cs="Tahoma"/>
          <w:sz w:val="22"/>
          <w:szCs w:val="22"/>
        </w:rPr>
        <w:t>139</w:t>
      </w:r>
      <w:r w:rsidR="00B5782F" w:rsidRPr="00970A51">
        <w:rPr>
          <w:rFonts w:ascii="Tahoma" w:hAnsi="Tahoma" w:cs="Tahoma"/>
          <w:sz w:val="22"/>
          <w:szCs w:val="22"/>
        </w:rPr>
        <w:t>/202</w:t>
      </w:r>
      <w:r w:rsidR="00B5782F">
        <w:rPr>
          <w:rFonts w:ascii="Tahoma" w:hAnsi="Tahoma" w:cs="Tahoma"/>
          <w:sz w:val="22"/>
          <w:szCs w:val="22"/>
        </w:rPr>
        <w:t>2</w:t>
      </w:r>
      <w:r w:rsidR="00B5782F" w:rsidRPr="00970A51">
        <w:rPr>
          <w:rFonts w:ascii="Tahoma" w:hAnsi="Tahoma" w:cs="Tahoma"/>
          <w:sz w:val="22"/>
          <w:szCs w:val="22"/>
        </w:rPr>
        <w:t>, que e</w:t>
      </w:r>
      <w:r w:rsidR="00B5782F" w:rsidRPr="00970A51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</w:t>
      </w:r>
      <w:r w:rsidR="00B5782F">
        <w:rPr>
          <w:rFonts w:ascii="Tahoma" w:hAnsi="Tahoma" w:cs="Tahoma"/>
          <w:color w:val="000000"/>
          <w:sz w:val="22"/>
          <w:szCs w:val="22"/>
          <w:shd w:val="clear" w:color="auto" w:fill="FFFFFF"/>
        </w:rPr>
        <w:t>a o exercício financeiro de 2023</w:t>
      </w:r>
      <w:r w:rsidR="0061353F" w:rsidRPr="00F549D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="00A23739" w:rsidRPr="00F549D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736149" w:rsidRPr="001518C6" w:rsidRDefault="00736149">
      <w:pPr>
        <w:ind w:left="567"/>
        <w:jc w:val="both"/>
        <w:rPr>
          <w:rFonts w:eastAsia="Arial Unicode MS"/>
          <w:bCs/>
          <w:sz w:val="22"/>
          <w:szCs w:val="22"/>
        </w:rPr>
      </w:pPr>
    </w:p>
    <w:p w:rsidR="00736149" w:rsidRDefault="00736149" w:rsidP="00C522A6">
      <w:pPr>
        <w:spacing w:line="360" w:lineRule="auto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1263CB" w:rsidRDefault="001263CB" w:rsidP="001263CB">
      <w:pPr>
        <w:spacing w:line="360" w:lineRule="auto"/>
        <w:ind w:firstLine="709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  <w:r w:rsidRPr="005B7911">
        <w:rPr>
          <w:rFonts w:ascii="Tahoma" w:eastAsia="Arial Unicode MS" w:hAnsi="Tahoma" w:cs="Tahoma"/>
          <w:b/>
          <w:bCs/>
          <w:sz w:val="22"/>
          <w:szCs w:val="22"/>
        </w:rPr>
        <w:t xml:space="preserve">Art.1º 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- </w:t>
      </w:r>
      <w:r w:rsidR="00F549DB" w:rsidRPr="008327BD">
        <w:rPr>
          <w:rFonts w:ascii="Tahoma" w:eastAsia="Arial Unicode MS" w:hAnsi="Tahoma" w:cs="Tahoma"/>
          <w:bCs/>
          <w:sz w:val="22"/>
          <w:szCs w:val="22"/>
        </w:rPr>
        <w:t xml:space="preserve">PROJETO, da PROGRAMÁTICA – </w:t>
      </w:r>
      <w:r w:rsidR="00B5782F" w:rsidRPr="00B5782F">
        <w:rPr>
          <w:rFonts w:ascii="Tahoma" w:hAnsi="Tahoma" w:cs="Tahoma"/>
          <w:b/>
          <w:sz w:val="22"/>
          <w:szCs w:val="22"/>
        </w:rPr>
        <w:t>0134.</w:t>
      </w:r>
      <w:r w:rsidR="00502CBB" w:rsidRPr="00502CBB">
        <w:rPr>
          <w:rFonts w:ascii="Tahoma" w:hAnsi="Tahoma" w:cs="Tahoma"/>
          <w:b/>
          <w:sz w:val="22"/>
          <w:szCs w:val="22"/>
        </w:rPr>
        <w:t xml:space="preserve"> </w:t>
      </w:r>
      <w:r w:rsidR="00502CBB">
        <w:rPr>
          <w:rFonts w:ascii="Tahoma" w:hAnsi="Tahoma" w:cs="Tahoma"/>
          <w:b/>
          <w:sz w:val="22"/>
          <w:szCs w:val="22"/>
        </w:rPr>
        <w:t>F</w:t>
      </w:r>
      <w:r w:rsidR="00502CBB" w:rsidRPr="00502CBB">
        <w:rPr>
          <w:rFonts w:ascii="Tahoma" w:hAnsi="Tahoma" w:cs="Tahoma"/>
          <w:b/>
          <w:sz w:val="22"/>
          <w:szCs w:val="22"/>
        </w:rPr>
        <w:t>OMENTO A EMPREENDIMENTOS CIENTÍFICOS E TECNOLÓGICOS</w:t>
      </w:r>
      <w:r w:rsidR="00F549DB" w:rsidRPr="00F549DB">
        <w:rPr>
          <w:rFonts w:ascii="Tahoma" w:hAnsi="Tahoma" w:cs="Tahoma"/>
          <w:sz w:val="22"/>
          <w:szCs w:val="22"/>
        </w:rPr>
        <w:t xml:space="preserve"> </w:t>
      </w:r>
      <w:r w:rsidR="00F549DB" w:rsidRPr="00F549DB">
        <w:rPr>
          <w:rFonts w:ascii="Tahoma" w:hAnsi="Tahoma" w:cs="Tahoma"/>
          <w:bCs/>
          <w:sz w:val="22"/>
          <w:szCs w:val="22"/>
        </w:rPr>
        <w:t xml:space="preserve">– </w:t>
      </w:r>
      <w:proofErr w:type="gramStart"/>
      <w:r w:rsidR="00F549DB" w:rsidRPr="00F549DB">
        <w:rPr>
          <w:rFonts w:ascii="Tahoma" w:hAnsi="Tahoma" w:cs="Tahoma"/>
          <w:sz w:val="22"/>
          <w:szCs w:val="22"/>
        </w:rPr>
        <w:t>0134 CIDADE</w:t>
      </w:r>
      <w:proofErr w:type="gramEnd"/>
      <w:r w:rsidR="00F549DB" w:rsidRPr="00F549DB">
        <w:rPr>
          <w:rFonts w:ascii="Tahoma" w:hAnsi="Tahoma" w:cs="Tahoma"/>
          <w:sz w:val="22"/>
          <w:szCs w:val="22"/>
        </w:rPr>
        <w:t xml:space="preserve"> CIENTÍFICA E TECNOLÓGICA, Unidade Orçamentária: 01 - SEC MUNICIPAL DE CIÊNCIA, TECNOLOGIA E INOVAÇÃO,</w:t>
      </w:r>
      <w:r w:rsidR="00F549DB" w:rsidRPr="00F549D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F549DB" w:rsidRPr="00F549DB">
        <w:rPr>
          <w:rFonts w:ascii="Tahoma" w:hAnsi="Tahoma" w:cs="Tahoma"/>
          <w:sz w:val="22"/>
          <w:szCs w:val="22"/>
        </w:rPr>
        <w:t>Órgão 77 - SEC MUNICIPAL DE CIÊNCIA, TECNOLOGIA E INOVAÇÃO</w:t>
      </w:r>
      <w:r w:rsidR="00F549DB" w:rsidRPr="00F549DB">
        <w:rPr>
          <w:rFonts w:ascii="Tahoma" w:hAnsi="Tahoma" w:cs="Tahoma"/>
          <w:bCs/>
          <w:sz w:val="22"/>
          <w:szCs w:val="22"/>
        </w:rPr>
        <w:t>, d</w:t>
      </w:r>
      <w:r w:rsidR="00F549DB" w:rsidRPr="00F549D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r w:rsidR="00F549DB" w:rsidRPr="00F549DB">
        <w:rPr>
          <w:rFonts w:ascii="Tahoma" w:hAnsi="Tahoma" w:cs="Tahoma"/>
          <w:sz w:val="22"/>
          <w:szCs w:val="22"/>
        </w:rPr>
        <w:t xml:space="preserve">5. 2. Programa de Trabalho do Governo por Órgãos e Unidades Orçamentárias, do ANEXO - </w:t>
      </w:r>
      <w:r w:rsidR="00B5782F">
        <w:rPr>
          <w:rFonts w:ascii="Tahoma" w:hAnsi="Tahoma" w:cs="Tahoma"/>
          <w:sz w:val="22"/>
          <w:szCs w:val="22"/>
        </w:rPr>
        <w:t>LIVRO DO ORÇAMENTO 2023</w:t>
      </w:r>
      <w:r w:rsidR="00B5782F" w:rsidRPr="00970A51">
        <w:rPr>
          <w:rFonts w:ascii="Tahoma" w:hAnsi="Tahoma" w:cs="Tahoma"/>
          <w:sz w:val="22"/>
          <w:szCs w:val="22"/>
        </w:rPr>
        <w:t xml:space="preserve">, do Projeto de Lei Nº </w:t>
      </w:r>
      <w:r w:rsidR="00B5782F">
        <w:rPr>
          <w:rFonts w:ascii="Tahoma" w:hAnsi="Tahoma" w:cs="Tahoma"/>
          <w:sz w:val="22"/>
          <w:szCs w:val="22"/>
        </w:rPr>
        <w:t>139</w:t>
      </w:r>
      <w:r w:rsidR="00B5782F" w:rsidRPr="00970A51">
        <w:rPr>
          <w:rFonts w:ascii="Tahoma" w:hAnsi="Tahoma" w:cs="Tahoma"/>
          <w:sz w:val="22"/>
          <w:szCs w:val="22"/>
        </w:rPr>
        <w:t>/202</w:t>
      </w:r>
      <w:r w:rsidR="00B5782F">
        <w:rPr>
          <w:rFonts w:ascii="Tahoma" w:hAnsi="Tahoma" w:cs="Tahoma"/>
          <w:sz w:val="22"/>
          <w:szCs w:val="22"/>
        </w:rPr>
        <w:t>2</w:t>
      </w:r>
      <w:r w:rsidR="00B5782F" w:rsidRPr="00970A51">
        <w:rPr>
          <w:rFonts w:ascii="Tahoma" w:hAnsi="Tahoma" w:cs="Tahoma"/>
          <w:sz w:val="22"/>
          <w:szCs w:val="22"/>
        </w:rPr>
        <w:t>, que e</w:t>
      </w:r>
      <w:r w:rsidR="00B5782F" w:rsidRPr="00970A51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</w:t>
      </w:r>
      <w:r w:rsidR="00B5782F">
        <w:rPr>
          <w:rFonts w:ascii="Tahoma" w:hAnsi="Tahoma" w:cs="Tahoma"/>
          <w:color w:val="000000"/>
          <w:sz w:val="22"/>
          <w:szCs w:val="22"/>
          <w:shd w:val="clear" w:color="auto" w:fill="FFFFFF"/>
        </w:rPr>
        <w:t>a o exercício financeiro de 2023</w:t>
      </w:r>
      <w:r w:rsidR="00A46227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</w:p>
    <w:p w:rsidR="00B5782F" w:rsidRDefault="00B5782F" w:rsidP="001263CB">
      <w:pPr>
        <w:spacing w:line="360" w:lineRule="auto"/>
        <w:ind w:firstLine="709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B5782F" w:rsidRPr="001A5B6D" w:rsidRDefault="00B5782F" w:rsidP="001263CB">
      <w:pPr>
        <w:spacing w:line="360" w:lineRule="auto"/>
        <w:ind w:firstLine="709"/>
        <w:jc w:val="both"/>
        <w:rPr>
          <w:rFonts w:ascii="Tahoma" w:eastAsia="Arial Unicode MS" w:hAnsi="Tahoma" w:cs="Tahoma"/>
          <w:bCs/>
        </w:rPr>
      </w:pPr>
    </w:p>
    <w:tbl>
      <w:tblPr>
        <w:tblpPr w:leftFromText="141" w:rightFromText="141" w:vertAnchor="text" w:horzAnchor="margin" w:tblpY="-33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1"/>
        <w:gridCol w:w="6237"/>
        <w:gridCol w:w="1957"/>
      </w:tblGrid>
      <w:tr w:rsidR="00083EB3" w:rsidRPr="00A46227" w:rsidTr="00A7060C">
        <w:trPr>
          <w:trHeight w:val="423"/>
        </w:trPr>
        <w:tc>
          <w:tcPr>
            <w:tcW w:w="10145" w:type="dxa"/>
            <w:gridSpan w:val="3"/>
            <w:shd w:val="clear" w:color="auto" w:fill="auto"/>
          </w:tcPr>
          <w:p w:rsidR="00083EB3" w:rsidRPr="00A46227" w:rsidRDefault="00083EB3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A46227">
              <w:rPr>
                <w:rFonts w:ascii="Tahoma" w:hAnsi="Tahoma" w:cs="Tahoma"/>
                <w:b/>
                <w:sz w:val="20"/>
                <w:szCs w:val="20"/>
              </w:rPr>
              <w:lastRenderedPageBreak/>
              <w:t>LIVRO DO ORÇAMENTO 202</w:t>
            </w:r>
            <w:r w:rsidR="00B5782F">
              <w:rPr>
                <w:rFonts w:ascii="Tahoma" w:hAnsi="Tahoma" w:cs="Tahoma"/>
                <w:b/>
                <w:sz w:val="20"/>
                <w:szCs w:val="20"/>
              </w:rPr>
              <w:t>3</w:t>
            </w:r>
          </w:p>
        </w:tc>
      </w:tr>
      <w:tr w:rsidR="007C1837" w:rsidRPr="00A46227" w:rsidTr="00A7060C">
        <w:trPr>
          <w:trHeight w:val="399"/>
        </w:trPr>
        <w:tc>
          <w:tcPr>
            <w:tcW w:w="10145" w:type="dxa"/>
            <w:gridSpan w:val="3"/>
            <w:shd w:val="clear" w:color="auto" w:fill="auto"/>
          </w:tcPr>
          <w:p w:rsidR="007C1837" w:rsidRPr="00A46227" w:rsidRDefault="00DF6A9E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46227">
              <w:rPr>
                <w:rFonts w:ascii="Tahoma" w:hAnsi="Tahoma" w:cs="Tahoma"/>
                <w:b/>
                <w:sz w:val="20"/>
                <w:szCs w:val="20"/>
              </w:rPr>
              <w:t>5.2. -</w:t>
            </w:r>
            <w:r w:rsidR="007C1837" w:rsidRPr="00A46227">
              <w:rPr>
                <w:rFonts w:ascii="Tahoma" w:hAnsi="Tahoma" w:cs="Tahoma"/>
                <w:b/>
                <w:sz w:val="20"/>
                <w:szCs w:val="20"/>
              </w:rPr>
              <w:t>Programa de Trabalho do Governo por Órgãos e Unidades Orçamentárias</w:t>
            </w:r>
          </w:p>
        </w:tc>
      </w:tr>
      <w:tr w:rsidR="00DF6A9E" w:rsidRPr="00A46227" w:rsidTr="00A7060C">
        <w:trPr>
          <w:trHeight w:val="275"/>
        </w:trPr>
        <w:tc>
          <w:tcPr>
            <w:tcW w:w="10145" w:type="dxa"/>
            <w:gridSpan w:val="3"/>
            <w:shd w:val="clear" w:color="auto" w:fill="auto"/>
          </w:tcPr>
          <w:p w:rsidR="00DF6A9E" w:rsidRPr="00A46227" w:rsidRDefault="00DF6A9E" w:rsidP="00A46227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A46227">
              <w:rPr>
                <w:rFonts w:ascii="Tahoma" w:hAnsi="Tahoma" w:cs="Tahoma"/>
                <w:b/>
                <w:sz w:val="20"/>
                <w:szCs w:val="20"/>
              </w:rPr>
              <w:t xml:space="preserve">Órgão: </w:t>
            </w:r>
            <w:r w:rsidR="00A46227" w:rsidRPr="00A46227">
              <w:rPr>
                <w:rFonts w:ascii="Tahoma" w:hAnsi="Tahoma" w:cs="Tahoma"/>
                <w:b/>
                <w:sz w:val="20"/>
                <w:szCs w:val="20"/>
              </w:rPr>
              <w:t>77</w:t>
            </w:r>
            <w:r w:rsidR="00965518" w:rsidRPr="00A46227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965518" w:rsidRPr="00A4622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– </w:t>
            </w:r>
            <w:r w:rsidR="00A46227" w:rsidRPr="00A46227">
              <w:rPr>
                <w:rFonts w:ascii="Tahoma" w:hAnsi="Tahoma" w:cs="Tahoma"/>
                <w:sz w:val="20"/>
                <w:szCs w:val="20"/>
              </w:rPr>
              <w:t>SEC MUNICIPAL DE CIÊNCIA, TECNOLOGIA E INOVAÇÃO</w:t>
            </w:r>
          </w:p>
        </w:tc>
      </w:tr>
      <w:tr w:rsidR="00DF6A9E" w:rsidRPr="00A46227" w:rsidTr="00DF6A9E">
        <w:trPr>
          <w:trHeight w:val="392"/>
        </w:trPr>
        <w:tc>
          <w:tcPr>
            <w:tcW w:w="10145" w:type="dxa"/>
            <w:gridSpan w:val="3"/>
            <w:shd w:val="clear" w:color="auto" w:fill="auto"/>
          </w:tcPr>
          <w:p w:rsidR="00DF6A9E" w:rsidRPr="00A46227" w:rsidRDefault="00DF6A9E" w:rsidP="00A46227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A46227">
              <w:rPr>
                <w:rFonts w:ascii="Tahoma" w:hAnsi="Tahoma" w:cs="Tahoma"/>
                <w:b/>
                <w:sz w:val="20"/>
                <w:szCs w:val="20"/>
              </w:rPr>
              <w:t>Unidade Orçamentária:</w:t>
            </w:r>
            <w:r w:rsidR="00AA1183" w:rsidRPr="00A46227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965518" w:rsidRPr="00A46227">
              <w:rPr>
                <w:rFonts w:ascii="Tahoma" w:hAnsi="Tahoma" w:cs="Tahoma"/>
                <w:b/>
                <w:sz w:val="20"/>
                <w:szCs w:val="20"/>
              </w:rPr>
              <w:t>01 -</w:t>
            </w:r>
            <w:r w:rsidR="00A46227" w:rsidRPr="00A46227">
              <w:rPr>
                <w:rFonts w:ascii="Tahoma" w:hAnsi="Tahoma" w:cs="Tahoma"/>
                <w:sz w:val="20"/>
                <w:szCs w:val="20"/>
              </w:rPr>
              <w:t xml:space="preserve"> SEC MUNICIPAL DE CIÊNCIA, TECNOLOGIA E INOVAÇÃO</w:t>
            </w:r>
          </w:p>
        </w:tc>
      </w:tr>
      <w:tr w:rsidR="00DF6A9E" w:rsidRPr="00A46227" w:rsidTr="00DF6A9E">
        <w:trPr>
          <w:trHeight w:val="417"/>
        </w:trPr>
        <w:tc>
          <w:tcPr>
            <w:tcW w:w="10145" w:type="dxa"/>
            <w:gridSpan w:val="3"/>
            <w:shd w:val="clear" w:color="auto" w:fill="auto"/>
          </w:tcPr>
          <w:p w:rsidR="00DF6A9E" w:rsidRPr="00A46227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A46227">
              <w:rPr>
                <w:rFonts w:ascii="Tahoma" w:hAnsi="Tahoma" w:cs="Tahoma"/>
                <w:b/>
                <w:sz w:val="20"/>
                <w:szCs w:val="20"/>
              </w:rPr>
              <w:t>QUADRO DE CRÉDITOS ORÇAMENTÁRIOS</w:t>
            </w:r>
          </w:p>
        </w:tc>
      </w:tr>
      <w:tr w:rsidR="00705118" w:rsidRPr="00A46227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705118" w:rsidRPr="00A46227" w:rsidRDefault="00D746AC" w:rsidP="00A4622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46227">
              <w:rPr>
                <w:rFonts w:ascii="Tahoma" w:hAnsi="Tahoma" w:cs="Tahoma"/>
                <w:b/>
                <w:sz w:val="20"/>
                <w:szCs w:val="20"/>
              </w:rPr>
              <w:t xml:space="preserve">PROGRAMA </w:t>
            </w:r>
            <w:r w:rsidRPr="00A4622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– </w:t>
            </w:r>
            <w:r w:rsidR="00A46227" w:rsidRPr="00A46227">
              <w:rPr>
                <w:rFonts w:ascii="Tahoma" w:hAnsi="Tahoma" w:cs="Tahoma"/>
                <w:b/>
                <w:sz w:val="20"/>
                <w:szCs w:val="20"/>
              </w:rPr>
              <w:t>0134 - CIDADE CIENTÍFICA E TECNOLÓGICA</w:t>
            </w:r>
          </w:p>
        </w:tc>
      </w:tr>
      <w:tr w:rsidR="0016237A" w:rsidRPr="00A46227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16237A" w:rsidRPr="00A46227" w:rsidRDefault="00DD3982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46227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</w:tc>
      </w:tr>
      <w:tr w:rsidR="00AA1183" w:rsidRPr="00A46227" w:rsidTr="00680C57">
        <w:trPr>
          <w:trHeight w:val="429"/>
        </w:trPr>
        <w:tc>
          <w:tcPr>
            <w:tcW w:w="1951" w:type="dxa"/>
            <w:shd w:val="clear" w:color="auto" w:fill="auto"/>
            <w:hideMark/>
          </w:tcPr>
          <w:p w:rsidR="00AA1183" w:rsidRPr="00A46227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46227">
              <w:rPr>
                <w:rFonts w:ascii="Tahoma" w:hAnsi="Tahoma" w:cs="Tahoma"/>
                <w:b/>
                <w:bCs/>
                <w:sz w:val="20"/>
                <w:szCs w:val="20"/>
              </w:rPr>
              <w:t>PROGRAMÁTICA</w:t>
            </w:r>
          </w:p>
        </w:tc>
        <w:tc>
          <w:tcPr>
            <w:tcW w:w="6237" w:type="dxa"/>
            <w:shd w:val="clear" w:color="auto" w:fill="auto"/>
          </w:tcPr>
          <w:p w:rsidR="00AA1183" w:rsidRPr="00A46227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46227">
              <w:rPr>
                <w:rFonts w:ascii="Tahoma" w:hAnsi="Tahoma" w:cs="Tahoma"/>
                <w:b/>
                <w:bCs/>
                <w:sz w:val="20"/>
                <w:szCs w:val="20"/>
              </w:rPr>
              <w:t>PROGRAMA / AÇÃO / LOCALIZAÇÃO</w:t>
            </w:r>
          </w:p>
        </w:tc>
        <w:tc>
          <w:tcPr>
            <w:tcW w:w="1957" w:type="dxa"/>
            <w:shd w:val="clear" w:color="auto" w:fill="auto"/>
          </w:tcPr>
          <w:p w:rsidR="00AA1183" w:rsidRPr="00A46227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46227">
              <w:rPr>
                <w:rFonts w:ascii="Tahoma" w:hAnsi="Tahoma" w:cs="Tahoma"/>
                <w:b/>
                <w:bCs/>
                <w:sz w:val="20"/>
                <w:szCs w:val="20"/>
              </w:rPr>
              <w:t>VALOR</w:t>
            </w:r>
          </w:p>
        </w:tc>
      </w:tr>
      <w:tr w:rsidR="00AA1183" w:rsidRPr="00F549DB" w:rsidTr="00680C57">
        <w:trPr>
          <w:trHeight w:val="627"/>
        </w:trPr>
        <w:tc>
          <w:tcPr>
            <w:tcW w:w="1951" w:type="dxa"/>
            <w:shd w:val="clear" w:color="auto" w:fill="auto"/>
          </w:tcPr>
          <w:p w:rsidR="00AA1183" w:rsidRPr="00F549DB" w:rsidRDefault="00B5782F" w:rsidP="00502CBB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B5782F">
              <w:rPr>
                <w:rFonts w:ascii="Tahoma" w:hAnsi="Tahoma" w:cs="Tahoma"/>
                <w:b/>
                <w:sz w:val="22"/>
                <w:szCs w:val="22"/>
              </w:rPr>
              <w:t>0134.</w:t>
            </w:r>
            <w:r w:rsidR="00502CBB">
              <w:rPr>
                <w:rFonts w:ascii="Tahoma" w:hAnsi="Tahoma" w:cs="Tahoma"/>
                <w:b/>
                <w:sz w:val="22"/>
                <w:szCs w:val="22"/>
              </w:rPr>
              <w:t>_ _ _ _</w:t>
            </w:r>
            <w:r w:rsidR="00AA1183" w:rsidRPr="00F549DB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6237" w:type="dxa"/>
            <w:shd w:val="clear" w:color="auto" w:fill="auto"/>
          </w:tcPr>
          <w:p w:rsidR="00AA1183" w:rsidRPr="00F549DB" w:rsidRDefault="00B5782F" w:rsidP="00B5782F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8327BD">
              <w:rPr>
                <w:rFonts w:ascii="Tahoma" w:eastAsia="Arial Unicode MS" w:hAnsi="Tahoma" w:cs="Tahoma"/>
                <w:b/>
                <w:bCs/>
                <w:sz w:val="22"/>
                <w:szCs w:val="22"/>
              </w:rPr>
              <w:t>AÇÃO –</w:t>
            </w:r>
            <w:proofErr w:type="gramStart"/>
            <w:r w:rsidRPr="00B5782F">
              <w:rPr>
                <w:rFonts w:ascii="Tahoma" w:eastAsia="Arial Unicode MS" w:hAnsi="Tahoma" w:cs="Tahoma"/>
                <w:b/>
                <w:bCs/>
                <w:sz w:val="22"/>
                <w:szCs w:val="22"/>
              </w:rPr>
              <w:t xml:space="preserve"> </w:t>
            </w:r>
            <w:r w:rsidR="00502CBB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proofErr w:type="gramEnd"/>
            <w:r w:rsidR="00502CBB">
              <w:rPr>
                <w:rFonts w:ascii="Tahoma" w:hAnsi="Tahoma" w:cs="Tahoma"/>
                <w:b/>
                <w:sz w:val="22"/>
                <w:szCs w:val="22"/>
              </w:rPr>
              <w:t>F</w:t>
            </w:r>
            <w:r w:rsidR="00502CBB" w:rsidRPr="00502CBB">
              <w:rPr>
                <w:rFonts w:ascii="Tahoma" w:hAnsi="Tahoma" w:cs="Tahoma"/>
                <w:b/>
                <w:sz w:val="22"/>
                <w:szCs w:val="22"/>
              </w:rPr>
              <w:t>OMENTO A EMPREENDIMENTOS CIENTÍFICOS E TECNOLÓGICOS</w:t>
            </w:r>
          </w:p>
        </w:tc>
        <w:tc>
          <w:tcPr>
            <w:tcW w:w="1957" w:type="dxa"/>
            <w:shd w:val="clear" w:color="auto" w:fill="auto"/>
          </w:tcPr>
          <w:p w:rsidR="00AA1183" w:rsidRPr="00F549DB" w:rsidRDefault="00AA1183" w:rsidP="00B5782F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F549DB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R$</w:t>
            </w:r>
            <w:r w:rsidR="00A46227" w:rsidRPr="00F549DB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 xml:space="preserve"> </w:t>
            </w:r>
            <w:r w:rsidR="00B5782F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2</w:t>
            </w:r>
            <w:r w:rsidR="00307491" w:rsidRPr="00F549DB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</w:t>
            </w:r>
            <w:r w:rsidRPr="00F549DB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0.000,00</w:t>
            </w:r>
          </w:p>
        </w:tc>
      </w:tr>
    </w:tbl>
    <w:p w:rsidR="00965518" w:rsidRPr="00F549DB" w:rsidRDefault="00965518" w:rsidP="00965518">
      <w:pPr>
        <w:spacing w:line="360" w:lineRule="auto"/>
        <w:jc w:val="both"/>
        <w:rPr>
          <w:rFonts w:ascii="Tahoma" w:hAnsi="Tahoma" w:cs="Tahoma"/>
          <w:b/>
          <w:bCs/>
          <w:sz w:val="20"/>
          <w:szCs w:val="20"/>
        </w:rPr>
      </w:pPr>
    </w:p>
    <w:p w:rsidR="00A46227" w:rsidRPr="00A46227" w:rsidRDefault="00A46227" w:rsidP="00965518">
      <w:pPr>
        <w:spacing w:line="360" w:lineRule="auto"/>
        <w:jc w:val="both"/>
        <w:rPr>
          <w:rFonts w:ascii="Tahoma" w:hAnsi="Tahoma" w:cs="Tahoma"/>
          <w:b/>
          <w:bCs/>
          <w:sz w:val="20"/>
          <w:szCs w:val="20"/>
        </w:rPr>
      </w:pPr>
    </w:p>
    <w:p w:rsidR="00DF459E" w:rsidRPr="00680C57" w:rsidRDefault="00965518" w:rsidP="00DF459E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DB7FFB">
        <w:rPr>
          <w:rFonts w:ascii="Tahoma" w:hAnsi="Tahoma" w:cs="Tahoma"/>
          <w:b/>
          <w:bCs/>
          <w:sz w:val="22"/>
          <w:szCs w:val="22"/>
        </w:rPr>
        <w:t>Art. 2º -</w:t>
      </w:r>
      <w:r w:rsidRPr="00DB7FFB">
        <w:rPr>
          <w:rFonts w:ascii="Tahoma" w:hAnsi="Tahoma" w:cs="Tahoma"/>
          <w:bCs/>
          <w:sz w:val="22"/>
          <w:szCs w:val="22"/>
        </w:rPr>
        <w:t xml:space="preserve"> </w:t>
      </w:r>
      <w:r w:rsidR="00A46227" w:rsidRPr="00A05AFB">
        <w:rPr>
          <w:rFonts w:ascii="Tahoma" w:hAnsi="Tahoma" w:cs="Tahoma"/>
          <w:bCs/>
          <w:sz w:val="22"/>
          <w:szCs w:val="22"/>
        </w:rPr>
        <w:t>Os valores para a execução da ação acima, são provenientes do PROJETO</w:t>
      </w:r>
      <w:r w:rsidR="00A46227" w:rsidRPr="00A05AFB">
        <w:rPr>
          <w:rFonts w:ascii="Tahoma" w:eastAsia="Arial Unicode MS" w:hAnsi="Tahoma" w:cs="Tahoma"/>
          <w:bCs/>
          <w:sz w:val="22"/>
          <w:szCs w:val="22"/>
        </w:rPr>
        <w:t xml:space="preserve">, da PROGRAMÁTICA – </w:t>
      </w:r>
      <w:r w:rsidR="00A46227">
        <w:rPr>
          <w:rFonts w:ascii="Tahoma" w:hAnsi="Tahoma" w:cs="Tahoma"/>
          <w:sz w:val="22"/>
          <w:szCs w:val="22"/>
        </w:rPr>
        <w:t>0010</w:t>
      </w:r>
      <w:r w:rsidR="00A46227" w:rsidRPr="00A05AFB">
        <w:rPr>
          <w:rFonts w:ascii="Tahoma" w:hAnsi="Tahoma" w:cs="Tahoma"/>
          <w:sz w:val="22"/>
          <w:szCs w:val="22"/>
        </w:rPr>
        <w:t>.30</w:t>
      </w:r>
      <w:r w:rsidR="00A46227">
        <w:rPr>
          <w:rFonts w:ascii="Tahoma" w:hAnsi="Tahoma" w:cs="Tahoma"/>
          <w:sz w:val="22"/>
          <w:szCs w:val="22"/>
        </w:rPr>
        <w:t>09</w:t>
      </w:r>
      <w:r w:rsidR="00A46227" w:rsidRPr="00A05AFB">
        <w:rPr>
          <w:rFonts w:ascii="Tahoma" w:eastAsia="Arial Unicode MS" w:hAnsi="Tahoma" w:cs="Tahoma"/>
          <w:b/>
          <w:bCs/>
          <w:sz w:val="22"/>
          <w:szCs w:val="22"/>
        </w:rPr>
        <w:t>, AÇÃO –</w:t>
      </w:r>
      <w:r w:rsidR="00A46227" w:rsidRPr="00A05AFB">
        <w:rPr>
          <w:rFonts w:ascii="Tahoma" w:hAnsi="Tahoma" w:cs="Tahoma"/>
          <w:sz w:val="22"/>
          <w:szCs w:val="22"/>
        </w:rPr>
        <w:t xml:space="preserve"> </w:t>
      </w:r>
      <w:r w:rsidR="00A46227" w:rsidRPr="002F37C0">
        <w:rPr>
          <w:rFonts w:ascii="Tahoma" w:hAnsi="Tahoma" w:cs="Tahoma"/>
          <w:b/>
          <w:sz w:val="22"/>
          <w:szCs w:val="22"/>
        </w:rPr>
        <w:t>CONSTRUÇÃO DE PRAÇAS E ÁREAS DE LAZER</w:t>
      </w:r>
      <w:r w:rsidR="00A46227" w:rsidRPr="00A05AFB">
        <w:rPr>
          <w:rFonts w:ascii="Tahoma" w:hAnsi="Tahoma" w:cs="Tahoma"/>
          <w:b/>
          <w:sz w:val="22"/>
          <w:szCs w:val="22"/>
        </w:rPr>
        <w:t>,</w:t>
      </w:r>
      <w:r w:rsidR="00A46227" w:rsidRPr="00987770">
        <w:rPr>
          <w:rFonts w:ascii="Tahoma" w:hAnsi="Tahoma" w:cs="Tahoma"/>
          <w:sz w:val="22"/>
          <w:szCs w:val="22"/>
        </w:rPr>
        <w:t xml:space="preserve"> </w:t>
      </w:r>
      <w:r w:rsidR="00A46227" w:rsidRPr="00DB7FFB">
        <w:rPr>
          <w:rFonts w:ascii="Tahoma" w:hAnsi="Tahoma" w:cs="Tahoma"/>
          <w:sz w:val="22"/>
          <w:szCs w:val="22"/>
        </w:rPr>
        <w:t xml:space="preserve">(VALOR </w:t>
      </w:r>
      <w:r w:rsidR="00A46227" w:rsidRPr="00987770">
        <w:rPr>
          <w:rFonts w:ascii="Tahoma" w:hAnsi="Tahoma" w:cs="Tahoma"/>
          <w:sz w:val="22"/>
          <w:szCs w:val="22"/>
        </w:rPr>
        <w:t>TOTAL</w:t>
      </w:r>
      <w:r w:rsidR="00A46227" w:rsidRPr="0099598F">
        <w:rPr>
          <w:rFonts w:ascii="Tahoma" w:hAnsi="Tahoma" w:cs="Tahoma"/>
          <w:b/>
          <w:sz w:val="22"/>
          <w:szCs w:val="22"/>
        </w:rPr>
        <w:t xml:space="preserve"> </w:t>
      </w:r>
      <w:r w:rsidR="00A46227" w:rsidRPr="008A2048">
        <w:rPr>
          <w:rFonts w:ascii="Tahoma" w:hAnsi="Tahoma" w:cs="Tahoma"/>
          <w:b/>
          <w:sz w:val="22"/>
          <w:szCs w:val="22"/>
        </w:rPr>
        <w:t xml:space="preserve">R$ </w:t>
      </w:r>
      <w:r w:rsidR="00A46227" w:rsidRPr="002F37C0">
        <w:rPr>
          <w:rFonts w:ascii="Tahoma" w:hAnsi="Tahoma" w:cs="Tahoma"/>
          <w:b/>
          <w:sz w:val="22"/>
          <w:szCs w:val="22"/>
        </w:rPr>
        <w:t>16.196.432,53</w:t>
      </w:r>
      <w:r w:rsidR="00A46227" w:rsidRPr="00DB7FFB">
        <w:rPr>
          <w:rFonts w:ascii="Tahoma" w:hAnsi="Tahoma" w:cs="Tahoma"/>
          <w:sz w:val="22"/>
          <w:szCs w:val="22"/>
        </w:rPr>
        <w:t>)</w:t>
      </w:r>
      <w:r w:rsidR="00A46227">
        <w:rPr>
          <w:rFonts w:ascii="Tahoma" w:hAnsi="Tahoma" w:cs="Tahoma"/>
          <w:sz w:val="22"/>
          <w:szCs w:val="22"/>
        </w:rPr>
        <w:t xml:space="preserve">, </w:t>
      </w:r>
      <w:r w:rsidR="00A46227" w:rsidRPr="00A05AFB">
        <w:rPr>
          <w:rFonts w:ascii="Tahoma" w:hAnsi="Tahoma" w:cs="Tahoma"/>
          <w:sz w:val="22"/>
          <w:szCs w:val="22"/>
        </w:rPr>
        <w:t xml:space="preserve">do PROGRAMA </w:t>
      </w:r>
      <w:r w:rsidR="00A46227" w:rsidRPr="00A05AFB">
        <w:rPr>
          <w:rFonts w:ascii="Tahoma" w:hAnsi="Tahoma" w:cs="Tahoma"/>
          <w:bCs/>
          <w:sz w:val="22"/>
          <w:szCs w:val="22"/>
        </w:rPr>
        <w:t xml:space="preserve">– </w:t>
      </w:r>
      <w:r w:rsidR="00A46227" w:rsidRPr="00A05AFB">
        <w:rPr>
          <w:rFonts w:ascii="Tahoma" w:hAnsi="Tahoma" w:cs="Tahoma"/>
          <w:sz w:val="22"/>
          <w:szCs w:val="22"/>
        </w:rPr>
        <w:t>0</w:t>
      </w:r>
      <w:r w:rsidR="00A46227">
        <w:rPr>
          <w:rFonts w:ascii="Tahoma" w:hAnsi="Tahoma" w:cs="Tahoma"/>
          <w:sz w:val="22"/>
          <w:szCs w:val="22"/>
        </w:rPr>
        <w:t>010</w:t>
      </w:r>
      <w:r w:rsidR="00A46227" w:rsidRPr="00A05AFB">
        <w:rPr>
          <w:rFonts w:ascii="Tahoma" w:hAnsi="Tahoma" w:cs="Tahoma"/>
          <w:sz w:val="22"/>
          <w:szCs w:val="22"/>
        </w:rPr>
        <w:t xml:space="preserve"> </w:t>
      </w:r>
      <w:r w:rsidR="00A46227">
        <w:rPr>
          <w:rFonts w:ascii="Tahoma" w:hAnsi="Tahoma" w:cs="Tahoma"/>
          <w:sz w:val="22"/>
          <w:szCs w:val="22"/>
        </w:rPr>
        <w:t>–</w:t>
      </w:r>
      <w:r w:rsidR="00A46227" w:rsidRPr="00A05AFB">
        <w:rPr>
          <w:rFonts w:ascii="Tahoma" w:hAnsi="Tahoma" w:cs="Tahoma"/>
          <w:sz w:val="22"/>
          <w:szCs w:val="22"/>
        </w:rPr>
        <w:t xml:space="preserve"> </w:t>
      </w:r>
      <w:r w:rsidR="00A46227">
        <w:rPr>
          <w:rFonts w:ascii="Tahoma" w:hAnsi="Tahoma" w:cs="Tahoma"/>
          <w:sz w:val="22"/>
          <w:szCs w:val="22"/>
        </w:rPr>
        <w:t>CIDADE URBANIZADA</w:t>
      </w:r>
      <w:r w:rsidR="00A46227" w:rsidRPr="00A05AFB">
        <w:rPr>
          <w:rFonts w:ascii="Tahoma" w:hAnsi="Tahoma" w:cs="Tahoma"/>
          <w:sz w:val="22"/>
          <w:szCs w:val="22"/>
        </w:rPr>
        <w:t>, Unidade Orçamentária 5</w:t>
      </w:r>
      <w:r w:rsidR="00A46227">
        <w:rPr>
          <w:rFonts w:ascii="Tahoma" w:hAnsi="Tahoma" w:cs="Tahoma"/>
          <w:sz w:val="22"/>
          <w:szCs w:val="22"/>
        </w:rPr>
        <w:t>1</w:t>
      </w:r>
      <w:r w:rsidR="00A46227" w:rsidRPr="00A05AFB">
        <w:rPr>
          <w:rFonts w:ascii="Tahoma" w:hAnsi="Tahoma" w:cs="Tahoma"/>
          <w:sz w:val="22"/>
          <w:szCs w:val="22"/>
        </w:rPr>
        <w:t xml:space="preserve"> </w:t>
      </w:r>
      <w:r w:rsidR="00A46227" w:rsidRPr="00A05AF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A46227" w:rsidRPr="00A05AFB">
        <w:rPr>
          <w:rFonts w:ascii="Tahoma" w:hAnsi="Tahoma" w:cs="Tahoma"/>
          <w:sz w:val="22"/>
          <w:szCs w:val="22"/>
        </w:rPr>
        <w:t>EMPRESA MUN DE MORADIA, URBANIZA</w:t>
      </w:r>
      <w:r w:rsidR="00B939AF">
        <w:rPr>
          <w:rFonts w:ascii="Tahoma" w:hAnsi="Tahoma" w:cs="Tahoma"/>
          <w:sz w:val="22"/>
          <w:szCs w:val="22"/>
        </w:rPr>
        <w:t>ÇÃ</w:t>
      </w:r>
      <w:r w:rsidR="00A46227" w:rsidRPr="00A05AFB">
        <w:rPr>
          <w:rFonts w:ascii="Tahoma" w:hAnsi="Tahoma" w:cs="Tahoma"/>
          <w:sz w:val="22"/>
          <w:szCs w:val="22"/>
        </w:rPr>
        <w:t>O E SANEAMENTO,</w:t>
      </w:r>
      <w:r w:rsidR="00A46227" w:rsidRPr="00A05AF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A46227" w:rsidRPr="00A05AFB">
        <w:rPr>
          <w:rFonts w:ascii="Tahoma" w:hAnsi="Tahoma" w:cs="Tahoma"/>
          <w:sz w:val="22"/>
          <w:szCs w:val="22"/>
        </w:rPr>
        <w:t xml:space="preserve">Órgão 53 </w:t>
      </w:r>
      <w:r w:rsidR="00A46227" w:rsidRPr="00A05AFB">
        <w:rPr>
          <w:rFonts w:ascii="Tahoma" w:hAnsi="Tahoma" w:cs="Tahoma"/>
          <w:b/>
          <w:bCs/>
          <w:sz w:val="22"/>
          <w:szCs w:val="22"/>
        </w:rPr>
        <w:t>–</w:t>
      </w:r>
      <w:r w:rsidR="00A46227" w:rsidRPr="00A05AFB">
        <w:rPr>
          <w:rFonts w:ascii="Tahoma" w:hAnsi="Tahoma" w:cs="Tahoma"/>
          <w:sz w:val="22"/>
          <w:szCs w:val="22"/>
        </w:rPr>
        <w:t xml:space="preserve"> SECRETARIA MUNICIPAL DE OBRAS E INFRAESTRUTURA.</w:t>
      </w:r>
      <w:r w:rsidRPr="00965518">
        <w:rPr>
          <w:rFonts w:ascii="Tahoma" w:hAnsi="Tahoma" w:cs="Tahoma"/>
          <w:sz w:val="22"/>
          <w:szCs w:val="22"/>
        </w:rPr>
        <w:t xml:space="preserve"> </w:t>
      </w:r>
      <w:r w:rsidR="00DF459E" w:rsidRPr="00E73DFA">
        <w:rPr>
          <w:rFonts w:ascii="Tahoma" w:hAnsi="Tahoma" w:cs="Tahoma"/>
          <w:b/>
          <w:sz w:val="22"/>
          <w:szCs w:val="22"/>
        </w:rPr>
        <w:t xml:space="preserve">A soma total realocada, para cobrir a ação sugerida nesta EMENDA, é de </w:t>
      </w:r>
      <w:r w:rsidR="00DF459E" w:rsidRPr="00072D1A">
        <w:rPr>
          <w:rFonts w:ascii="Tahoma" w:hAnsi="Tahoma" w:cs="Tahoma"/>
          <w:b/>
          <w:sz w:val="22"/>
          <w:szCs w:val="22"/>
        </w:rPr>
        <w:t xml:space="preserve">R$ </w:t>
      </w:r>
      <w:r w:rsidR="00B5782F">
        <w:rPr>
          <w:rFonts w:ascii="Tahoma" w:hAnsi="Tahoma" w:cs="Tahoma"/>
          <w:b/>
          <w:sz w:val="22"/>
          <w:szCs w:val="22"/>
        </w:rPr>
        <w:t>2</w:t>
      </w:r>
      <w:r w:rsidR="00DF459E" w:rsidRPr="00072D1A">
        <w:rPr>
          <w:rFonts w:ascii="Tahoma" w:hAnsi="Tahoma" w:cs="Tahoma"/>
          <w:b/>
          <w:sz w:val="22"/>
          <w:szCs w:val="22"/>
        </w:rPr>
        <w:t>00.000,00</w:t>
      </w:r>
      <w:r w:rsidR="00DF459E" w:rsidRPr="00EF12CE">
        <w:rPr>
          <w:rFonts w:ascii="Tahoma" w:hAnsi="Tahoma" w:cs="Tahoma"/>
          <w:sz w:val="22"/>
          <w:szCs w:val="22"/>
        </w:rPr>
        <w:t>.</w:t>
      </w:r>
      <w:r w:rsidR="00DF459E" w:rsidRPr="00680C57">
        <w:rPr>
          <w:rFonts w:ascii="Tahoma" w:hAnsi="Tahoma" w:cs="Tahoma"/>
          <w:sz w:val="22"/>
          <w:szCs w:val="22"/>
        </w:rPr>
        <w:t xml:space="preserve"> </w:t>
      </w:r>
    </w:p>
    <w:p w:rsidR="00E57D41" w:rsidRPr="00E1336F" w:rsidRDefault="00E57D41" w:rsidP="00E57D41">
      <w:pPr>
        <w:spacing w:line="360" w:lineRule="auto"/>
        <w:jc w:val="both"/>
        <w:rPr>
          <w:rFonts w:ascii="Tahoma" w:hAnsi="Tahoma" w:cs="Tahoma"/>
          <w:b/>
          <w:bCs/>
          <w:sz w:val="22"/>
          <w:szCs w:val="22"/>
        </w:rPr>
      </w:pPr>
      <w:r w:rsidRPr="00E1336F">
        <w:rPr>
          <w:rFonts w:ascii="Tahoma" w:hAnsi="Tahoma" w:cs="Tahoma"/>
          <w:sz w:val="22"/>
          <w:szCs w:val="22"/>
        </w:rPr>
        <w:t xml:space="preserve"> </w:t>
      </w:r>
      <w:r w:rsidRPr="00E1336F">
        <w:rPr>
          <w:rFonts w:ascii="Tahoma" w:hAnsi="Tahoma" w:cs="Tahoma"/>
          <w:sz w:val="22"/>
          <w:szCs w:val="22"/>
        </w:rPr>
        <w:tab/>
        <w:t xml:space="preserve">Cabe RESSALTAR que a </w:t>
      </w:r>
      <w:r w:rsidRPr="00E1336F">
        <w:rPr>
          <w:rFonts w:ascii="Tahoma" w:eastAsia="Arial Unicode MS" w:hAnsi="Tahoma" w:cs="Tahoma"/>
          <w:b/>
          <w:bCs/>
          <w:sz w:val="22"/>
          <w:szCs w:val="22"/>
        </w:rPr>
        <w:t xml:space="preserve">AÇÃO – </w:t>
      </w:r>
      <w:r w:rsidR="00502CBB" w:rsidRPr="00502CBB">
        <w:rPr>
          <w:rFonts w:ascii="Tahoma" w:hAnsi="Tahoma" w:cs="Tahoma"/>
          <w:b/>
          <w:sz w:val="22"/>
          <w:szCs w:val="22"/>
        </w:rPr>
        <w:t>4060 | FOMENTO A EMPREENDIMENTOS CIENTÍFICOS E TECNOLÓGICOS</w:t>
      </w:r>
      <w:r w:rsidRPr="00502CBB">
        <w:rPr>
          <w:rFonts w:ascii="Tahoma" w:hAnsi="Tahoma" w:cs="Tahoma"/>
          <w:b/>
          <w:sz w:val="22"/>
          <w:szCs w:val="22"/>
        </w:rPr>
        <w:t>,</w:t>
      </w:r>
      <w:r w:rsidRPr="00E1336F">
        <w:rPr>
          <w:rFonts w:ascii="Tahoma" w:hAnsi="Tahoma" w:cs="Tahoma"/>
          <w:b/>
          <w:sz w:val="22"/>
          <w:szCs w:val="22"/>
        </w:rPr>
        <w:t xml:space="preserve"> </w:t>
      </w:r>
      <w:r w:rsidRPr="00E1336F">
        <w:rPr>
          <w:rFonts w:ascii="Tahoma" w:hAnsi="Tahoma" w:cs="Tahoma"/>
          <w:sz w:val="22"/>
          <w:szCs w:val="22"/>
        </w:rPr>
        <w:t xml:space="preserve">do PROGRAMA </w:t>
      </w:r>
      <w:r w:rsidRPr="00E1336F">
        <w:rPr>
          <w:rFonts w:ascii="Tahoma" w:hAnsi="Tahoma" w:cs="Tahoma"/>
          <w:bCs/>
          <w:sz w:val="22"/>
          <w:szCs w:val="22"/>
        </w:rPr>
        <w:t>– 013</w:t>
      </w:r>
      <w:r w:rsidR="00502CBB">
        <w:rPr>
          <w:rFonts w:ascii="Tahoma" w:hAnsi="Tahoma" w:cs="Tahoma"/>
          <w:bCs/>
          <w:sz w:val="22"/>
          <w:szCs w:val="22"/>
        </w:rPr>
        <w:t>4</w:t>
      </w:r>
      <w:r w:rsidRPr="00E1336F">
        <w:rPr>
          <w:rFonts w:ascii="Tahoma" w:hAnsi="Tahoma" w:cs="Tahoma"/>
          <w:bCs/>
          <w:sz w:val="22"/>
          <w:szCs w:val="22"/>
        </w:rPr>
        <w:t xml:space="preserve"> – </w:t>
      </w:r>
      <w:r w:rsidR="00502CBB" w:rsidRPr="00A46227">
        <w:rPr>
          <w:rFonts w:ascii="Tahoma" w:hAnsi="Tahoma" w:cs="Tahoma"/>
          <w:b/>
          <w:sz w:val="20"/>
          <w:szCs w:val="20"/>
        </w:rPr>
        <w:t>CIDADE CIENTÍFICA E TECNOLÓGICA</w:t>
      </w:r>
      <w:r w:rsidRPr="00E1336F">
        <w:rPr>
          <w:rFonts w:ascii="Tahoma" w:hAnsi="Tahoma" w:cs="Tahoma"/>
          <w:sz w:val="22"/>
          <w:szCs w:val="22"/>
        </w:rPr>
        <w:t>,</w:t>
      </w:r>
      <w:r w:rsidR="00502CBB">
        <w:rPr>
          <w:rFonts w:ascii="Tahoma" w:hAnsi="Tahoma" w:cs="Tahoma"/>
          <w:sz w:val="22"/>
          <w:szCs w:val="22"/>
        </w:rPr>
        <w:t xml:space="preserve"> está prevista na LDO – 2023,</w:t>
      </w:r>
      <w:r w:rsidRPr="00E1336F">
        <w:rPr>
          <w:rFonts w:ascii="Tahoma" w:hAnsi="Tahoma" w:cs="Tahoma"/>
          <w:sz w:val="22"/>
          <w:szCs w:val="22"/>
        </w:rPr>
        <w:t xml:space="preserve"> </w:t>
      </w:r>
      <w:r w:rsidR="00502CBB">
        <w:rPr>
          <w:rFonts w:ascii="Tahoma" w:hAnsi="Tahoma" w:cs="Tahoma"/>
          <w:sz w:val="22"/>
          <w:szCs w:val="22"/>
        </w:rPr>
        <w:t>n</w:t>
      </w:r>
      <w:r w:rsidRPr="00E1336F">
        <w:rPr>
          <w:rFonts w:ascii="Tahoma" w:hAnsi="Tahoma" w:cs="Tahoma"/>
          <w:sz w:val="22"/>
          <w:szCs w:val="22"/>
        </w:rPr>
        <w:t xml:space="preserve">o valor estimado de </w:t>
      </w:r>
      <w:r w:rsidRPr="00502CBB">
        <w:rPr>
          <w:rFonts w:ascii="Tahoma" w:hAnsi="Tahoma" w:cs="Tahoma"/>
          <w:b/>
          <w:sz w:val="22"/>
          <w:szCs w:val="22"/>
        </w:rPr>
        <w:t xml:space="preserve">R$ </w:t>
      </w:r>
      <w:r w:rsidR="00502CBB" w:rsidRPr="00502CBB">
        <w:rPr>
          <w:rFonts w:ascii="Tahoma" w:hAnsi="Tahoma" w:cs="Tahoma"/>
          <w:b/>
          <w:sz w:val="22"/>
          <w:szCs w:val="22"/>
        </w:rPr>
        <w:t>100.000,00</w:t>
      </w:r>
      <w:r w:rsidRPr="00E1336F">
        <w:rPr>
          <w:rFonts w:ascii="Tahoma" w:hAnsi="Tahoma" w:cs="Tahoma"/>
          <w:sz w:val="22"/>
          <w:szCs w:val="22"/>
        </w:rPr>
        <w:t xml:space="preserve">, </w:t>
      </w:r>
      <w:r w:rsidR="00502CBB">
        <w:rPr>
          <w:rFonts w:ascii="Tahoma" w:hAnsi="Tahoma" w:cs="Tahoma"/>
          <w:sz w:val="22"/>
          <w:szCs w:val="22"/>
        </w:rPr>
        <w:t>o intuito dessa emenda e manter a ação e corrigir o valor</w:t>
      </w:r>
      <w:r w:rsidRPr="00E1336F">
        <w:rPr>
          <w:rFonts w:ascii="Tahoma" w:hAnsi="Tahoma" w:cs="Tahoma"/>
          <w:sz w:val="22"/>
          <w:szCs w:val="22"/>
        </w:rPr>
        <w:t xml:space="preserve">. </w:t>
      </w:r>
    </w:p>
    <w:p w:rsidR="00147E8D" w:rsidRPr="00680C57" w:rsidRDefault="00147E8D" w:rsidP="00147E8D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796837" w:rsidRDefault="00796837" w:rsidP="00147E8D">
      <w:pPr>
        <w:spacing w:line="360" w:lineRule="auto"/>
        <w:ind w:firstLine="567"/>
        <w:jc w:val="both"/>
        <w:rPr>
          <w:rFonts w:ascii="Tahoma" w:hAnsi="Tahoma" w:cs="Tahoma"/>
          <w:b/>
          <w:bCs/>
        </w:rPr>
      </w:pPr>
    </w:p>
    <w:p w:rsidR="00D3464D" w:rsidRPr="001A5B6D" w:rsidRDefault="00D3464D" w:rsidP="00D3464D">
      <w:pPr>
        <w:rPr>
          <w:rFonts w:ascii="Tahoma" w:hAnsi="Tahoma" w:cs="Tahoma"/>
          <w:bCs/>
        </w:rPr>
      </w:pPr>
    </w:p>
    <w:p w:rsidR="007C72D2" w:rsidRPr="001A5B6D" w:rsidRDefault="007C72D2" w:rsidP="007C72D2">
      <w:pPr>
        <w:rPr>
          <w:rFonts w:ascii="Tahoma" w:hAnsi="Tahoma" w:cs="Tahoma"/>
          <w:bCs/>
        </w:rPr>
      </w:pPr>
    </w:p>
    <w:p w:rsidR="005B5E6B" w:rsidRPr="001A5B6D" w:rsidRDefault="00F956DD" w:rsidP="005B5E6B">
      <w:pPr>
        <w:ind w:left="567"/>
        <w:jc w:val="right"/>
        <w:rPr>
          <w:rFonts w:ascii="Tahoma" w:hAnsi="Tahoma" w:cs="Tahoma"/>
          <w:bCs/>
        </w:rPr>
      </w:pPr>
      <w:r w:rsidRPr="001A5B6D">
        <w:rPr>
          <w:rFonts w:ascii="Tahoma" w:hAnsi="Tahoma" w:cs="Tahoma"/>
          <w:bCs/>
        </w:rPr>
        <w:t xml:space="preserve">Sala das Sessões, </w:t>
      </w:r>
      <w:r w:rsidR="00502CBB">
        <w:rPr>
          <w:rFonts w:ascii="Tahoma" w:hAnsi="Tahoma" w:cs="Tahoma"/>
          <w:bCs/>
        </w:rPr>
        <w:t>30</w:t>
      </w:r>
      <w:r w:rsidR="00002153" w:rsidRPr="001A5B6D">
        <w:rPr>
          <w:rFonts w:ascii="Tahoma" w:hAnsi="Tahoma" w:cs="Tahoma"/>
          <w:bCs/>
        </w:rPr>
        <w:t xml:space="preserve"> de </w:t>
      </w:r>
      <w:r w:rsidR="00502CBB">
        <w:rPr>
          <w:rFonts w:ascii="Tahoma" w:hAnsi="Tahoma" w:cs="Tahoma"/>
          <w:bCs/>
        </w:rPr>
        <w:t>nov</w:t>
      </w:r>
      <w:r w:rsidR="00614860">
        <w:rPr>
          <w:rFonts w:ascii="Tahoma" w:hAnsi="Tahoma" w:cs="Tahoma"/>
          <w:bCs/>
        </w:rPr>
        <w:t>embro</w:t>
      </w:r>
      <w:r w:rsidR="00002153" w:rsidRPr="001A5B6D">
        <w:rPr>
          <w:rFonts w:ascii="Tahoma" w:hAnsi="Tahoma" w:cs="Tahoma"/>
          <w:bCs/>
        </w:rPr>
        <w:t xml:space="preserve"> de 202</w:t>
      </w:r>
      <w:r w:rsidR="00502CBB">
        <w:rPr>
          <w:rFonts w:ascii="Tahoma" w:hAnsi="Tahoma" w:cs="Tahoma"/>
          <w:bCs/>
        </w:rPr>
        <w:t>2</w:t>
      </w:r>
      <w:r w:rsidR="005B5E6B" w:rsidRPr="001A5B6D">
        <w:rPr>
          <w:rFonts w:ascii="Tahoma" w:hAnsi="Tahoma" w:cs="Tahoma"/>
          <w:bCs/>
        </w:rPr>
        <w:t>.</w:t>
      </w:r>
    </w:p>
    <w:p w:rsidR="00736149" w:rsidRPr="001A5B6D" w:rsidRDefault="00736149">
      <w:pPr>
        <w:pStyle w:val="Ttulo5"/>
        <w:spacing w:before="0" w:after="0"/>
        <w:jc w:val="center"/>
        <w:rPr>
          <w:rFonts w:ascii="Tahoma" w:hAnsi="Tahoma" w:cs="Tahoma"/>
          <w:sz w:val="24"/>
          <w:szCs w:val="24"/>
        </w:rPr>
      </w:pPr>
    </w:p>
    <w:p w:rsidR="002E5E7B" w:rsidRPr="001A5B6D" w:rsidRDefault="002E5E7B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002153">
      <w:pPr>
        <w:shd w:val="clear" w:color="auto" w:fill="FFFFFF"/>
        <w:jc w:val="center"/>
        <w:rPr>
          <w:rFonts w:ascii="Tahoma" w:hAnsi="Tahoma" w:cs="Tahoma"/>
          <w:b/>
        </w:rPr>
      </w:pPr>
      <w:r w:rsidRPr="001A5B6D">
        <w:rPr>
          <w:rFonts w:ascii="Tahoma" w:hAnsi="Tahoma" w:cs="Tahoma"/>
          <w:b/>
        </w:rPr>
        <w:t>Daniel Marques</w:t>
      </w:r>
    </w:p>
    <w:p w:rsidR="00592A8C" w:rsidRPr="001A5B6D" w:rsidRDefault="00592A8C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736149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 xml:space="preserve">Vereador </w:t>
      </w:r>
    </w:p>
    <w:p w:rsidR="00736149" w:rsidRDefault="00736149">
      <w:pPr>
        <w:rPr>
          <w:rFonts w:ascii="Tahoma" w:eastAsia="Arial Unicode MS" w:hAnsi="Tahoma" w:cs="Tahoma"/>
          <w:bCs/>
        </w:rPr>
      </w:pPr>
    </w:p>
    <w:p w:rsidR="00736149" w:rsidRDefault="00736149">
      <w:pPr>
        <w:rPr>
          <w:rFonts w:ascii="Tahoma" w:eastAsia="Arial Unicode MS" w:hAnsi="Tahoma" w:cs="Tahoma"/>
          <w:b/>
          <w:bCs/>
        </w:rPr>
      </w:pPr>
      <w:r w:rsidRPr="00B82507">
        <w:rPr>
          <w:rFonts w:ascii="Tahoma" w:eastAsia="Arial Unicode MS" w:hAnsi="Tahoma" w:cs="Tahoma"/>
          <w:b/>
          <w:bCs/>
        </w:rPr>
        <w:lastRenderedPageBreak/>
        <w:t>JUSTIFICATIVA</w:t>
      </w:r>
      <w:r w:rsidR="004D73F9" w:rsidRPr="00B82507">
        <w:rPr>
          <w:rFonts w:ascii="Tahoma" w:eastAsia="Arial Unicode MS" w:hAnsi="Tahoma" w:cs="Tahoma"/>
          <w:b/>
          <w:bCs/>
        </w:rPr>
        <w:t>:</w:t>
      </w:r>
    </w:p>
    <w:p w:rsidR="00D1206F" w:rsidRPr="0050783D" w:rsidRDefault="00502CBB" w:rsidP="00850B3A">
      <w:pPr>
        <w:pStyle w:val="xmsonormal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Tahoma" w:hAnsi="Tahoma" w:cs="Tahoma"/>
          <w:color w:val="201F1E"/>
          <w:spacing w:val="11"/>
          <w:sz w:val="22"/>
          <w:szCs w:val="22"/>
        </w:rPr>
      </w:pPr>
      <w:r w:rsidRPr="00502CBB">
        <w:rPr>
          <w:rFonts w:ascii="Tahoma" w:hAnsi="Tahoma" w:cs="Tahoma"/>
          <w:b/>
          <w:sz w:val="22"/>
          <w:szCs w:val="22"/>
        </w:rPr>
        <w:t>Fomentar a criação e o desenvolvimento de empreendimentos científicos e tecnológicos</w:t>
      </w:r>
      <w:r w:rsidR="0050783D" w:rsidRPr="0050783D">
        <w:rPr>
          <w:rFonts w:ascii="Tahoma" w:hAnsi="Tahoma" w:cs="Tahoma"/>
          <w:sz w:val="22"/>
          <w:szCs w:val="22"/>
        </w:rPr>
        <w:t>, com o intuito de expandir a divulgação</w:t>
      </w:r>
      <w:r w:rsidR="007F5B5A">
        <w:rPr>
          <w:rFonts w:ascii="Tahoma" w:hAnsi="Tahoma" w:cs="Tahoma"/>
          <w:sz w:val="22"/>
          <w:szCs w:val="22"/>
        </w:rPr>
        <w:t xml:space="preserve"> c</w:t>
      </w:r>
      <w:r w:rsidR="0050783D" w:rsidRPr="0050783D">
        <w:rPr>
          <w:rFonts w:ascii="Tahoma" w:hAnsi="Tahoma" w:cs="Tahoma"/>
          <w:sz w:val="22"/>
          <w:szCs w:val="22"/>
        </w:rPr>
        <w:t xml:space="preserve">ientífica e proporcionar o aumento da popularização da ciência e acesso </w:t>
      </w:r>
      <w:r w:rsidR="007F5B5A">
        <w:rPr>
          <w:rFonts w:ascii="Tahoma" w:hAnsi="Tahoma" w:cs="Tahoma"/>
          <w:sz w:val="22"/>
          <w:szCs w:val="22"/>
        </w:rPr>
        <w:t>às novas tecnologias e inovação</w:t>
      </w:r>
      <w:r w:rsidR="001F6AC2">
        <w:rPr>
          <w:rFonts w:ascii="Tahoma" w:hAnsi="Tahoma" w:cs="Tahoma"/>
          <w:sz w:val="22"/>
          <w:szCs w:val="22"/>
        </w:rPr>
        <w:t xml:space="preserve">, </w:t>
      </w:r>
      <w:r w:rsidR="001F6AC2">
        <w:rPr>
          <w:rFonts w:ascii="Tahoma" w:hAnsi="Tahoma" w:cs="Tahoma"/>
          <w:color w:val="201F1E"/>
          <w:spacing w:val="11"/>
          <w:sz w:val="22"/>
          <w:szCs w:val="22"/>
          <w:bdr w:val="none" w:sz="0" w:space="0" w:color="auto" w:frame="1"/>
        </w:rPr>
        <w:t>democratizando assim</w:t>
      </w:r>
      <w:r w:rsidR="001F6AC2" w:rsidRPr="0050783D">
        <w:rPr>
          <w:rFonts w:ascii="Tahoma" w:hAnsi="Tahoma" w:cs="Tahoma"/>
          <w:color w:val="201F1E"/>
          <w:spacing w:val="11"/>
          <w:sz w:val="22"/>
          <w:szCs w:val="22"/>
          <w:bdr w:val="none" w:sz="0" w:space="0" w:color="auto" w:frame="1"/>
        </w:rPr>
        <w:t xml:space="preserve"> o acesso às tecnologias de informação e comunicação.</w:t>
      </w:r>
      <w:r w:rsidR="001F6AC2">
        <w:rPr>
          <w:rFonts w:ascii="Tahoma" w:hAnsi="Tahoma" w:cs="Tahoma"/>
          <w:color w:val="201F1E"/>
          <w:spacing w:val="11"/>
          <w:sz w:val="22"/>
          <w:szCs w:val="22"/>
          <w:bdr w:val="none" w:sz="0" w:space="0" w:color="auto" w:frame="1"/>
        </w:rPr>
        <w:t xml:space="preserve"> </w:t>
      </w:r>
    </w:p>
    <w:p w:rsidR="00D1206F" w:rsidRPr="0050783D" w:rsidRDefault="002F064B" w:rsidP="001F6AC2">
      <w:pPr>
        <w:pStyle w:val="xmsonormal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Tahoma" w:hAnsi="Tahoma" w:cs="Tahoma"/>
          <w:color w:val="201F1E"/>
          <w:spacing w:val="11"/>
          <w:sz w:val="22"/>
          <w:szCs w:val="22"/>
        </w:rPr>
      </w:pPr>
      <w:r>
        <w:rPr>
          <w:rFonts w:ascii="Tahoma" w:hAnsi="Tahoma" w:cs="Tahoma"/>
          <w:color w:val="201F1E"/>
          <w:spacing w:val="11"/>
          <w:sz w:val="22"/>
          <w:szCs w:val="22"/>
          <w:bdr w:val="none" w:sz="0" w:space="0" w:color="auto" w:frame="1"/>
        </w:rPr>
        <w:t xml:space="preserve">Este tipo de ação </w:t>
      </w:r>
      <w:r w:rsidR="00D1206F" w:rsidRPr="0050783D">
        <w:rPr>
          <w:rFonts w:ascii="Tahoma" w:hAnsi="Tahoma" w:cs="Tahoma"/>
          <w:color w:val="201F1E"/>
          <w:spacing w:val="11"/>
          <w:sz w:val="22"/>
          <w:szCs w:val="22"/>
          <w:bdr w:val="none" w:sz="0" w:space="0" w:color="auto" w:frame="1"/>
        </w:rPr>
        <w:t>cria oportunidades para centenas de jovens da região, tirando-os da rua e fortalecendo o vínculo com a comunidade e com o bairro e, ao mesmo tempo, propiciando a eles uma formação profissional e técnica.</w:t>
      </w:r>
    </w:p>
    <w:p w:rsidR="002F064B" w:rsidRDefault="002F064B" w:rsidP="00850B3A">
      <w:pPr>
        <w:pStyle w:val="xmsonormal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Tahoma" w:hAnsi="Tahoma" w:cs="Tahoma"/>
          <w:color w:val="201F1E"/>
          <w:spacing w:val="11"/>
          <w:sz w:val="22"/>
          <w:szCs w:val="22"/>
          <w:bdr w:val="none" w:sz="0" w:space="0" w:color="auto" w:frame="1"/>
        </w:rPr>
      </w:pPr>
      <w:r>
        <w:rPr>
          <w:rFonts w:ascii="Tahoma" w:hAnsi="Tahoma" w:cs="Tahoma"/>
          <w:color w:val="201F1E"/>
          <w:spacing w:val="11"/>
          <w:sz w:val="22"/>
          <w:szCs w:val="22"/>
          <w:bdr w:val="none" w:sz="0" w:space="0" w:color="auto" w:frame="1"/>
        </w:rPr>
        <w:t xml:space="preserve">O </w:t>
      </w:r>
      <w:r w:rsidR="00850B3A">
        <w:rPr>
          <w:rFonts w:ascii="Tahoma" w:hAnsi="Tahoma" w:cs="Tahoma"/>
          <w:color w:val="201F1E"/>
          <w:spacing w:val="11"/>
          <w:sz w:val="22"/>
          <w:szCs w:val="22"/>
          <w:bdr w:val="none" w:sz="0" w:space="0" w:color="auto" w:frame="1"/>
        </w:rPr>
        <w:t xml:space="preserve">projeto acaba </w:t>
      </w:r>
      <w:r w:rsidR="00D1206F" w:rsidRPr="0050783D">
        <w:rPr>
          <w:rFonts w:ascii="Tahoma" w:hAnsi="Tahoma" w:cs="Tahoma"/>
          <w:color w:val="201F1E"/>
          <w:spacing w:val="11"/>
          <w:sz w:val="22"/>
          <w:szCs w:val="22"/>
          <w:bdr w:val="none" w:sz="0" w:space="0" w:color="auto" w:frame="1"/>
        </w:rPr>
        <w:t xml:space="preserve">contribuindo para reduzir os problemas de violência e de marginalização juvenil, dando oportunidade para a juventude. </w:t>
      </w:r>
    </w:p>
    <w:p w:rsidR="00850B3A" w:rsidRDefault="00D1206F" w:rsidP="00850B3A">
      <w:pPr>
        <w:pStyle w:val="xmsonormal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Tahoma" w:hAnsi="Tahoma" w:cs="Tahoma"/>
          <w:color w:val="201F1E"/>
          <w:spacing w:val="11"/>
          <w:sz w:val="22"/>
          <w:szCs w:val="22"/>
          <w:bdr w:val="none" w:sz="0" w:space="0" w:color="auto" w:frame="1"/>
        </w:rPr>
      </w:pPr>
      <w:r w:rsidRPr="0050783D">
        <w:rPr>
          <w:rFonts w:ascii="Tahoma" w:hAnsi="Tahoma" w:cs="Tahoma"/>
          <w:color w:val="201F1E"/>
          <w:spacing w:val="11"/>
          <w:sz w:val="22"/>
          <w:szCs w:val="22"/>
          <w:bdr w:val="none" w:sz="0" w:space="0" w:color="auto" w:frame="1"/>
        </w:rPr>
        <w:t xml:space="preserve">A pandemia acirrou o debate da inclusão digital e tornou mais evidente a necessidade do acesso às tecnologias. Com o isolamento social, todo mundo está fazendo tudo de forma remota pela internet. A educação também precisou se enquadrar nessa nova realidade. E ter isso na política pública só reforça a importância dessas iniciativas. </w:t>
      </w:r>
    </w:p>
    <w:p w:rsidR="008D27BA" w:rsidRPr="00B82507" w:rsidRDefault="008D27BA" w:rsidP="008D27BA">
      <w:pPr>
        <w:spacing w:line="360" w:lineRule="auto"/>
        <w:ind w:firstLine="709"/>
        <w:jc w:val="both"/>
        <w:rPr>
          <w:rFonts w:ascii="Tahoma" w:hAnsi="Tahoma" w:cs="Tahoma"/>
        </w:rPr>
      </w:pPr>
      <w:r w:rsidRPr="00B82507">
        <w:rPr>
          <w:rFonts w:ascii="Tahoma" w:hAnsi="Tahoma" w:cs="Tahoma"/>
        </w:rPr>
        <w:t xml:space="preserve">Pelo exposto acima, entendemos que as ações da prefeitura voltadas à </w:t>
      </w:r>
      <w:r w:rsidR="00B939AF" w:rsidRPr="00B82507">
        <w:rPr>
          <w:rFonts w:ascii="Tahoma" w:hAnsi="Tahoma" w:cs="Tahoma"/>
        </w:rPr>
        <w:t xml:space="preserve">inovação tecnológica, como no caso </w:t>
      </w:r>
      <w:r w:rsidR="002F064B">
        <w:rPr>
          <w:rFonts w:ascii="Tahoma" w:hAnsi="Tahoma" w:cs="Tahoma"/>
        </w:rPr>
        <w:t xml:space="preserve">de </w:t>
      </w:r>
      <w:r w:rsidR="002F064B">
        <w:rPr>
          <w:rFonts w:ascii="Tahoma" w:hAnsi="Tahoma" w:cs="Tahoma"/>
          <w:b/>
          <w:sz w:val="22"/>
          <w:szCs w:val="22"/>
        </w:rPr>
        <w:t>fo</w:t>
      </w:r>
      <w:r w:rsidR="002F064B" w:rsidRPr="00502CBB">
        <w:rPr>
          <w:rFonts w:ascii="Tahoma" w:hAnsi="Tahoma" w:cs="Tahoma"/>
          <w:b/>
          <w:sz w:val="22"/>
          <w:szCs w:val="22"/>
        </w:rPr>
        <w:t>mentar a criação e o desenvolvimento de empreendimentos científicos e tecnológicos</w:t>
      </w:r>
      <w:r w:rsidR="00B939AF" w:rsidRPr="00B82507">
        <w:rPr>
          <w:rFonts w:ascii="Tahoma" w:hAnsi="Tahoma" w:cs="Tahoma"/>
          <w:b/>
        </w:rPr>
        <w:t>,</w:t>
      </w:r>
      <w:r w:rsidR="00B82507">
        <w:rPr>
          <w:rFonts w:ascii="Tahoma" w:hAnsi="Tahoma" w:cs="Tahoma"/>
        </w:rPr>
        <w:t xml:space="preserve"> estão</w:t>
      </w:r>
      <w:r w:rsidRPr="00B82507">
        <w:rPr>
          <w:rFonts w:ascii="Tahoma" w:hAnsi="Tahoma" w:cs="Tahoma"/>
        </w:rPr>
        <w:t xml:space="preserve"> indo pelo caminho correto, dessa forma essa emenda visa </w:t>
      </w:r>
      <w:r w:rsidR="00B939AF" w:rsidRPr="00B82507">
        <w:rPr>
          <w:rFonts w:ascii="Tahoma" w:hAnsi="Tahoma" w:cs="Tahoma"/>
        </w:rPr>
        <w:t>avançarmos com a pauta de inovação e tecnologia</w:t>
      </w:r>
      <w:r w:rsidRPr="00B82507">
        <w:rPr>
          <w:rFonts w:ascii="Tahoma" w:hAnsi="Tahoma" w:cs="Tahoma"/>
        </w:rPr>
        <w:t>.</w:t>
      </w:r>
    </w:p>
    <w:p w:rsidR="002A0861" w:rsidRPr="00B82507" w:rsidRDefault="008D27BA" w:rsidP="00DF459E">
      <w:pPr>
        <w:spacing w:line="360" w:lineRule="auto"/>
        <w:ind w:firstLine="709"/>
        <w:jc w:val="both"/>
        <w:rPr>
          <w:rFonts w:ascii="Tahoma" w:hAnsi="Tahoma" w:cs="Tahoma"/>
        </w:rPr>
      </w:pPr>
      <w:r w:rsidRPr="00B82507">
        <w:rPr>
          <w:rFonts w:ascii="Tahoma" w:hAnsi="Tahoma" w:cs="Tahoma"/>
        </w:rPr>
        <w:t>Desta maneira, conto com o apoio dos Nobres Pares para a aprovação da presente emenda de forma a garantir a reserva orçamentária</w:t>
      </w:r>
      <w:r w:rsidR="002F064B">
        <w:rPr>
          <w:rFonts w:ascii="Tahoma" w:hAnsi="Tahoma" w:cs="Tahoma"/>
        </w:rPr>
        <w:t>.</w:t>
      </w:r>
    </w:p>
    <w:sectPr w:rsidR="002A0861" w:rsidRPr="00B82507" w:rsidSect="00427981">
      <w:headerReference w:type="default" r:id="rId7"/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3145" w:rsidRDefault="00143145" w:rsidP="00FD1FF5">
      <w:r>
        <w:separator/>
      </w:r>
    </w:p>
  </w:endnote>
  <w:endnote w:type="continuationSeparator" w:id="1">
    <w:p w:rsidR="00143145" w:rsidRDefault="00143145" w:rsidP="00FD1F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3145" w:rsidRDefault="00143145" w:rsidP="00FD1FF5">
      <w:r>
        <w:separator/>
      </w:r>
    </w:p>
  </w:footnote>
  <w:footnote w:type="continuationSeparator" w:id="1">
    <w:p w:rsidR="00143145" w:rsidRDefault="00143145" w:rsidP="00FD1F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8" w:type="dxa"/>
      <w:tblInd w:w="108" w:type="dxa"/>
      <w:tblLook w:val="0000"/>
    </w:tblPr>
    <w:tblGrid>
      <w:gridCol w:w="1728"/>
      <w:gridCol w:w="7920"/>
    </w:tblGrid>
    <w:tr w:rsidR="00664F86" w:rsidTr="00E94625">
      <w:trPr>
        <w:trHeight w:val="1971"/>
      </w:trPr>
      <w:tc>
        <w:tcPr>
          <w:tcW w:w="1728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3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664F86" w:rsidRDefault="00664F8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ADB2D25"/>
    <w:multiLevelType w:val="multilevel"/>
    <w:tmpl w:val="23DE8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1C0714"/>
    <w:multiLevelType w:val="multilevel"/>
    <w:tmpl w:val="99ACD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CC7780"/>
    <w:multiLevelType w:val="multilevel"/>
    <w:tmpl w:val="988A5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71F330E"/>
    <w:multiLevelType w:val="multilevel"/>
    <w:tmpl w:val="A7BC4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7921863"/>
    <w:multiLevelType w:val="multilevel"/>
    <w:tmpl w:val="84BCC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4227F0D"/>
    <w:multiLevelType w:val="multilevel"/>
    <w:tmpl w:val="BF5E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93F1C0D"/>
    <w:multiLevelType w:val="multilevel"/>
    <w:tmpl w:val="C448A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42B5AC8"/>
    <w:multiLevelType w:val="multilevel"/>
    <w:tmpl w:val="E3025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D865F99"/>
    <w:multiLevelType w:val="multilevel"/>
    <w:tmpl w:val="83F4A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9"/>
  </w:num>
  <w:num w:numId="4">
    <w:abstractNumId w:val="1"/>
  </w:num>
  <w:num w:numId="5">
    <w:abstractNumId w:val="4"/>
  </w:num>
  <w:num w:numId="6">
    <w:abstractNumId w:val="2"/>
  </w:num>
  <w:num w:numId="7">
    <w:abstractNumId w:val="6"/>
  </w:num>
  <w:num w:numId="8">
    <w:abstractNumId w:val="3"/>
  </w:num>
  <w:num w:numId="9">
    <w:abstractNumId w:val="7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736149"/>
    <w:rsid w:val="00002153"/>
    <w:rsid w:val="00003213"/>
    <w:rsid w:val="00017C67"/>
    <w:rsid w:val="0003675B"/>
    <w:rsid w:val="00040169"/>
    <w:rsid w:val="00045D14"/>
    <w:rsid w:val="00052F41"/>
    <w:rsid w:val="00053E2D"/>
    <w:rsid w:val="00083EB3"/>
    <w:rsid w:val="0009288F"/>
    <w:rsid w:val="000A5B1F"/>
    <w:rsid w:val="000B15AF"/>
    <w:rsid w:val="000B25AB"/>
    <w:rsid w:val="000B2B89"/>
    <w:rsid w:val="000B6CC2"/>
    <w:rsid w:val="000C25A0"/>
    <w:rsid w:val="0011479D"/>
    <w:rsid w:val="00121E41"/>
    <w:rsid w:val="001263CB"/>
    <w:rsid w:val="00143145"/>
    <w:rsid w:val="00147E8D"/>
    <w:rsid w:val="001518C6"/>
    <w:rsid w:val="0015578B"/>
    <w:rsid w:val="00160468"/>
    <w:rsid w:val="0016237A"/>
    <w:rsid w:val="00165A39"/>
    <w:rsid w:val="00171900"/>
    <w:rsid w:val="00172E7E"/>
    <w:rsid w:val="00175E37"/>
    <w:rsid w:val="001868A5"/>
    <w:rsid w:val="001A453A"/>
    <w:rsid w:val="001A5B6D"/>
    <w:rsid w:val="001B1DBE"/>
    <w:rsid w:val="001C6133"/>
    <w:rsid w:val="001E06ED"/>
    <w:rsid w:val="001E0888"/>
    <w:rsid w:val="001E39CC"/>
    <w:rsid w:val="001F6AC2"/>
    <w:rsid w:val="00202255"/>
    <w:rsid w:val="00206F23"/>
    <w:rsid w:val="00211075"/>
    <w:rsid w:val="002303DC"/>
    <w:rsid w:val="0024309B"/>
    <w:rsid w:val="00252E6F"/>
    <w:rsid w:val="002641D6"/>
    <w:rsid w:val="00266700"/>
    <w:rsid w:val="00271C1E"/>
    <w:rsid w:val="002A0861"/>
    <w:rsid w:val="002D1EB6"/>
    <w:rsid w:val="002D4029"/>
    <w:rsid w:val="002E5E7B"/>
    <w:rsid w:val="002E6BBF"/>
    <w:rsid w:val="002F064B"/>
    <w:rsid w:val="002F605A"/>
    <w:rsid w:val="002F70D7"/>
    <w:rsid w:val="00307491"/>
    <w:rsid w:val="00324F34"/>
    <w:rsid w:val="00334A69"/>
    <w:rsid w:val="00343BC4"/>
    <w:rsid w:val="00345102"/>
    <w:rsid w:val="0035681B"/>
    <w:rsid w:val="00357109"/>
    <w:rsid w:val="00366E07"/>
    <w:rsid w:val="003701AE"/>
    <w:rsid w:val="00372125"/>
    <w:rsid w:val="00394756"/>
    <w:rsid w:val="003B46E9"/>
    <w:rsid w:val="003D0B35"/>
    <w:rsid w:val="003D26AF"/>
    <w:rsid w:val="004016A0"/>
    <w:rsid w:val="004016B7"/>
    <w:rsid w:val="00425CAA"/>
    <w:rsid w:val="00427981"/>
    <w:rsid w:val="00433F4E"/>
    <w:rsid w:val="00454785"/>
    <w:rsid w:val="004610F8"/>
    <w:rsid w:val="0047777A"/>
    <w:rsid w:val="004B09CB"/>
    <w:rsid w:val="004C298E"/>
    <w:rsid w:val="004D385E"/>
    <w:rsid w:val="004D73F9"/>
    <w:rsid w:val="004F3D38"/>
    <w:rsid w:val="00502CBB"/>
    <w:rsid w:val="005069C4"/>
    <w:rsid w:val="0050783D"/>
    <w:rsid w:val="00513FA9"/>
    <w:rsid w:val="005326F0"/>
    <w:rsid w:val="005713E0"/>
    <w:rsid w:val="005750CE"/>
    <w:rsid w:val="00580204"/>
    <w:rsid w:val="00592A35"/>
    <w:rsid w:val="00592A8C"/>
    <w:rsid w:val="005B5E6B"/>
    <w:rsid w:val="005C0B27"/>
    <w:rsid w:val="005D1240"/>
    <w:rsid w:val="005D3A6E"/>
    <w:rsid w:val="00603E77"/>
    <w:rsid w:val="00610801"/>
    <w:rsid w:val="0061353F"/>
    <w:rsid w:val="00614860"/>
    <w:rsid w:val="00623D66"/>
    <w:rsid w:val="00625456"/>
    <w:rsid w:val="006365D5"/>
    <w:rsid w:val="0064455B"/>
    <w:rsid w:val="00656D10"/>
    <w:rsid w:val="00656FB9"/>
    <w:rsid w:val="00657458"/>
    <w:rsid w:val="00664F86"/>
    <w:rsid w:val="00677F4C"/>
    <w:rsid w:val="00680C57"/>
    <w:rsid w:val="00694501"/>
    <w:rsid w:val="00697088"/>
    <w:rsid w:val="006A3493"/>
    <w:rsid w:val="006C1EB5"/>
    <w:rsid w:val="006D07A4"/>
    <w:rsid w:val="006D3DEF"/>
    <w:rsid w:val="00704A54"/>
    <w:rsid w:val="00705118"/>
    <w:rsid w:val="007112B1"/>
    <w:rsid w:val="00713C54"/>
    <w:rsid w:val="00722AF2"/>
    <w:rsid w:val="00734A6D"/>
    <w:rsid w:val="00736149"/>
    <w:rsid w:val="007417D1"/>
    <w:rsid w:val="007547AD"/>
    <w:rsid w:val="007550DE"/>
    <w:rsid w:val="00776C42"/>
    <w:rsid w:val="007803F6"/>
    <w:rsid w:val="00792997"/>
    <w:rsid w:val="00796837"/>
    <w:rsid w:val="007C1837"/>
    <w:rsid w:val="007C72D2"/>
    <w:rsid w:val="007E511B"/>
    <w:rsid w:val="007F5B5A"/>
    <w:rsid w:val="00805D4D"/>
    <w:rsid w:val="00813D0A"/>
    <w:rsid w:val="00821A22"/>
    <w:rsid w:val="00826172"/>
    <w:rsid w:val="008306C3"/>
    <w:rsid w:val="008327BD"/>
    <w:rsid w:val="00845E02"/>
    <w:rsid w:val="008506C2"/>
    <w:rsid w:val="00850B3A"/>
    <w:rsid w:val="00850C82"/>
    <w:rsid w:val="00875DE1"/>
    <w:rsid w:val="00883495"/>
    <w:rsid w:val="00884379"/>
    <w:rsid w:val="00897C40"/>
    <w:rsid w:val="008B73A9"/>
    <w:rsid w:val="008D27BA"/>
    <w:rsid w:val="008D76AF"/>
    <w:rsid w:val="008E4E35"/>
    <w:rsid w:val="00926AD2"/>
    <w:rsid w:val="00947019"/>
    <w:rsid w:val="00965518"/>
    <w:rsid w:val="009679F4"/>
    <w:rsid w:val="00975F28"/>
    <w:rsid w:val="00982772"/>
    <w:rsid w:val="00984808"/>
    <w:rsid w:val="00994597"/>
    <w:rsid w:val="009C7D96"/>
    <w:rsid w:val="009D6630"/>
    <w:rsid w:val="009E00DF"/>
    <w:rsid w:val="009F375A"/>
    <w:rsid w:val="009F7FF8"/>
    <w:rsid w:val="00A07AC0"/>
    <w:rsid w:val="00A14163"/>
    <w:rsid w:val="00A2060F"/>
    <w:rsid w:val="00A23739"/>
    <w:rsid w:val="00A26772"/>
    <w:rsid w:val="00A41B8E"/>
    <w:rsid w:val="00A44E04"/>
    <w:rsid w:val="00A46227"/>
    <w:rsid w:val="00A5554D"/>
    <w:rsid w:val="00A7042E"/>
    <w:rsid w:val="00A7060C"/>
    <w:rsid w:val="00A73D2E"/>
    <w:rsid w:val="00A77D84"/>
    <w:rsid w:val="00A85E55"/>
    <w:rsid w:val="00A862B2"/>
    <w:rsid w:val="00A92D98"/>
    <w:rsid w:val="00AA1183"/>
    <w:rsid w:val="00AA74B3"/>
    <w:rsid w:val="00AC6797"/>
    <w:rsid w:val="00AD1026"/>
    <w:rsid w:val="00AD18E9"/>
    <w:rsid w:val="00AD2E87"/>
    <w:rsid w:val="00AF3A13"/>
    <w:rsid w:val="00AF40A3"/>
    <w:rsid w:val="00B132B8"/>
    <w:rsid w:val="00B218A0"/>
    <w:rsid w:val="00B26E16"/>
    <w:rsid w:val="00B36FCB"/>
    <w:rsid w:val="00B457D0"/>
    <w:rsid w:val="00B50026"/>
    <w:rsid w:val="00B52707"/>
    <w:rsid w:val="00B5782F"/>
    <w:rsid w:val="00B71BFB"/>
    <w:rsid w:val="00B80BDF"/>
    <w:rsid w:val="00B82507"/>
    <w:rsid w:val="00B871B2"/>
    <w:rsid w:val="00B939AF"/>
    <w:rsid w:val="00BA4919"/>
    <w:rsid w:val="00BB3C37"/>
    <w:rsid w:val="00BB73FA"/>
    <w:rsid w:val="00BD0C5B"/>
    <w:rsid w:val="00BD2DBE"/>
    <w:rsid w:val="00BF05F6"/>
    <w:rsid w:val="00C046F9"/>
    <w:rsid w:val="00C165E7"/>
    <w:rsid w:val="00C16E0F"/>
    <w:rsid w:val="00C4550F"/>
    <w:rsid w:val="00C522A6"/>
    <w:rsid w:val="00C6130D"/>
    <w:rsid w:val="00C637D9"/>
    <w:rsid w:val="00C87488"/>
    <w:rsid w:val="00C93B7A"/>
    <w:rsid w:val="00C94AD9"/>
    <w:rsid w:val="00CC0491"/>
    <w:rsid w:val="00CC3DB6"/>
    <w:rsid w:val="00CE6E50"/>
    <w:rsid w:val="00CF0342"/>
    <w:rsid w:val="00CF14F3"/>
    <w:rsid w:val="00D03FD5"/>
    <w:rsid w:val="00D04F88"/>
    <w:rsid w:val="00D10585"/>
    <w:rsid w:val="00D1206F"/>
    <w:rsid w:val="00D175C4"/>
    <w:rsid w:val="00D3464D"/>
    <w:rsid w:val="00D56A32"/>
    <w:rsid w:val="00D652CB"/>
    <w:rsid w:val="00D67CF7"/>
    <w:rsid w:val="00D72F2E"/>
    <w:rsid w:val="00D746AC"/>
    <w:rsid w:val="00D822F6"/>
    <w:rsid w:val="00DB1738"/>
    <w:rsid w:val="00DB2D71"/>
    <w:rsid w:val="00DB31F2"/>
    <w:rsid w:val="00DB7FFB"/>
    <w:rsid w:val="00DD3982"/>
    <w:rsid w:val="00DF359B"/>
    <w:rsid w:val="00DF459E"/>
    <w:rsid w:val="00DF6A9E"/>
    <w:rsid w:val="00E10D88"/>
    <w:rsid w:val="00E2281C"/>
    <w:rsid w:val="00E230BB"/>
    <w:rsid w:val="00E321CC"/>
    <w:rsid w:val="00E3257B"/>
    <w:rsid w:val="00E3297E"/>
    <w:rsid w:val="00E57D41"/>
    <w:rsid w:val="00E62ED1"/>
    <w:rsid w:val="00E66924"/>
    <w:rsid w:val="00EA2C08"/>
    <w:rsid w:val="00EB4120"/>
    <w:rsid w:val="00EB54FD"/>
    <w:rsid w:val="00EC3502"/>
    <w:rsid w:val="00EF04BA"/>
    <w:rsid w:val="00EF12CE"/>
    <w:rsid w:val="00EF61A6"/>
    <w:rsid w:val="00F21ABF"/>
    <w:rsid w:val="00F262AC"/>
    <w:rsid w:val="00F26499"/>
    <w:rsid w:val="00F341AD"/>
    <w:rsid w:val="00F43019"/>
    <w:rsid w:val="00F549DB"/>
    <w:rsid w:val="00F62BF8"/>
    <w:rsid w:val="00F956DD"/>
    <w:rsid w:val="00FA0789"/>
    <w:rsid w:val="00FA246C"/>
    <w:rsid w:val="00FB12AC"/>
    <w:rsid w:val="00FC5806"/>
    <w:rsid w:val="00FC6D27"/>
    <w:rsid w:val="00FD13BC"/>
    <w:rsid w:val="00FD1F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1206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character" w:styleId="Forte">
    <w:name w:val="Strong"/>
    <w:basedOn w:val="Fontepargpadro"/>
    <w:uiPriority w:val="22"/>
    <w:qFormat/>
    <w:rsid w:val="00BA4919"/>
    <w:rPr>
      <w:b/>
      <w:bCs/>
    </w:rPr>
  </w:style>
  <w:style w:type="character" w:customStyle="1" w:styleId="aam">
    <w:name w:val="aam"/>
    <w:basedOn w:val="Fontepargpadro"/>
    <w:rsid w:val="00734A6D"/>
  </w:style>
  <w:style w:type="character" w:customStyle="1" w:styleId="Ttulo3Char">
    <w:name w:val="Título 3 Char"/>
    <w:basedOn w:val="Fontepargpadro"/>
    <w:link w:val="Ttulo3"/>
    <w:semiHidden/>
    <w:rsid w:val="00D1206F"/>
    <w:rPr>
      <w:rFonts w:asciiTheme="majorHAnsi" w:eastAsiaTheme="majorEastAsia" w:hAnsiTheme="majorHAnsi" w:cstheme="majorBidi"/>
      <w:b/>
      <w:bCs/>
      <w:color w:val="4F81BD" w:themeColor="accent1"/>
      <w:kern w:val="1"/>
      <w:sz w:val="24"/>
      <w:szCs w:val="24"/>
      <w:lang w:eastAsia="ar-SA"/>
    </w:rPr>
  </w:style>
  <w:style w:type="character" w:styleId="nfase">
    <w:name w:val="Emphasis"/>
    <w:basedOn w:val="Fontepargpadro"/>
    <w:uiPriority w:val="20"/>
    <w:qFormat/>
    <w:rsid w:val="00D1206F"/>
    <w:rPr>
      <w:i/>
      <w:iCs/>
    </w:rPr>
  </w:style>
  <w:style w:type="paragraph" w:customStyle="1" w:styleId="xmsonormal">
    <w:name w:val="x_msonormal"/>
    <w:basedOn w:val="Normal"/>
    <w:rsid w:val="00D1206F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customStyle="1" w:styleId="xgmail-im">
    <w:name w:val="x_gmail-im"/>
    <w:basedOn w:val="Fontepargpadro"/>
    <w:rsid w:val="00D120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6221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5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2679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0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73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2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2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863044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7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59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5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81107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5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616</Words>
  <Characters>3330</Characters>
  <Application>Microsoft Office Word</Application>
  <DocSecurity>0</DocSecurity>
  <Lines>27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3939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2021-12-14T21:41:00Z</cp:lastPrinted>
  <dcterms:created xsi:type="dcterms:W3CDTF">2022-11-30T15:39:00Z</dcterms:created>
  <dcterms:modified xsi:type="dcterms:W3CDTF">2022-11-30T15:39:00Z</dcterms:modified>
</cp:coreProperties>
</file>