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“IMPLANTAÇÃO DE CENTRO DE APOIO PSICOLÓGICO AO TRABALHADOR DA SEGURANÇA PÚBLICA” NO PROGRAMA 0027 – PROTEÇÃO SOCIAL ESPECIAL DE ALTA COMPLEXIDADE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Art. 1º - Acrescenta a ação “Criação de Centro de Apoio Psicológico ao Trabalhador da Segurança pública”, </w:t>
      </w:r>
      <w:r w:rsidDel="00000000" w:rsidR="00000000" w:rsidRPr="00000000">
        <w:rPr>
          <w:sz w:val="24"/>
          <w:szCs w:val="24"/>
          <w:rtl w:val="0"/>
        </w:rPr>
        <w:t xml:space="preserve">n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programa 0027 - Proteção Social Especial de Alta Complexidade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0027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Criação de Centro de Apoio Psicológico ao Trabalhador da segurança pública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hanging="2"/>
              <w:rPr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Centro criado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R$ 400.000,00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rFonts w:ascii="Arial" w:cs="Arial" w:eastAsia="Arial" w:hAnsi="Arial"/>
          <w:rtl w:val="0"/>
        </w:rPr>
        <w:t xml:space="preserve">Manutenção do Programa Niterói Mais Segura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400.000,00 (quatrocentos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32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4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04478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Niterói Mais Segura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R$ 35.000.000,00</w:t>
            </w:r>
          </w:p>
        </w:tc>
      </w:tr>
    </w:tbl>
    <w:p w:rsidR="00000000" w:rsidDel="00000000" w:rsidP="00000000" w:rsidRDefault="00000000" w:rsidRPr="00000000" w14:paraId="0000005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25 de Novembro de 2022.</w:t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4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76" w:lineRule="auto"/>
        <w:jc w:val="both"/>
        <w:rPr>
          <w:b w:val="1"/>
          <w:sz w:val="24"/>
          <w:szCs w:val="24"/>
          <w:u w:val="single"/>
        </w:rPr>
      </w:pPr>
      <w:bookmarkStart w:colFirst="0" w:colLast="0" w:name="_30j0zll" w:id="1"/>
      <w:bookmarkEnd w:id="1"/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 presente emenda, “Criação de Centro de Apoio Psicológico ao Trabalhador da Segurança Pública”, tem por objetivo garantir o direito dos trabalhadores da segurança pública o seu direito constitucional à saúde, em específico à saúde  mental. Sabe-se do alto grau de stress da realização do ofício das trabalhadoras e trabalhadores da segurança pública, o que leva inúmeros trabalhadores do ramo a desenvolver patologias que comprometem o bom desempenho do profissional. Sabe-se também do número considerável de trabalhadores da segurança pública que cometem suicídio muitas vezes por depressão, devido à intensa atividade profissional que possuem. Dito isso, o Centro que será criado, não apenas salvará vidas como também auxiliará esses trabalhadores a exercer melhor a profissão. O centro deve atender a todos os profissionais da segurança, incluindo bombeiro, polícia militar, civil, guarda municipal, guarda-vidas e etc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jc w:val="center"/>
      <w:rPr>
        <w:b w:val="1"/>
        <w:i w:val="1"/>
        <w:sz w:val="24"/>
        <w:szCs w:val="24"/>
      </w:rPr>
    </w:pPr>
    <w:bookmarkStart w:colFirst="0" w:colLast="0" w:name="_1fob9te" w:id="2"/>
    <w:bookmarkEnd w:id="2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