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9EF55" w14:textId="77777777" w:rsidR="00CD4715" w:rsidRDefault="00000000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PROJETO DE LEI Nº 139/2022.</w:t>
      </w:r>
    </w:p>
    <w:p w14:paraId="610F545D" w14:textId="77777777" w:rsidR="00CD4715" w:rsidRDefault="00000000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EMENDA </w:t>
      </w:r>
      <w:proofErr w:type="gramStart"/>
      <w:r w:rsidRPr="0088248B">
        <w:rPr>
          <w:b/>
          <w:sz w:val="24"/>
          <w:szCs w:val="24"/>
        </w:rPr>
        <w:t xml:space="preserve">ADITIVA  </w:t>
      </w:r>
      <w:r>
        <w:rPr>
          <w:b/>
          <w:sz w:val="24"/>
          <w:szCs w:val="24"/>
        </w:rPr>
        <w:t>Nº</w:t>
      </w:r>
      <w:proofErr w:type="gramEnd"/>
      <w:r>
        <w:rPr>
          <w:b/>
          <w:sz w:val="24"/>
          <w:szCs w:val="24"/>
        </w:rPr>
        <w:t xml:space="preserve">           /2022</w:t>
      </w:r>
    </w:p>
    <w:p w14:paraId="24244E60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1FDF8382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5CC4C267" w14:textId="0569EE4E" w:rsidR="00CD4715" w:rsidRDefault="00000000">
      <w:pPr>
        <w:spacing w:after="0" w:line="240" w:lineRule="auto"/>
        <w:ind w:left="4111" w:right="-93"/>
        <w:jc w:val="both"/>
        <w:rPr>
          <w:b/>
          <w:sz w:val="24"/>
          <w:szCs w:val="24"/>
        </w:rPr>
      </w:pPr>
      <w:bookmarkStart w:id="0" w:name="_heading=h.gjdgxs" w:colFirst="0" w:colLast="0"/>
      <w:bookmarkEnd w:id="0"/>
      <w:r>
        <w:rPr>
          <w:b/>
          <w:sz w:val="24"/>
          <w:szCs w:val="24"/>
        </w:rPr>
        <w:t xml:space="preserve">EMENDA </w:t>
      </w:r>
      <w:r w:rsidRPr="0088248B">
        <w:rPr>
          <w:b/>
          <w:sz w:val="24"/>
          <w:szCs w:val="24"/>
        </w:rPr>
        <w:t>ADITIVA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QUE ACRESCENTA A AÇÃO </w:t>
      </w:r>
      <w:r w:rsidRPr="0088248B">
        <w:rPr>
          <w:b/>
          <w:color w:val="FF0000"/>
          <w:sz w:val="24"/>
          <w:szCs w:val="24"/>
        </w:rPr>
        <w:t>“</w:t>
      </w:r>
      <w:r w:rsidR="0043347D" w:rsidRPr="0043347D">
        <w:rPr>
          <w:b/>
          <w:color w:val="FF0000"/>
          <w:sz w:val="24"/>
          <w:szCs w:val="24"/>
        </w:rPr>
        <w:t>CONSTRUÇÃO E MANUTENÇÃO DE ESCOLA DE ENSINO FUNDAMENTAL INTEGRAL NO SAPÊ</w:t>
      </w:r>
      <w:r w:rsidRPr="0088248B">
        <w:rPr>
          <w:b/>
          <w:color w:val="FF0000"/>
          <w:sz w:val="24"/>
          <w:szCs w:val="24"/>
        </w:rPr>
        <w:t>”</w:t>
      </w:r>
      <w:r w:rsidRPr="0088248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NO PROGRAMA </w:t>
      </w:r>
      <w:r w:rsidR="0088248B" w:rsidRPr="0088248B">
        <w:rPr>
          <w:b/>
          <w:sz w:val="24"/>
          <w:szCs w:val="24"/>
        </w:rPr>
        <w:t>0135 – EDUCAÇÃO PARA TODOS</w:t>
      </w:r>
      <w:r>
        <w:rPr>
          <w:b/>
          <w:sz w:val="24"/>
          <w:szCs w:val="24"/>
        </w:rPr>
        <w:t xml:space="preserve"> DO PROJETO DE LEI 139/2022.</w:t>
      </w:r>
    </w:p>
    <w:p w14:paraId="0362E1C2" w14:textId="77777777" w:rsidR="00CD4715" w:rsidRDefault="00CD4715">
      <w:pPr>
        <w:spacing w:after="0" w:line="360" w:lineRule="auto"/>
        <w:jc w:val="both"/>
        <w:rPr>
          <w:sz w:val="24"/>
          <w:szCs w:val="24"/>
        </w:rPr>
      </w:pPr>
    </w:p>
    <w:p w14:paraId="037B7804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center"/>
        <w:rPr>
          <w:b/>
          <w:sz w:val="24"/>
          <w:szCs w:val="24"/>
          <w:u w:val="single"/>
        </w:rPr>
      </w:pPr>
    </w:p>
    <w:p w14:paraId="32B7EF32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center"/>
        <w:rPr>
          <w:b/>
          <w:sz w:val="24"/>
          <w:szCs w:val="24"/>
          <w:u w:val="single"/>
        </w:rPr>
      </w:pPr>
    </w:p>
    <w:p w14:paraId="55601E6A" w14:textId="5206E83E" w:rsidR="00CD4715" w:rsidRDefault="0000000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1º - </w:t>
      </w:r>
      <w:r w:rsidRPr="0088248B">
        <w:rPr>
          <w:b/>
          <w:sz w:val="24"/>
          <w:szCs w:val="24"/>
        </w:rPr>
        <w:t>Acrescenta</w:t>
      </w:r>
      <w:r>
        <w:rPr>
          <w:b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a ação </w:t>
      </w:r>
      <w:r>
        <w:rPr>
          <w:b/>
          <w:color w:val="FF0000"/>
          <w:sz w:val="24"/>
          <w:szCs w:val="24"/>
        </w:rPr>
        <w:t>“</w:t>
      </w:r>
      <w:r w:rsidR="0043347D" w:rsidRPr="0043347D">
        <w:rPr>
          <w:b/>
          <w:color w:val="FF0000"/>
          <w:sz w:val="24"/>
          <w:szCs w:val="24"/>
        </w:rPr>
        <w:t>Construção e manutenção de Escola de Ensino Fundamental Integral no Sapê</w:t>
      </w:r>
      <w:r>
        <w:rPr>
          <w:b/>
          <w:color w:val="FF0000"/>
          <w:sz w:val="24"/>
          <w:szCs w:val="24"/>
        </w:rPr>
        <w:t>”</w:t>
      </w:r>
      <w:r>
        <w:rPr>
          <w:sz w:val="24"/>
          <w:szCs w:val="24"/>
        </w:rPr>
        <w:t xml:space="preserve"> no </w:t>
      </w:r>
      <w:r w:rsidR="0088248B" w:rsidRPr="0088248B">
        <w:rPr>
          <w:b/>
          <w:sz w:val="24"/>
          <w:szCs w:val="24"/>
        </w:rPr>
        <w:t xml:space="preserve">PROGRAMA 0135 – EDUCAÇÃO PARA TODOS </w:t>
      </w:r>
      <w:r>
        <w:rPr>
          <w:sz w:val="24"/>
          <w:szCs w:val="24"/>
        </w:rPr>
        <w:t>do Projeto de Lei 139/2022:</w:t>
      </w:r>
    </w:p>
    <w:p w14:paraId="637BACC3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tbl>
      <w:tblPr>
        <w:tblStyle w:val="ab"/>
        <w:tblW w:w="1006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245"/>
        <w:gridCol w:w="1365"/>
        <w:gridCol w:w="2070"/>
        <w:gridCol w:w="675"/>
        <w:gridCol w:w="1215"/>
        <w:gridCol w:w="1515"/>
      </w:tblGrid>
      <w:tr w:rsidR="00CD4715" w14:paraId="18F41B86" w14:textId="77777777">
        <w:trPr>
          <w:trHeight w:val="411"/>
        </w:trPr>
        <w:tc>
          <w:tcPr>
            <w:tcW w:w="1980" w:type="dxa"/>
            <w:shd w:val="clear" w:color="auto" w:fill="auto"/>
            <w:vAlign w:val="bottom"/>
          </w:tcPr>
          <w:p w14:paraId="1A9F9008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 DE LEI N° 0139/2022</w:t>
            </w:r>
          </w:p>
        </w:tc>
        <w:tc>
          <w:tcPr>
            <w:tcW w:w="1245" w:type="dxa"/>
            <w:shd w:val="clear" w:color="auto" w:fill="auto"/>
            <w:vAlign w:val="bottom"/>
          </w:tcPr>
          <w:p w14:paraId="7665388D" w14:textId="77777777" w:rsidR="00CD4715" w:rsidRDefault="0000000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EMENDA</w:t>
            </w:r>
          </w:p>
        </w:tc>
        <w:tc>
          <w:tcPr>
            <w:tcW w:w="1365" w:type="dxa"/>
          </w:tcPr>
          <w:p w14:paraId="24377B86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7F8A98B8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PROGRAMA</w:t>
            </w:r>
          </w:p>
          <w:p w14:paraId="0311D145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  <w:vAlign w:val="bottom"/>
          </w:tcPr>
          <w:p w14:paraId="5D95F272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PROJETO/ATIVIDADE</w:t>
            </w:r>
          </w:p>
        </w:tc>
        <w:tc>
          <w:tcPr>
            <w:tcW w:w="675" w:type="dxa"/>
            <w:shd w:val="clear" w:color="auto" w:fill="auto"/>
            <w:vAlign w:val="bottom"/>
          </w:tcPr>
          <w:p w14:paraId="5C82E9F7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215" w:type="dxa"/>
            <w:shd w:val="clear" w:color="auto" w:fill="auto"/>
            <w:vAlign w:val="bottom"/>
          </w:tcPr>
          <w:p w14:paraId="25567E73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PRODUTO</w:t>
            </w:r>
          </w:p>
        </w:tc>
        <w:tc>
          <w:tcPr>
            <w:tcW w:w="1515" w:type="dxa"/>
            <w:shd w:val="clear" w:color="auto" w:fill="auto"/>
            <w:vAlign w:val="bottom"/>
          </w:tcPr>
          <w:p w14:paraId="023DD3D4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UNIDADE DE MEDIDA</w:t>
            </w:r>
          </w:p>
        </w:tc>
      </w:tr>
      <w:tr w:rsidR="00CD4715" w14:paraId="45BB6497" w14:textId="77777777">
        <w:trPr>
          <w:trHeight w:val="300"/>
        </w:trPr>
        <w:tc>
          <w:tcPr>
            <w:tcW w:w="1980" w:type="dxa"/>
            <w:shd w:val="clear" w:color="auto" w:fill="auto"/>
            <w:vAlign w:val="center"/>
          </w:tcPr>
          <w:p w14:paraId="67D09D4D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492F779A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65" w:type="dxa"/>
          </w:tcPr>
          <w:p w14:paraId="3D0C269D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</w:t>
            </w:r>
          </w:p>
          <w:p w14:paraId="314CF9A6" w14:textId="590189C9" w:rsidR="00CD4715" w:rsidRDefault="0088248B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88248B">
              <w:rPr>
                <w:b/>
                <w:color w:val="FF0000"/>
                <w:sz w:val="24"/>
                <w:szCs w:val="24"/>
              </w:rPr>
              <w:t>Programa 0135 – Educação Para Todos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1121418" w14:textId="51CEB79E" w:rsidR="00CD4715" w:rsidRDefault="0043347D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 w:rsidRPr="0043347D">
              <w:rPr>
                <w:b/>
                <w:color w:val="FF0000"/>
                <w:sz w:val="24"/>
                <w:szCs w:val="24"/>
              </w:rPr>
              <w:t>Construção e manutenção de Escola de Ensino Fundamental Integral no Sapê</w:t>
            </w:r>
          </w:p>
        </w:tc>
        <w:tc>
          <w:tcPr>
            <w:tcW w:w="675" w:type="dxa"/>
            <w:shd w:val="clear" w:color="auto" w:fill="auto"/>
            <w:vAlign w:val="bottom"/>
          </w:tcPr>
          <w:p w14:paraId="5D99BECC" w14:textId="77777777" w:rsidR="00CD4715" w:rsidRDefault="0000000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2023</w:t>
            </w:r>
          </w:p>
        </w:tc>
        <w:tc>
          <w:tcPr>
            <w:tcW w:w="1215" w:type="dxa"/>
            <w:shd w:val="clear" w:color="auto" w:fill="auto"/>
            <w:vAlign w:val="bottom"/>
          </w:tcPr>
          <w:p w14:paraId="6E398F78" w14:textId="59D4C68A" w:rsidR="00CD4715" w:rsidRDefault="0043347D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43347D">
              <w:rPr>
                <w:color w:val="FF0000"/>
                <w:sz w:val="24"/>
                <w:szCs w:val="24"/>
              </w:rPr>
              <w:t>Escola construída</w:t>
            </w:r>
          </w:p>
        </w:tc>
        <w:tc>
          <w:tcPr>
            <w:tcW w:w="1515" w:type="dxa"/>
            <w:shd w:val="clear" w:color="auto" w:fill="auto"/>
            <w:vAlign w:val="bottom"/>
          </w:tcPr>
          <w:p w14:paraId="3141D5FF" w14:textId="77777777" w:rsidR="00CD4715" w:rsidRDefault="00000000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         unidade</w:t>
            </w:r>
          </w:p>
        </w:tc>
      </w:tr>
      <w:tr w:rsidR="00CD4715" w14:paraId="2BC5E01C" w14:textId="77777777">
        <w:trPr>
          <w:trHeight w:val="300"/>
        </w:trPr>
        <w:tc>
          <w:tcPr>
            <w:tcW w:w="4590" w:type="dxa"/>
            <w:gridSpan w:val="3"/>
            <w:shd w:val="clear" w:color="auto" w:fill="auto"/>
            <w:vAlign w:val="center"/>
          </w:tcPr>
          <w:p w14:paraId="410EBD3D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META FÍSICA</w:t>
            </w:r>
            <w:proofErr w:type="gramEnd"/>
          </w:p>
        </w:tc>
        <w:tc>
          <w:tcPr>
            <w:tcW w:w="5475" w:type="dxa"/>
            <w:gridSpan w:val="4"/>
            <w:shd w:val="clear" w:color="auto" w:fill="auto"/>
            <w:vAlign w:val="center"/>
          </w:tcPr>
          <w:p w14:paraId="6D7E9277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FINANCEIRA</w:t>
            </w:r>
          </w:p>
        </w:tc>
      </w:tr>
      <w:tr w:rsidR="00CD4715" w14:paraId="41C52298" w14:textId="77777777">
        <w:trPr>
          <w:trHeight w:val="300"/>
        </w:trPr>
        <w:tc>
          <w:tcPr>
            <w:tcW w:w="4590" w:type="dxa"/>
            <w:gridSpan w:val="3"/>
            <w:shd w:val="clear" w:color="auto" w:fill="auto"/>
            <w:vAlign w:val="center"/>
          </w:tcPr>
          <w:p w14:paraId="613355D5" w14:textId="47C1AD7A" w:rsidR="00CD4715" w:rsidRDefault="0043347D">
            <w:pPr>
              <w:spacing w:after="0" w:line="240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5475" w:type="dxa"/>
            <w:gridSpan w:val="4"/>
            <w:shd w:val="clear" w:color="auto" w:fill="auto"/>
            <w:vAlign w:val="center"/>
          </w:tcPr>
          <w:p w14:paraId="0970A70C" w14:textId="2D005100" w:rsidR="00CD4715" w:rsidRDefault="00000000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R$ </w:t>
            </w:r>
            <w:r w:rsidR="004F451F">
              <w:rPr>
                <w:b/>
                <w:color w:val="FF0000"/>
                <w:sz w:val="24"/>
                <w:szCs w:val="24"/>
              </w:rPr>
              <w:t>1</w:t>
            </w:r>
            <w:r w:rsidR="0088248B">
              <w:rPr>
                <w:b/>
                <w:color w:val="FF0000"/>
                <w:sz w:val="24"/>
                <w:szCs w:val="24"/>
              </w:rPr>
              <w:t>.000</w:t>
            </w:r>
            <w:r>
              <w:rPr>
                <w:b/>
                <w:color w:val="FF0000"/>
                <w:sz w:val="24"/>
                <w:szCs w:val="24"/>
              </w:rPr>
              <w:t>.000,00</w:t>
            </w:r>
          </w:p>
        </w:tc>
      </w:tr>
    </w:tbl>
    <w:p w14:paraId="42CCF3A4" w14:textId="77777777" w:rsidR="00CD4715" w:rsidRDefault="00000000">
      <w:pPr>
        <w:spacing w:after="0" w:line="276" w:lineRule="auto"/>
        <w:ind w:left="-1418" w:right="-13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BABACED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1415CB7B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232BD6D2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63DD0569" w14:textId="77777777" w:rsidR="00CD4715" w:rsidRDefault="00CD4715">
      <w:pPr>
        <w:spacing w:after="0" w:line="276" w:lineRule="auto"/>
        <w:ind w:right="-1368"/>
        <w:jc w:val="both"/>
        <w:rPr>
          <w:sz w:val="24"/>
          <w:szCs w:val="24"/>
        </w:rPr>
      </w:pPr>
    </w:p>
    <w:p w14:paraId="31258628" w14:textId="688BCF0E" w:rsidR="00CD4715" w:rsidRDefault="00000000">
      <w:pPr>
        <w:spacing w:after="0" w:line="276" w:lineRule="auto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Art. 2º - Os valores para a execução da ação acima serão compensados da ação denominada </w:t>
      </w:r>
      <w:r>
        <w:rPr>
          <w:b/>
          <w:color w:val="FF0000"/>
          <w:sz w:val="24"/>
          <w:szCs w:val="24"/>
        </w:rPr>
        <w:t>“Operacionalização da Publicidade institucional”</w:t>
      </w:r>
      <w:r>
        <w:rPr>
          <w:sz w:val="24"/>
          <w:szCs w:val="24"/>
        </w:rPr>
        <w:t xml:space="preserve">, elencada no Anexo </w:t>
      </w:r>
      <w:r>
        <w:rPr>
          <w:b/>
          <w:sz w:val="24"/>
          <w:szCs w:val="24"/>
        </w:rPr>
        <w:t>III</w:t>
      </w:r>
      <w:r>
        <w:rPr>
          <w:sz w:val="24"/>
          <w:szCs w:val="24"/>
        </w:rPr>
        <w:t xml:space="preserve"> constante no Projeto de Lei nº 139/2022, cuja soma total realocada é de R$ </w:t>
      </w:r>
      <w:r w:rsidR="004F451F">
        <w:rPr>
          <w:b/>
          <w:color w:val="FF0000"/>
          <w:sz w:val="24"/>
          <w:szCs w:val="24"/>
        </w:rPr>
        <w:t>1</w:t>
      </w:r>
      <w:r w:rsidR="0088248B">
        <w:rPr>
          <w:b/>
          <w:color w:val="FF0000"/>
          <w:sz w:val="24"/>
          <w:szCs w:val="24"/>
        </w:rPr>
        <w:t xml:space="preserve">.000.000,00 </w:t>
      </w:r>
      <w:r>
        <w:rPr>
          <w:b/>
          <w:color w:val="FF0000"/>
          <w:sz w:val="24"/>
          <w:szCs w:val="24"/>
        </w:rPr>
        <w:t>(</w:t>
      </w:r>
      <w:r w:rsidR="004F451F">
        <w:rPr>
          <w:b/>
          <w:color w:val="FF0000"/>
          <w:sz w:val="24"/>
          <w:szCs w:val="24"/>
        </w:rPr>
        <w:t>um milhão</w:t>
      </w:r>
      <w:r w:rsidR="0088248B">
        <w:rPr>
          <w:b/>
          <w:color w:val="FF0000"/>
          <w:sz w:val="24"/>
          <w:szCs w:val="24"/>
        </w:rPr>
        <w:t xml:space="preserve"> de</w:t>
      </w:r>
      <w:r>
        <w:rPr>
          <w:b/>
          <w:color w:val="FF0000"/>
          <w:sz w:val="24"/>
          <w:szCs w:val="24"/>
        </w:rPr>
        <w:t xml:space="preserve"> reais</w:t>
      </w:r>
      <w:r>
        <w:rPr>
          <w:color w:val="FF0000"/>
          <w:sz w:val="24"/>
          <w:szCs w:val="24"/>
        </w:rPr>
        <w:t>).</w:t>
      </w:r>
    </w:p>
    <w:tbl>
      <w:tblPr>
        <w:tblStyle w:val="ac"/>
        <w:tblW w:w="103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245"/>
        <w:gridCol w:w="1455"/>
        <w:gridCol w:w="2246"/>
        <w:gridCol w:w="705"/>
        <w:gridCol w:w="1320"/>
        <w:gridCol w:w="1393"/>
      </w:tblGrid>
      <w:tr w:rsidR="00CD4715" w14:paraId="0618AEF5" w14:textId="77777777">
        <w:trPr>
          <w:trHeight w:val="411"/>
        </w:trPr>
        <w:tc>
          <w:tcPr>
            <w:tcW w:w="1980" w:type="dxa"/>
            <w:shd w:val="clear" w:color="auto" w:fill="auto"/>
            <w:vAlign w:val="center"/>
          </w:tcPr>
          <w:p w14:paraId="07986D6C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 DE LEI N° 0139/2022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7DAA873F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EMENDA</w:t>
            </w:r>
          </w:p>
        </w:tc>
        <w:tc>
          <w:tcPr>
            <w:tcW w:w="1455" w:type="dxa"/>
            <w:vAlign w:val="center"/>
          </w:tcPr>
          <w:p w14:paraId="121372E0" w14:textId="77777777" w:rsidR="00CD4715" w:rsidRDefault="00CD4715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</w:p>
          <w:p w14:paraId="0F2ABFF0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PROGRAMA</w:t>
            </w:r>
          </w:p>
          <w:p w14:paraId="76121561" w14:textId="77777777" w:rsidR="00CD4715" w:rsidRDefault="00CD4715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  <w:vAlign w:val="center"/>
          </w:tcPr>
          <w:p w14:paraId="2ECB171C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PROJETO/ATIVIDADE</w:t>
            </w:r>
          </w:p>
        </w:tc>
        <w:tc>
          <w:tcPr>
            <w:tcW w:w="705" w:type="dxa"/>
            <w:shd w:val="clear" w:color="auto" w:fill="auto"/>
            <w:vAlign w:val="center"/>
          </w:tcPr>
          <w:p w14:paraId="4042642A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320" w:type="dxa"/>
            <w:shd w:val="clear" w:color="auto" w:fill="auto"/>
            <w:vAlign w:val="center"/>
          </w:tcPr>
          <w:p w14:paraId="4E0974AD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PRODUTO</w:t>
            </w:r>
          </w:p>
        </w:tc>
        <w:tc>
          <w:tcPr>
            <w:tcW w:w="1393" w:type="dxa"/>
            <w:shd w:val="clear" w:color="auto" w:fill="auto"/>
            <w:vAlign w:val="center"/>
          </w:tcPr>
          <w:p w14:paraId="5BCDED62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UNIDADE DE MEDIDA</w:t>
            </w:r>
          </w:p>
        </w:tc>
      </w:tr>
      <w:tr w:rsidR="00CD4715" w14:paraId="07C4777E" w14:textId="77777777">
        <w:trPr>
          <w:trHeight w:val="300"/>
        </w:trPr>
        <w:tc>
          <w:tcPr>
            <w:tcW w:w="1980" w:type="dxa"/>
            <w:shd w:val="clear" w:color="auto" w:fill="auto"/>
            <w:vAlign w:val="center"/>
          </w:tcPr>
          <w:p w14:paraId="7BFCA51F" w14:textId="77777777" w:rsidR="00CD4715" w:rsidRDefault="00CD4715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26579857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–</w:t>
            </w:r>
          </w:p>
        </w:tc>
        <w:tc>
          <w:tcPr>
            <w:tcW w:w="1455" w:type="dxa"/>
          </w:tcPr>
          <w:p w14:paraId="097C01AC" w14:textId="77777777" w:rsidR="00CD4715" w:rsidRDefault="00000000">
            <w:pPr>
              <w:spacing w:after="0" w:line="276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0145</w:t>
            </w:r>
          </w:p>
        </w:tc>
        <w:tc>
          <w:tcPr>
            <w:tcW w:w="2246" w:type="dxa"/>
            <w:shd w:val="clear" w:color="auto" w:fill="auto"/>
            <w:vAlign w:val="center"/>
          </w:tcPr>
          <w:p w14:paraId="7558E292" w14:textId="77777777" w:rsidR="00CD4715" w:rsidRDefault="00000000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Operacionalização da propaganda institucional</w:t>
            </w:r>
          </w:p>
        </w:tc>
        <w:tc>
          <w:tcPr>
            <w:tcW w:w="705" w:type="dxa"/>
            <w:shd w:val="clear" w:color="auto" w:fill="auto"/>
            <w:vAlign w:val="bottom"/>
          </w:tcPr>
          <w:p w14:paraId="6DF8F8FE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1320" w:type="dxa"/>
            <w:shd w:val="clear" w:color="auto" w:fill="auto"/>
            <w:vAlign w:val="bottom"/>
          </w:tcPr>
          <w:p w14:paraId="03750F27" w14:textId="77777777" w:rsidR="00CD4715" w:rsidRDefault="0000000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</w:tc>
        <w:tc>
          <w:tcPr>
            <w:tcW w:w="1393" w:type="dxa"/>
            <w:shd w:val="clear" w:color="auto" w:fill="auto"/>
            <w:vAlign w:val="bottom"/>
          </w:tcPr>
          <w:p w14:paraId="3CD30DC8" w14:textId="77777777" w:rsidR="00CD4715" w:rsidRDefault="0000000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</w:tc>
      </w:tr>
      <w:tr w:rsidR="00CD4715" w14:paraId="071486F2" w14:textId="77777777">
        <w:trPr>
          <w:trHeight w:val="300"/>
        </w:trPr>
        <w:tc>
          <w:tcPr>
            <w:tcW w:w="4680" w:type="dxa"/>
            <w:gridSpan w:val="3"/>
            <w:shd w:val="clear" w:color="auto" w:fill="auto"/>
            <w:vAlign w:val="center"/>
          </w:tcPr>
          <w:p w14:paraId="1728DB57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META FÍSICA</w:t>
            </w:r>
            <w:proofErr w:type="gramEnd"/>
          </w:p>
        </w:tc>
        <w:tc>
          <w:tcPr>
            <w:tcW w:w="5664" w:type="dxa"/>
            <w:gridSpan w:val="4"/>
            <w:shd w:val="clear" w:color="auto" w:fill="auto"/>
            <w:vAlign w:val="center"/>
          </w:tcPr>
          <w:p w14:paraId="157365C9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FINANCEIRA</w:t>
            </w:r>
          </w:p>
        </w:tc>
      </w:tr>
      <w:tr w:rsidR="00CD4715" w14:paraId="6DB26E68" w14:textId="77777777">
        <w:trPr>
          <w:trHeight w:val="300"/>
        </w:trPr>
        <w:tc>
          <w:tcPr>
            <w:tcW w:w="4680" w:type="dxa"/>
            <w:gridSpan w:val="3"/>
            <w:shd w:val="clear" w:color="auto" w:fill="auto"/>
            <w:vAlign w:val="center"/>
          </w:tcPr>
          <w:p w14:paraId="3989AADC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–</w:t>
            </w:r>
          </w:p>
        </w:tc>
        <w:tc>
          <w:tcPr>
            <w:tcW w:w="5664" w:type="dxa"/>
            <w:gridSpan w:val="4"/>
            <w:shd w:val="clear" w:color="auto" w:fill="auto"/>
            <w:vAlign w:val="center"/>
          </w:tcPr>
          <w:p w14:paraId="716C958E" w14:textId="77777777" w:rsidR="00CD4715" w:rsidRDefault="00000000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R$ 17.752.554,00</w:t>
            </w:r>
          </w:p>
        </w:tc>
      </w:tr>
    </w:tbl>
    <w:p w14:paraId="71427581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1DA2BB18" w14:textId="77777777" w:rsidR="00CD4715" w:rsidRDefault="00CD4715">
      <w:pPr>
        <w:spacing w:after="0" w:line="276" w:lineRule="auto"/>
        <w:jc w:val="center"/>
        <w:rPr>
          <w:sz w:val="24"/>
          <w:szCs w:val="24"/>
        </w:rPr>
      </w:pPr>
    </w:p>
    <w:p w14:paraId="06F04A7C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4B662474" w14:textId="77777777" w:rsidR="00CD4715" w:rsidRDefault="00000000">
      <w:pPr>
        <w:spacing w:after="0"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Sala das Sessões, 21 de </w:t>
      </w:r>
      <w:proofErr w:type="gramStart"/>
      <w:r>
        <w:rPr>
          <w:sz w:val="24"/>
          <w:szCs w:val="24"/>
        </w:rPr>
        <w:t>Novembro</w:t>
      </w:r>
      <w:proofErr w:type="gramEnd"/>
      <w:r>
        <w:rPr>
          <w:sz w:val="24"/>
          <w:szCs w:val="24"/>
        </w:rPr>
        <w:t xml:space="preserve"> de 2022.</w:t>
      </w:r>
    </w:p>
    <w:p w14:paraId="289152D4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6A235CF0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69B15FCB" w14:textId="77777777" w:rsidR="00CD4715" w:rsidRDefault="00CD4715">
      <w:pPr>
        <w:spacing w:after="0" w:line="276" w:lineRule="auto"/>
        <w:jc w:val="center"/>
        <w:rPr>
          <w:sz w:val="24"/>
          <w:szCs w:val="24"/>
        </w:rPr>
      </w:pPr>
    </w:p>
    <w:p w14:paraId="54B4CB35" w14:textId="77777777" w:rsidR="00CD4715" w:rsidRDefault="00CD4715">
      <w:pPr>
        <w:spacing w:after="0" w:line="276" w:lineRule="auto"/>
        <w:jc w:val="center"/>
        <w:rPr>
          <w:b/>
          <w:sz w:val="24"/>
          <w:szCs w:val="24"/>
        </w:rPr>
      </w:pPr>
    </w:p>
    <w:p w14:paraId="36E48FA3" w14:textId="77777777" w:rsidR="00CD4715" w:rsidRDefault="00000000">
      <w:pPr>
        <w:spacing w:after="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14:paraId="796742D1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097B4DA1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A5DDD26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DF9D577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47F2E31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2E1BE039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7E75BD0D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05E28D78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F59DDE1" w14:textId="77777777" w:rsidR="00CD4715" w:rsidRDefault="00000000">
      <w:pPr>
        <w:spacing w:after="0" w:line="276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JUSTIFICATIVA:</w:t>
      </w:r>
    </w:p>
    <w:p w14:paraId="15A1DDCD" w14:textId="77777777" w:rsidR="00CD4715" w:rsidRDefault="00CD4715">
      <w:pPr>
        <w:spacing w:after="0" w:line="276" w:lineRule="auto"/>
        <w:jc w:val="center"/>
        <w:rPr>
          <w:b/>
          <w:sz w:val="24"/>
          <w:szCs w:val="24"/>
          <w:u w:val="single"/>
        </w:rPr>
      </w:pPr>
    </w:p>
    <w:p w14:paraId="7DC6CBDF" w14:textId="77777777" w:rsidR="00CD4715" w:rsidRDefault="00000000">
      <w:pPr>
        <w:spacing w:after="0" w:line="331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0E7D3D00" w14:textId="1F6711E0" w:rsidR="00CD4715" w:rsidRDefault="0043347D">
      <w:pPr>
        <w:spacing w:after="0" w:line="240" w:lineRule="auto"/>
        <w:jc w:val="both"/>
        <w:rPr>
          <w:sz w:val="24"/>
          <w:szCs w:val="24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A presente emenda tem por objetivo garantir verba para </w:t>
      </w:r>
      <w:r>
        <w:rPr>
          <w:rFonts w:ascii="Arial" w:hAnsi="Arial" w:cs="Arial"/>
          <w:color w:val="000000"/>
        </w:rPr>
        <w:t>a construção e manutenção de uma Escola de Ensino Fundamental Integral no bairro do Sapê, demanda da comunidade local.</w:t>
      </w:r>
    </w:p>
    <w:p w14:paraId="7599E757" w14:textId="77777777" w:rsidR="00CD4715" w:rsidRDefault="00CD4715">
      <w:pPr>
        <w:spacing w:after="0" w:line="240" w:lineRule="auto"/>
        <w:jc w:val="both"/>
        <w:rPr>
          <w:sz w:val="24"/>
          <w:szCs w:val="24"/>
        </w:rPr>
      </w:pPr>
    </w:p>
    <w:p w14:paraId="2C4CEA3F" w14:textId="77777777" w:rsidR="00CD4715" w:rsidRDefault="00CD4715">
      <w:pPr>
        <w:spacing w:after="0" w:line="331" w:lineRule="auto"/>
        <w:ind w:firstLine="720"/>
        <w:jc w:val="both"/>
        <w:rPr>
          <w:sz w:val="24"/>
          <w:szCs w:val="24"/>
        </w:rPr>
      </w:pPr>
    </w:p>
    <w:sectPr w:rsidR="00CD4715">
      <w:headerReference w:type="default" r:id="rId7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C8CDB2" w14:textId="77777777" w:rsidR="001F0879" w:rsidRDefault="001F0879">
      <w:pPr>
        <w:spacing w:after="0" w:line="240" w:lineRule="auto"/>
      </w:pPr>
      <w:r>
        <w:separator/>
      </w:r>
    </w:p>
  </w:endnote>
  <w:endnote w:type="continuationSeparator" w:id="0">
    <w:p w14:paraId="5580BA12" w14:textId="77777777" w:rsidR="001F0879" w:rsidRDefault="001F08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34F93" w14:textId="77777777" w:rsidR="001F0879" w:rsidRDefault="001F0879">
      <w:pPr>
        <w:spacing w:after="0" w:line="240" w:lineRule="auto"/>
      </w:pPr>
      <w:r>
        <w:separator/>
      </w:r>
    </w:p>
  </w:footnote>
  <w:footnote w:type="continuationSeparator" w:id="0">
    <w:p w14:paraId="7C32CC7A" w14:textId="77777777" w:rsidR="001F0879" w:rsidRDefault="001F08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ED22F" w14:textId="77777777" w:rsidR="00CD4715" w:rsidRDefault="00000000">
    <w:pPr>
      <w:jc w:val="center"/>
      <w:rPr>
        <w:b/>
        <w:i/>
        <w:sz w:val="24"/>
        <w:szCs w:val="24"/>
      </w:rPr>
    </w:pPr>
    <w:bookmarkStart w:id="1" w:name="_heading=h.30j0zll" w:colFirst="0" w:colLast="0"/>
    <w:bookmarkEnd w:id="1"/>
    <w:r>
      <w:rPr>
        <w:color w:val="000000"/>
        <w:sz w:val="24"/>
        <w:szCs w:val="24"/>
      </w:rPr>
      <w:br/>
    </w:r>
    <w:r>
      <w:rPr>
        <w:noProof/>
      </w:rPr>
      <w:drawing>
        <wp:inline distT="0" distB="0" distL="0" distR="0" wp14:anchorId="4C1DBAA0" wp14:editId="2B8D6DD5">
          <wp:extent cx="1044077" cy="1088506"/>
          <wp:effectExtent l="0" t="0" r="0" b="0"/>
          <wp:docPr id="12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7322DB8" w14:textId="77777777" w:rsidR="00CD4715" w:rsidRDefault="00000000">
    <w:pPr>
      <w:spacing w:line="240" w:lineRule="auto"/>
      <w:jc w:val="center"/>
      <w:rPr>
        <w:b/>
        <w:i/>
        <w:sz w:val="32"/>
        <w:szCs w:val="32"/>
      </w:rPr>
    </w:pPr>
    <w:r>
      <w:rPr>
        <w:b/>
        <w:sz w:val="32"/>
        <w:szCs w:val="32"/>
      </w:rPr>
      <w:t>CÂMARA MUNICIPAL DE NITERÓI</w:t>
    </w:r>
  </w:p>
  <w:p w14:paraId="2B109AC0" w14:textId="77777777" w:rsidR="00CD4715" w:rsidRDefault="00000000">
    <w:pPr>
      <w:jc w:val="center"/>
      <w:rPr>
        <w:b/>
        <w:sz w:val="32"/>
        <w:szCs w:val="32"/>
      </w:rPr>
    </w:pPr>
    <w:r>
      <w:rPr>
        <w:b/>
        <w:sz w:val="32"/>
        <w:szCs w:val="32"/>
      </w:rPr>
      <w:t>GABINETE DO VEREADOR PROFESSOR TULIO</w:t>
    </w:r>
  </w:p>
  <w:p w14:paraId="370D865A" w14:textId="77777777" w:rsidR="00CD4715" w:rsidRDefault="00CD47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14:paraId="1CE7F2EE" w14:textId="77777777" w:rsidR="00CD4715" w:rsidRDefault="00CD47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715"/>
    <w:rsid w:val="00071099"/>
    <w:rsid w:val="001F0879"/>
    <w:rsid w:val="0043347D"/>
    <w:rsid w:val="004F451F"/>
    <w:rsid w:val="004F7181"/>
    <w:rsid w:val="0088248B"/>
    <w:rsid w:val="00CD4715"/>
    <w:rsid w:val="00D40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B6555"/>
  <w15:docId w15:val="{5CAD783B-022C-45FB-BF74-956397D43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table" w:customStyle="1" w:styleId="a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pcQUBX5V/zYE9LzZgGUVlib5VA==">AMUW2mUsCFmwEkgrj7oA8cJOg0XMt48AUB4YF1sVfZXYJ3LDzrH24g1D6hAPrWdMYm0A6S1twLuXGOHomdqhgSC37CqzUTDguPUO5Kb2wSEhIkHy50ARe7Wr9zq6Z902YFbfV92ipya+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233</Words>
  <Characters>1263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Raphael Girão</cp:lastModifiedBy>
  <cp:revision>2</cp:revision>
  <dcterms:created xsi:type="dcterms:W3CDTF">2022-11-25T18:01:00Z</dcterms:created>
  <dcterms:modified xsi:type="dcterms:W3CDTF">2022-11-25T18:01:00Z</dcterms:modified>
</cp:coreProperties>
</file>