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“INSTALAÇÃO E MANUTENÇÃO DE BEBEDOUROS PÚBLICOS” NO PROGRAMA 0140 - JUSTIÇA, CIDADANIA E ACESSIBILIDADE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“Instalação e manutenção de bebedouros públicos”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0140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Instalação e manutenção de bebedouros públicos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bebedouros instalados e mantidos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150.000,00 (Cento e cinquenta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instalação de manutenção de bebedouros públicos espalhados pela cidade, de modo a garantir o direito à água sobretudo à população em situação de rua, que hoje não possui meios adequados de acesso a tal direito básico.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nC2Z/OLn1aUXcL+z9J20Zoye6Q==">AMUW2mVrfMf22h+epTuDMT4WgrE6Iuf/wDs4mGWfxa/VttHPxYWnMndRvY9ZpMvcKUBO0MrwXBjeImmFyBQPK8QfplYwlYRP4gbDTSnQDGsgXN7IvShc2j/3q3QGTtieYV6NabH9Cq5wtyjzORQ3lqmAueUS2gEaOA==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