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 w:rsidR="007028F5">
        <w:rPr>
          <w:b/>
        </w:rPr>
        <w:t>1</w:t>
      </w:r>
      <w:r>
        <w:rPr>
          <w:b/>
        </w:rPr>
        <w:t>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="007028F5">
        <w:rPr>
          <w:b/>
        </w:rPr>
        <w:t>ADITIVA</w:t>
      </w:r>
      <w:r w:rsidRPr="002B5E1B">
        <w:rPr>
          <w:b/>
        </w:rPr>
        <w:t xml:space="preserve">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EE40C2" w:rsidP="00EE40C2">
      <w:pPr>
        <w:spacing w:line="331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r w:rsidRPr="00EE40C2">
        <w:rPr>
          <w:b/>
          <w:color w:val="000000"/>
        </w:rPr>
        <w:t xml:space="preserve">OPERACIONALIZAÇÃO DO PROGRAMA DE ASSISTÊNCIA AOS AGENTES DE SEGURANÇA VITIMADOS E FAMILIARES NO </w:t>
      </w:r>
      <w:r w:rsidR="007028F5">
        <w:rPr>
          <w:b/>
          <w:color w:val="000000"/>
        </w:rPr>
        <w:t>ANEXO LIVRO DO ORÇAMENT</w:t>
      </w:r>
      <w:r w:rsidRPr="00EE40C2">
        <w:rPr>
          <w:b/>
          <w:color w:val="000000"/>
        </w:rPr>
        <w:t>O 2023 NO PROGRAMA 0131 – NITERÓI MAIS SEGURA</w:t>
      </w:r>
      <w:r w:rsidR="007B23D6">
        <w:rPr>
          <w:b/>
          <w:color w:val="000000"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EE40C2">
      <w:pPr>
        <w:spacing w:before="51"/>
        <w:rPr>
          <w:rFonts w:eastAsia="Calibri"/>
        </w:rPr>
      </w:pPr>
      <w:r w:rsidRPr="001659F8">
        <w:rPr>
          <w:rFonts w:eastAsia="Calibri"/>
        </w:rPr>
        <w:t>Art. 1º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  <w:spacing w:val="-2"/>
        </w:rPr>
        <w:t>de</w:t>
      </w:r>
      <w:r w:rsidR="00F05C69" w:rsidRPr="001659F8">
        <w:rPr>
          <w:rFonts w:eastAsia="Calibri"/>
          <w:spacing w:val="11"/>
        </w:rPr>
        <w:t xml:space="preserve"> </w:t>
      </w:r>
      <w:r w:rsidR="00990BE5">
        <w:rPr>
          <w:rFonts w:eastAsia="Calibri"/>
          <w:spacing w:val="11"/>
        </w:rPr>
        <w:t>OPERACIONALIZAÇÃO</w:t>
      </w:r>
      <w:r w:rsidR="009132AA" w:rsidRPr="009132AA">
        <w:rPr>
          <w:rFonts w:eastAsia="Calibri"/>
          <w:spacing w:val="11"/>
        </w:rPr>
        <w:t xml:space="preserve"> DO PROGRAMA DE ASSISTÊNCIA AOS AGENTES DE SEGURANÇA VITIMADOS E FAMILIARES </w:t>
      </w:r>
      <w:r w:rsidR="00F05C69" w:rsidRPr="001659F8">
        <w:rPr>
          <w:rFonts w:eastAsia="Calibri"/>
        </w:rPr>
        <w:t>no</w:t>
      </w:r>
      <w:r w:rsidR="00F05C69" w:rsidRPr="001659F8">
        <w:rPr>
          <w:rFonts w:eastAsia="Calibri"/>
          <w:spacing w:val="-6"/>
        </w:rPr>
        <w:t xml:space="preserve"> </w:t>
      </w:r>
      <w:r w:rsidR="00F05C69" w:rsidRPr="001659F8">
        <w:rPr>
          <w:rFonts w:eastAsia="Calibri"/>
          <w:spacing w:val="-3"/>
        </w:rPr>
        <w:t>A</w:t>
      </w:r>
      <w:r w:rsidR="00F05C69" w:rsidRPr="001659F8">
        <w:rPr>
          <w:rFonts w:eastAsia="Calibri"/>
        </w:rPr>
        <w:t>NEXO</w:t>
      </w:r>
      <w:r w:rsidR="00F05C69" w:rsidRPr="001659F8">
        <w:rPr>
          <w:rFonts w:eastAsia="Calibri"/>
          <w:spacing w:val="-5"/>
        </w:rPr>
        <w:t xml:space="preserve"> </w:t>
      </w:r>
      <w:r w:rsidR="00F05C69" w:rsidRPr="001659F8">
        <w:rPr>
          <w:rFonts w:eastAsia="Calibri"/>
        </w:rPr>
        <w:t>I</w:t>
      </w:r>
      <w:r w:rsidR="00F05C69" w:rsidRPr="001659F8">
        <w:rPr>
          <w:rFonts w:eastAsia="Calibri"/>
          <w:spacing w:val="-3"/>
        </w:rPr>
        <w:t xml:space="preserve"> da </w:t>
      </w:r>
      <w:r w:rsidRPr="001659F8">
        <w:rPr>
          <w:rFonts w:eastAsia="Calibri"/>
        </w:rPr>
        <w:t>LDO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 w:rsidRPr="001659F8">
        <w:t>013</w:t>
      </w:r>
      <w:r w:rsidR="009132AA">
        <w:t>1</w:t>
      </w:r>
      <w:r w:rsidRPr="001659F8">
        <w:t xml:space="preserve"> </w:t>
      </w:r>
      <w:r w:rsidR="00F05C69" w:rsidRPr="001659F8">
        <w:t>–</w:t>
      </w:r>
      <w:r w:rsidRPr="001659F8">
        <w:t xml:space="preserve"> </w:t>
      </w:r>
      <w:r w:rsidR="009132AA">
        <w:t>NITERÓI MAIS SEGURA</w:t>
      </w:r>
      <w:r w:rsidR="00F05C69"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 w:rsidR="007028F5">
        <w:rPr>
          <w:rFonts w:eastAsia="Calibri"/>
        </w:rPr>
        <w:t>ei 1</w:t>
      </w:r>
      <w:r w:rsidRPr="001659F8">
        <w:rPr>
          <w:rFonts w:eastAsia="Calibri"/>
        </w:rPr>
        <w:t>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105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134"/>
      </w:tblGrid>
      <w:tr w:rsidR="007028F5" w:rsidTr="001659F8">
        <w:trPr>
          <w:trHeight w:val="440"/>
        </w:trPr>
        <w:tc>
          <w:tcPr>
            <w:tcW w:w="156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color w:val="222222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PROJETO DE LEI Nº 1</w:t>
            </w:r>
            <w:r w:rsidRPr="004466E1">
              <w:rPr>
                <w:b/>
                <w:sz w:val="18"/>
                <w:szCs w:val="18"/>
              </w:rPr>
              <w:t>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7028F5" w:rsidTr="001659F8">
        <w:trPr>
          <w:trHeight w:val="515"/>
        </w:trPr>
        <w:tc>
          <w:tcPr>
            <w:tcW w:w="156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028F5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028F5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028F5" w:rsidP="009132AA">
            <w:pPr>
              <w:rPr>
                <w:color w:val="222222"/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0131</w:t>
            </w:r>
            <w:r w:rsidRPr="004466E1">
              <w:rPr>
                <w:sz w:val="18"/>
                <w:szCs w:val="18"/>
              </w:rPr>
              <w:t xml:space="preserve"> – </w:t>
            </w:r>
            <w:r>
              <w:rPr>
                <w:color w:val="000000"/>
                <w:sz w:val="18"/>
                <w:szCs w:val="18"/>
              </w:rPr>
              <w:t>NITERÓI MAIS SEGURA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7028F5" w:rsidRPr="004466E1" w:rsidRDefault="007028F5" w:rsidP="00990BE5">
            <w:pPr>
              <w:spacing w:line="288" w:lineRule="auto"/>
              <w:ind w:left="-10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9132AA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OPERACIONALIZAÇÃO </w:t>
            </w:r>
            <w:r w:rsidRPr="009132AA">
              <w:rPr>
                <w:color w:val="000000"/>
                <w:sz w:val="18"/>
                <w:szCs w:val="18"/>
              </w:rPr>
              <w:t>DO PROGRAMA DE ASSISTÊNCIA AOS AGENTES DE SEGURANÇA VITIMADOS E FAMILIARES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7028F5" w:rsidRPr="004466E1" w:rsidRDefault="007028F5" w:rsidP="001115D5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PROGRAMA MANTIDO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659F8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1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F05C69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7C7560">
              <w:rPr>
                <w:b/>
                <w:color w:val="222222"/>
                <w:sz w:val="18"/>
                <w:szCs w:val="18"/>
              </w:rPr>
              <w:t>7</w:t>
            </w:r>
            <w:r w:rsidR="009132AA">
              <w:rPr>
                <w:b/>
                <w:color w:val="222222"/>
                <w:sz w:val="18"/>
                <w:szCs w:val="18"/>
              </w:rPr>
              <w:t>0</w:t>
            </w:r>
            <w:r>
              <w:rPr>
                <w:b/>
                <w:color w:val="222222"/>
                <w:sz w:val="18"/>
                <w:szCs w:val="18"/>
              </w:rPr>
              <w:t>.000,00</w:t>
            </w:r>
          </w:p>
        </w:tc>
      </w:tr>
    </w:tbl>
    <w:p w:rsidR="007F0CE9" w:rsidRDefault="007F0CE9" w:rsidP="007F0CE9">
      <w:pPr>
        <w:spacing w:line="360" w:lineRule="auto"/>
        <w:ind w:right="118"/>
        <w:jc w:val="both"/>
        <w:rPr>
          <w:b/>
          <w:sz w:val="22"/>
          <w:szCs w:val="22"/>
        </w:rPr>
      </w:pPr>
    </w:p>
    <w:p w:rsidR="009132AA" w:rsidRPr="009132AA" w:rsidRDefault="009132AA" w:rsidP="009132AA">
      <w:pPr>
        <w:spacing w:line="360" w:lineRule="auto"/>
        <w:ind w:right="118"/>
        <w:jc w:val="both"/>
      </w:pPr>
      <w:r w:rsidRPr="009132AA">
        <w:rPr>
          <w:b/>
        </w:rPr>
        <w:t>Art. 2º</w:t>
      </w:r>
      <w:r w:rsidRPr="009132AA">
        <w:t xml:space="preserve"> - Os valores para a execução da aç</w:t>
      </w:r>
      <w:r w:rsidR="007C7560">
        <w:t xml:space="preserve">ão acima, são provenientes ação </w:t>
      </w:r>
      <w:r w:rsidRPr="009132AA">
        <w:t xml:space="preserve">de </w:t>
      </w:r>
      <w:r w:rsidR="007C7560" w:rsidRPr="007C7560">
        <w:rPr>
          <w:b/>
        </w:rPr>
        <w:t xml:space="preserve">Realização da Semana de Diversidade </w:t>
      </w:r>
      <w:r w:rsidRPr="009132AA">
        <w:rPr>
          <w:b/>
        </w:rPr>
        <w:t xml:space="preserve">(valor total R$ </w:t>
      </w:r>
      <w:r w:rsidR="007028F5" w:rsidRPr="007028F5">
        <w:rPr>
          <w:b/>
        </w:rPr>
        <w:t>70.000,00</w:t>
      </w:r>
      <w:r w:rsidR="007028F5">
        <w:rPr>
          <w:b/>
        </w:rPr>
        <w:t>) do Programa – 0140</w:t>
      </w:r>
      <w:r w:rsidRPr="009132AA">
        <w:rPr>
          <w:b/>
        </w:rPr>
        <w:t xml:space="preserve"> – </w:t>
      </w:r>
      <w:r w:rsidR="007028F5">
        <w:rPr>
          <w:b/>
        </w:rPr>
        <w:t>Justiça, Cidadania e Acessibilidade</w:t>
      </w:r>
      <w:r w:rsidRPr="009132AA">
        <w:t xml:space="preserve">. </w:t>
      </w:r>
    </w:p>
    <w:p w:rsidR="007F0CE9" w:rsidRPr="009132AA" w:rsidRDefault="007F0CE9" w:rsidP="007F0CE9">
      <w:pPr>
        <w:spacing w:line="360" w:lineRule="auto"/>
        <w:ind w:right="118"/>
        <w:jc w:val="both"/>
        <w:rPr>
          <w:rFonts w:eastAsia="Arial Unicode MS"/>
          <w:bCs/>
        </w:rPr>
      </w:pPr>
      <w:r w:rsidRPr="009132AA">
        <w:t xml:space="preserve">A soma realocada é de </w:t>
      </w:r>
      <w:r w:rsidRPr="009132AA">
        <w:rPr>
          <w:rFonts w:eastAsia="Arial Unicode MS"/>
          <w:bCs/>
        </w:rPr>
        <w:t xml:space="preserve">R$ </w:t>
      </w:r>
      <w:r w:rsidR="007028F5">
        <w:rPr>
          <w:rFonts w:eastAsia="Arial Unicode MS"/>
          <w:bCs/>
        </w:rPr>
        <w:t>7</w:t>
      </w:r>
      <w:r w:rsidR="00990BE5">
        <w:rPr>
          <w:rFonts w:eastAsia="Arial Unicode MS"/>
          <w:bCs/>
        </w:rPr>
        <w:t>0</w:t>
      </w:r>
      <w:r w:rsidRPr="009132AA">
        <w:rPr>
          <w:rFonts w:eastAsia="Arial Unicode MS"/>
          <w:bCs/>
        </w:rPr>
        <w:t>.000,00 (</w:t>
      </w:r>
      <w:r w:rsidR="007028F5">
        <w:rPr>
          <w:rFonts w:eastAsia="Arial Unicode MS"/>
          <w:bCs/>
        </w:rPr>
        <w:t xml:space="preserve">setenta e </w:t>
      </w:r>
      <w:r w:rsidR="009132AA">
        <w:rPr>
          <w:rFonts w:eastAsia="Arial Unicode MS"/>
          <w:bCs/>
        </w:rPr>
        <w:t>mil</w:t>
      </w:r>
      <w:r w:rsidRPr="009132AA">
        <w:rPr>
          <w:rFonts w:eastAsia="Arial Unicode MS"/>
          <w:bCs/>
        </w:rPr>
        <w:t xml:space="preserve"> reais).</w:t>
      </w:r>
    </w:p>
    <w:p w:rsidR="001E43B4" w:rsidRDefault="001E43B4" w:rsidP="00B649AB">
      <w:pPr>
        <w:rPr>
          <w:bCs/>
        </w:rPr>
      </w:pPr>
    </w:p>
    <w:p w:rsidR="00534CC6" w:rsidRDefault="00534CC6" w:rsidP="00534CC6">
      <w:pPr>
        <w:ind w:left="567"/>
        <w:jc w:val="center"/>
        <w:rPr>
          <w:bCs/>
        </w:rPr>
      </w:pPr>
    </w:p>
    <w:p w:rsidR="00534CC6" w:rsidRPr="00C21123" w:rsidRDefault="00551817" w:rsidP="00534CC6">
      <w:pPr>
        <w:ind w:left="567"/>
        <w:jc w:val="center"/>
        <w:rPr>
          <w:bCs/>
        </w:rPr>
      </w:pPr>
      <w:r>
        <w:rPr>
          <w:bCs/>
        </w:rPr>
        <w:t>Sala das Sessões, 24</w:t>
      </w:r>
      <w:bookmarkStart w:id="0" w:name="_GoBack"/>
      <w:bookmarkEnd w:id="0"/>
      <w:r w:rsidR="007028F5">
        <w:rPr>
          <w:bCs/>
        </w:rPr>
        <w:t xml:space="preserve"> de novembro de 2022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7028F5" w:rsidRDefault="007028F5" w:rsidP="00534CC6">
      <w:pPr>
        <w:shd w:val="clear" w:color="auto" w:fill="FFFFFF"/>
        <w:rPr>
          <w:b/>
          <w:sz w:val="22"/>
          <w:szCs w:val="22"/>
        </w:rPr>
      </w:pPr>
    </w:p>
    <w:p w:rsidR="007028F5" w:rsidRDefault="007028F5" w:rsidP="00534CC6">
      <w:pPr>
        <w:shd w:val="clear" w:color="auto" w:fill="FFFFFF"/>
        <w:rPr>
          <w:b/>
          <w:sz w:val="22"/>
          <w:szCs w:val="22"/>
        </w:rPr>
      </w:pPr>
    </w:p>
    <w:p w:rsidR="007028F5" w:rsidRDefault="007028F5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21123" w:rsidRDefault="00534CC6" w:rsidP="00534CC6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C01C3B" w:rsidRDefault="00534CC6" w:rsidP="00534CC6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 w:rsidR="007028F5">
        <w:rPr>
          <w:rFonts w:eastAsia="Arial Unicode MS"/>
          <w:b/>
          <w:bCs/>
        </w:rPr>
        <w:t xml:space="preserve">- </w:t>
      </w:r>
      <w:r>
        <w:rPr>
          <w:rFonts w:eastAsia="Arial Unicode MS"/>
          <w:b/>
          <w:bCs/>
        </w:rPr>
        <w:t>PL</w:t>
      </w:r>
    </w:p>
    <w:sectPr w:rsidR="00534CC6" w:rsidRPr="00C01C3B" w:rsidSect="007028F5">
      <w:headerReference w:type="default" r:id="rId6"/>
      <w:footerReference w:type="default" r:id="rId7"/>
      <w:pgSz w:w="11907" w:h="16839" w:code="9"/>
      <w:pgMar w:top="559" w:right="706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5C7" w:rsidRDefault="000C25C7">
      <w:r>
        <w:separator/>
      </w:r>
    </w:p>
  </w:endnote>
  <w:endnote w:type="continuationSeparator" w:id="0">
    <w:p w:rsidR="000C25C7" w:rsidRDefault="000C2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0C25C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5C7" w:rsidRDefault="000C25C7">
      <w:r>
        <w:separator/>
      </w:r>
    </w:p>
  </w:footnote>
  <w:footnote w:type="continuationSeparator" w:id="0">
    <w:p w:rsidR="000C25C7" w:rsidRDefault="000C25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990BE5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990BE5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0C25C7">
    <w:pPr>
      <w:pStyle w:val="Cabealho"/>
    </w:pPr>
  </w:p>
  <w:p w:rsidR="002B5E1B" w:rsidRDefault="000C25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C25C7"/>
    <w:rsid w:val="001115D5"/>
    <w:rsid w:val="001659F8"/>
    <w:rsid w:val="001A65F8"/>
    <w:rsid w:val="001E43B4"/>
    <w:rsid w:val="002674C4"/>
    <w:rsid w:val="0043645A"/>
    <w:rsid w:val="004466E1"/>
    <w:rsid w:val="00534CC6"/>
    <w:rsid w:val="00551817"/>
    <w:rsid w:val="007028F5"/>
    <w:rsid w:val="007B23D6"/>
    <w:rsid w:val="007C7560"/>
    <w:rsid w:val="007F0CE9"/>
    <w:rsid w:val="009132AA"/>
    <w:rsid w:val="00990BE5"/>
    <w:rsid w:val="009B36A4"/>
    <w:rsid w:val="00A15A07"/>
    <w:rsid w:val="00A87323"/>
    <w:rsid w:val="00B649AB"/>
    <w:rsid w:val="00B92225"/>
    <w:rsid w:val="00BE585C"/>
    <w:rsid w:val="00E42724"/>
    <w:rsid w:val="00E7644C"/>
    <w:rsid w:val="00EE40C2"/>
    <w:rsid w:val="00F05C69"/>
    <w:rsid w:val="00FC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2022-11-23T18:07:00Z</cp:lastPrinted>
  <dcterms:created xsi:type="dcterms:W3CDTF">2022-11-23T18:07:00Z</dcterms:created>
  <dcterms:modified xsi:type="dcterms:W3CDTF">2022-11-24T15:17:00Z</dcterms:modified>
</cp:coreProperties>
</file>