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CC6" w:rsidRPr="002B5E1B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</w:rPr>
      </w:pPr>
      <w:bookmarkStart w:id="0" w:name="_GoBack"/>
      <w:bookmarkEnd w:id="0"/>
      <w:r w:rsidRPr="002B5E1B">
        <w:rPr>
          <w:b/>
        </w:rPr>
        <w:t>P</w:t>
      </w:r>
      <w:r w:rsidRPr="002B5E1B">
        <w:rPr>
          <w:b/>
          <w:spacing w:val="-2"/>
        </w:rPr>
        <w:t>R</w:t>
      </w:r>
      <w:r w:rsidRPr="002B5E1B">
        <w:rPr>
          <w:b/>
        </w:rPr>
        <w:t>OJE</w:t>
      </w:r>
      <w:r w:rsidRPr="002B5E1B">
        <w:rPr>
          <w:b/>
          <w:spacing w:val="1"/>
        </w:rPr>
        <w:t>T</w:t>
      </w:r>
      <w:r w:rsidRPr="002B5E1B">
        <w:rPr>
          <w:b/>
        </w:rPr>
        <w:t>O</w:t>
      </w:r>
      <w:r w:rsidRPr="002B5E1B">
        <w:rPr>
          <w:b/>
          <w:spacing w:val="-4"/>
        </w:rPr>
        <w:t xml:space="preserve"> </w:t>
      </w:r>
      <w:r w:rsidRPr="002B5E1B">
        <w:rPr>
          <w:b/>
        </w:rPr>
        <w:t>DE</w:t>
      </w:r>
      <w:r w:rsidRPr="002B5E1B">
        <w:rPr>
          <w:b/>
          <w:spacing w:val="-7"/>
        </w:rPr>
        <w:t xml:space="preserve"> </w:t>
      </w:r>
      <w:r w:rsidRPr="002B5E1B">
        <w:rPr>
          <w:b/>
          <w:spacing w:val="-1"/>
        </w:rPr>
        <w:t>L</w:t>
      </w:r>
      <w:r w:rsidRPr="002B5E1B">
        <w:rPr>
          <w:b/>
        </w:rPr>
        <w:t>EI</w:t>
      </w:r>
      <w:r w:rsidRPr="002B5E1B">
        <w:rPr>
          <w:b/>
          <w:spacing w:val="-3"/>
        </w:rPr>
        <w:t xml:space="preserve"> </w:t>
      </w:r>
      <w:r w:rsidRPr="002B5E1B">
        <w:rPr>
          <w:b/>
        </w:rPr>
        <w:t>Nº</w:t>
      </w:r>
      <w:r w:rsidRPr="002B5E1B">
        <w:rPr>
          <w:b/>
          <w:spacing w:val="-6"/>
        </w:rPr>
        <w:t xml:space="preserve"> </w:t>
      </w:r>
      <w:r>
        <w:rPr>
          <w:b/>
        </w:rPr>
        <w:t>039</w:t>
      </w:r>
      <w:r w:rsidRPr="002B5E1B">
        <w:rPr>
          <w:b/>
          <w:spacing w:val="-3"/>
        </w:rPr>
        <w:t>/</w:t>
      </w:r>
      <w:r w:rsidRPr="002B5E1B">
        <w:rPr>
          <w:b/>
        </w:rPr>
        <w:t>2</w:t>
      </w:r>
      <w:r w:rsidRPr="002B5E1B">
        <w:rPr>
          <w:b/>
          <w:spacing w:val="1"/>
        </w:rPr>
        <w:t>0</w:t>
      </w:r>
      <w:r w:rsidRPr="002B5E1B">
        <w:rPr>
          <w:b/>
        </w:rPr>
        <w:t>2</w:t>
      </w:r>
      <w:r>
        <w:rPr>
          <w:b/>
        </w:rPr>
        <w:t>2</w:t>
      </w:r>
      <w:r w:rsidRPr="002B5E1B">
        <w:rPr>
          <w:b/>
        </w:rPr>
        <w:t>.</w:t>
      </w:r>
    </w:p>
    <w:p w:rsidR="00534CC6" w:rsidRDefault="00534CC6" w:rsidP="00534CC6">
      <w:pPr>
        <w:pStyle w:val="Corpodetexto"/>
        <w:tabs>
          <w:tab w:val="left" w:pos="3838"/>
        </w:tabs>
        <w:spacing w:before="51" w:line="362" w:lineRule="auto"/>
        <w:jc w:val="center"/>
        <w:rPr>
          <w:b/>
          <w:w w:val="95"/>
        </w:rPr>
      </w:pPr>
      <w:r w:rsidRPr="002B5E1B">
        <w:rPr>
          <w:b/>
        </w:rPr>
        <w:t>EMENDA</w:t>
      </w:r>
      <w:r w:rsidRPr="002B5E1B">
        <w:rPr>
          <w:b/>
          <w:spacing w:val="-1"/>
        </w:rPr>
        <w:t xml:space="preserve"> </w:t>
      </w:r>
      <w:r w:rsidRPr="002B5E1B">
        <w:rPr>
          <w:b/>
        </w:rPr>
        <w:t>A</w:t>
      </w:r>
      <w:r w:rsidRPr="002B5E1B">
        <w:rPr>
          <w:b/>
          <w:spacing w:val="-3"/>
        </w:rPr>
        <w:t>D</w:t>
      </w:r>
      <w:r w:rsidRPr="002B5E1B">
        <w:rPr>
          <w:b/>
        </w:rPr>
        <w:t>ITI</w:t>
      </w:r>
      <w:r w:rsidRPr="002B5E1B">
        <w:rPr>
          <w:b/>
          <w:spacing w:val="-3"/>
        </w:rPr>
        <w:t>V</w:t>
      </w:r>
      <w:r w:rsidRPr="002B5E1B">
        <w:rPr>
          <w:b/>
        </w:rPr>
        <w:t xml:space="preserve">A </w:t>
      </w:r>
      <w:r w:rsidRPr="002B5E1B">
        <w:rPr>
          <w:b/>
          <w:spacing w:val="-3"/>
        </w:rPr>
        <w:t>N</w:t>
      </w:r>
      <w:r>
        <w:rPr>
          <w:b/>
        </w:rPr>
        <w:t xml:space="preserve">º  </w:t>
      </w:r>
      <w:r w:rsidRPr="002B5E1B">
        <w:rPr>
          <w:b/>
        </w:rPr>
        <w:t xml:space="preserve"> </w:t>
      </w:r>
      <w:r w:rsidRPr="002B5E1B">
        <w:rPr>
          <w:b/>
          <w:w w:val="95"/>
        </w:rPr>
        <w:t>/</w:t>
      </w:r>
      <w:r w:rsidRPr="002B5E1B">
        <w:rPr>
          <w:b/>
          <w:spacing w:val="-2"/>
          <w:w w:val="95"/>
        </w:rPr>
        <w:t>2</w:t>
      </w:r>
      <w:r>
        <w:rPr>
          <w:b/>
          <w:w w:val="95"/>
        </w:rPr>
        <w:t>022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EE40C2" w:rsidP="00EE40C2">
      <w:pPr>
        <w:spacing w:line="331" w:lineRule="auto"/>
        <w:ind w:left="5387"/>
        <w:jc w:val="both"/>
        <w:rPr>
          <w:rFonts w:eastAsia="Calibri"/>
        </w:rPr>
      </w:pPr>
      <w:r>
        <w:rPr>
          <w:b/>
        </w:rPr>
        <w:t xml:space="preserve">ACRESCENTA </w:t>
      </w:r>
      <w:r>
        <w:rPr>
          <w:b/>
        </w:rPr>
        <w:t>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Pr="00EE40C2">
        <w:rPr>
          <w:b/>
          <w:color w:val="000000"/>
        </w:rPr>
        <w:t>OPERACIONALIZAÇÃO DO PROGRAMA DE ASSISTÊNCIA AOS AGENTES DE SEGURANÇA VITIMADOS E FAMILIARES NO ANEXO I DA LDO 2023 NO PROGRAMA 0131 – NITERÓI MAIS SEGURA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EE40C2">
      <w:pPr>
        <w:spacing w:before="51"/>
        <w:rPr>
          <w:rFonts w:eastAsia="Calibri"/>
        </w:rPr>
      </w:pPr>
      <w:r w:rsidRPr="001659F8">
        <w:rPr>
          <w:rFonts w:eastAsia="Calibri"/>
        </w:rPr>
        <w:t>Art. 1º - A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res</w:t>
      </w:r>
      <w:r w:rsidRPr="001659F8">
        <w:rPr>
          <w:rFonts w:eastAsia="Calibri"/>
          <w:spacing w:val="-1"/>
        </w:rPr>
        <w:t>c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1"/>
        </w:rPr>
        <w:t>n</w:t>
      </w:r>
      <w:r w:rsidRPr="001659F8">
        <w:rPr>
          <w:rFonts w:eastAsia="Calibri"/>
          <w:spacing w:val="-2"/>
        </w:rPr>
        <w:t>t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0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8"/>
        </w:rPr>
        <w:t xml:space="preserve"> </w:t>
      </w:r>
      <w:r w:rsidRPr="001659F8">
        <w:rPr>
          <w:rFonts w:eastAsia="Calibri"/>
        </w:rPr>
        <w:t>ação</w:t>
      </w:r>
      <w:r w:rsidRPr="001659F8">
        <w:rPr>
          <w:rFonts w:eastAsia="Calibri"/>
          <w:spacing w:val="11"/>
        </w:rPr>
        <w:t xml:space="preserve"> </w:t>
      </w:r>
      <w:r w:rsidR="00F05C69" w:rsidRPr="001659F8">
        <w:rPr>
          <w:rFonts w:eastAsia="Calibri"/>
          <w:spacing w:val="-2"/>
        </w:rPr>
        <w:t>de</w:t>
      </w:r>
      <w:r w:rsidR="00F05C69" w:rsidRPr="001659F8">
        <w:rPr>
          <w:rFonts w:eastAsia="Calibri"/>
          <w:spacing w:val="11"/>
        </w:rPr>
        <w:t xml:space="preserve"> </w:t>
      </w:r>
      <w:r w:rsidR="00990BE5">
        <w:rPr>
          <w:rFonts w:eastAsia="Calibri"/>
          <w:spacing w:val="11"/>
        </w:rPr>
        <w:t>OPERACIONALIZAÇÃO</w:t>
      </w:r>
      <w:r w:rsidR="009132AA" w:rsidRPr="009132AA">
        <w:rPr>
          <w:rFonts w:eastAsia="Calibri"/>
          <w:spacing w:val="11"/>
        </w:rPr>
        <w:t xml:space="preserve"> DO PROGRAMA DE ASSISTÊNCIA AOS AGENTES DE SEGURANÇA VITIMADOS E FAMILIARES </w:t>
      </w:r>
      <w:r w:rsidR="00F05C69" w:rsidRPr="001659F8">
        <w:rPr>
          <w:rFonts w:eastAsia="Calibri"/>
        </w:rPr>
        <w:t>no</w:t>
      </w:r>
      <w:r w:rsidR="00F05C69" w:rsidRPr="001659F8">
        <w:rPr>
          <w:rFonts w:eastAsia="Calibri"/>
          <w:spacing w:val="-6"/>
        </w:rPr>
        <w:t xml:space="preserve"> </w:t>
      </w:r>
      <w:r w:rsidR="00F05C69" w:rsidRPr="001659F8">
        <w:rPr>
          <w:rFonts w:eastAsia="Calibri"/>
          <w:spacing w:val="-3"/>
        </w:rPr>
        <w:t>A</w:t>
      </w:r>
      <w:r w:rsidR="00F05C69" w:rsidRPr="001659F8">
        <w:rPr>
          <w:rFonts w:eastAsia="Calibri"/>
        </w:rPr>
        <w:t>NEXO</w:t>
      </w:r>
      <w:r w:rsidR="00F05C69" w:rsidRPr="001659F8">
        <w:rPr>
          <w:rFonts w:eastAsia="Calibri"/>
          <w:spacing w:val="-5"/>
        </w:rPr>
        <w:t xml:space="preserve"> </w:t>
      </w:r>
      <w:r w:rsidR="00F05C69" w:rsidRPr="001659F8">
        <w:rPr>
          <w:rFonts w:eastAsia="Calibri"/>
        </w:rPr>
        <w:t>I</w:t>
      </w:r>
      <w:r w:rsidR="00F05C69" w:rsidRPr="001659F8">
        <w:rPr>
          <w:rFonts w:eastAsia="Calibri"/>
          <w:spacing w:val="-3"/>
        </w:rPr>
        <w:t xml:space="preserve"> da </w:t>
      </w:r>
      <w:r w:rsidRPr="001659F8">
        <w:rPr>
          <w:rFonts w:eastAsia="Calibri"/>
        </w:rPr>
        <w:t>LDO 2023 no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</w:t>
      </w:r>
      <w:r w:rsidRPr="001659F8">
        <w:rPr>
          <w:rFonts w:eastAsia="Calibri"/>
          <w:spacing w:val="-1"/>
        </w:rPr>
        <w:t>G</w:t>
      </w:r>
      <w:r w:rsidRPr="001659F8">
        <w:rPr>
          <w:rFonts w:eastAsia="Calibri"/>
        </w:rPr>
        <w:t xml:space="preserve">RAMA </w:t>
      </w:r>
      <w:r w:rsidRPr="001659F8">
        <w:t>013</w:t>
      </w:r>
      <w:r w:rsidR="009132AA">
        <w:t>1</w:t>
      </w:r>
      <w:r w:rsidRPr="001659F8">
        <w:t xml:space="preserve"> </w:t>
      </w:r>
      <w:r w:rsidR="00F05C69" w:rsidRPr="001659F8">
        <w:t>–</w:t>
      </w:r>
      <w:r w:rsidRPr="001659F8">
        <w:t xml:space="preserve"> </w:t>
      </w:r>
      <w:r w:rsidR="009132AA">
        <w:t>NITERÓI MAIS SEGURA</w:t>
      </w:r>
      <w:r w:rsidR="00F05C69" w:rsidRPr="001659F8">
        <w:t xml:space="preserve"> </w:t>
      </w:r>
      <w:r w:rsidRPr="001659F8">
        <w:rPr>
          <w:rFonts w:eastAsia="Calibri"/>
        </w:rPr>
        <w:t>do</w:t>
      </w:r>
      <w:r w:rsidRPr="001659F8">
        <w:rPr>
          <w:rFonts w:eastAsia="Calibri"/>
          <w:spacing w:val="1"/>
        </w:rPr>
        <w:t xml:space="preserve"> </w:t>
      </w:r>
      <w:r w:rsidRPr="001659F8">
        <w:rPr>
          <w:rFonts w:eastAsia="Calibri"/>
        </w:rPr>
        <w:t>Proj</w:t>
      </w:r>
      <w:r w:rsidRPr="001659F8">
        <w:rPr>
          <w:rFonts w:eastAsia="Calibri"/>
          <w:spacing w:val="-2"/>
        </w:rPr>
        <w:t>e</w:t>
      </w:r>
      <w:r w:rsidRPr="001659F8">
        <w:rPr>
          <w:rFonts w:eastAsia="Calibri"/>
        </w:rPr>
        <w:t>to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  <w:spacing w:val="-2"/>
        </w:rPr>
        <w:t>d</w:t>
      </w:r>
      <w:r w:rsidRPr="001659F8">
        <w:rPr>
          <w:rFonts w:eastAsia="Calibri"/>
        </w:rPr>
        <w:t>e</w:t>
      </w:r>
      <w:r w:rsidRPr="001659F8">
        <w:rPr>
          <w:rFonts w:eastAsia="Calibri"/>
          <w:spacing w:val="4"/>
        </w:rPr>
        <w:t xml:space="preserve"> </w:t>
      </w:r>
      <w:r w:rsidRPr="001659F8">
        <w:rPr>
          <w:rFonts w:eastAsia="Calibri"/>
          <w:spacing w:val="-1"/>
        </w:rPr>
        <w:t>L</w:t>
      </w:r>
      <w:r w:rsidRPr="001659F8">
        <w:rPr>
          <w:rFonts w:eastAsia="Calibri"/>
        </w:rPr>
        <w:t>ei 039/2</w:t>
      </w:r>
      <w:r w:rsidRPr="001659F8">
        <w:rPr>
          <w:rFonts w:eastAsia="Calibri"/>
          <w:spacing w:val="-1"/>
        </w:rPr>
        <w:t>0</w:t>
      </w:r>
      <w:r w:rsidRPr="001659F8">
        <w:rPr>
          <w:rFonts w:eastAsia="Calibri"/>
        </w:rPr>
        <w:t>22, a a</w:t>
      </w:r>
      <w:r w:rsidRPr="001659F8">
        <w:rPr>
          <w:rFonts w:eastAsia="Calibri"/>
          <w:spacing w:val="-1"/>
        </w:rPr>
        <w:t>ç</w:t>
      </w:r>
      <w:r w:rsidRPr="001659F8">
        <w:rPr>
          <w:rFonts w:eastAsia="Calibri"/>
        </w:rPr>
        <w:t>ão</w:t>
      </w:r>
      <w:r w:rsidRPr="001659F8">
        <w:rPr>
          <w:rFonts w:eastAsia="Calibri"/>
          <w:spacing w:val="-1"/>
        </w:rPr>
        <w:t xml:space="preserve"> </w:t>
      </w:r>
      <w:r w:rsidRPr="001659F8">
        <w:rPr>
          <w:rFonts w:eastAsia="Calibri"/>
        </w:rPr>
        <w:t>a</w:t>
      </w:r>
      <w:r w:rsidRPr="001659F8">
        <w:rPr>
          <w:rFonts w:eastAsia="Calibri"/>
          <w:spacing w:val="1"/>
        </w:rPr>
        <w:t>b</w:t>
      </w:r>
      <w:r w:rsidRPr="001659F8">
        <w:rPr>
          <w:rFonts w:eastAsia="Calibri"/>
        </w:rPr>
        <w:t>aixo:</w:t>
      </w:r>
    </w:p>
    <w:p w:rsidR="001E43B4" w:rsidRDefault="001E43B4" w:rsidP="00534CC6">
      <w:pPr>
        <w:spacing w:before="51"/>
        <w:ind w:left="142" w:firstLine="993"/>
        <w:jc w:val="both"/>
        <w:rPr>
          <w:rFonts w:eastAsia="Calibri"/>
        </w:rPr>
      </w:pPr>
    </w:p>
    <w:tbl>
      <w:tblPr>
        <w:tblW w:w="1105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60"/>
        <w:gridCol w:w="1134"/>
        <w:gridCol w:w="1843"/>
        <w:gridCol w:w="3118"/>
        <w:gridCol w:w="709"/>
        <w:gridCol w:w="1559"/>
        <w:gridCol w:w="1134"/>
      </w:tblGrid>
      <w:tr w:rsidR="00A15A07" w:rsidTr="001659F8">
        <w:trPr>
          <w:trHeight w:val="440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b/>
                <w:sz w:val="18"/>
                <w:szCs w:val="18"/>
              </w:rPr>
              <w:t>PROJETO DE LEI Nº 039/2022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EMENDA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PROGRAMA</w:t>
            </w:r>
          </w:p>
        </w:tc>
        <w:tc>
          <w:tcPr>
            <w:tcW w:w="3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PROJETO/ATIVIDADE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ANO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PRODUTO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UNIDADE DE MEDIDA</w:t>
            </w:r>
          </w:p>
        </w:tc>
      </w:tr>
      <w:tr w:rsidR="00A15A07" w:rsidTr="001659F8">
        <w:trPr>
          <w:trHeight w:val="515"/>
        </w:trPr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4466E1" w:rsidP="00A50700">
            <w:pPr>
              <w:jc w:val="center"/>
              <w:rPr>
                <w:color w:val="222222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9132AA" w:rsidP="009132AA">
            <w:pPr>
              <w:rPr>
                <w:color w:val="222222"/>
                <w:sz w:val="18"/>
                <w:szCs w:val="18"/>
              </w:rPr>
            </w:pPr>
            <w:r>
              <w:rPr>
                <w:sz w:val="18"/>
                <w:szCs w:val="18"/>
              </w:rPr>
              <w:t>PROGRAMA 0131</w:t>
            </w:r>
            <w:r w:rsidR="00A15A07" w:rsidRPr="004466E1">
              <w:rPr>
                <w:sz w:val="18"/>
                <w:szCs w:val="18"/>
              </w:rPr>
              <w:t xml:space="preserve"> – </w:t>
            </w:r>
            <w:r>
              <w:rPr>
                <w:color w:val="000000"/>
                <w:sz w:val="18"/>
                <w:szCs w:val="18"/>
              </w:rPr>
              <w:t>NITERÓI MAIS SEGURA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9132AA" w:rsidP="00990BE5">
            <w:pPr>
              <w:spacing w:line="288" w:lineRule="auto"/>
              <w:ind w:left="-100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9132AA">
              <w:rPr>
                <w:color w:val="000000"/>
                <w:sz w:val="18"/>
                <w:szCs w:val="18"/>
              </w:rPr>
              <w:t xml:space="preserve"> </w:t>
            </w:r>
            <w:r w:rsidR="00990BE5">
              <w:rPr>
                <w:color w:val="000000"/>
                <w:sz w:val="18"/>
                <w:szCs w:val="18"/>
              </w:rPr>
              <w:t xml:space="preserve">OPERACIONALIZAÇÃO </w:t>
            </w:r>
            <w:r w:rsidRPr="009132AA">
              <w:rPr>
                <w:color w:val="000000"/>
                <w:sz w:val="18"/>
                <w:szCs w:val="18"/>
              </w:rPr>
              <w:t>DO PROGRAMA DE ASSISTÊNCIA AOS AGENTES DE SEGURANÇA VITIMADOS E FAMILIARES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4466E1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4466E1" w:rsidRPr="004466E1" w:rsidRDefault="00990BE5" w:rsidP="001115D5">
            <w:pPr>
              <w:spacing w:line="288" w:lineRule="auto"/>
              <w:ind w:left="-10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PROGRAMA MANTIDO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A15A07" w:rsidP="004466E1">
            <w:pPr>
              <w:jc w:val="center"/>
              <w:rPr>
                <w:color w:val="222222"/>
                <w:sz w:val="18"/>
                <w:szCs w:val="18"/>
              </w:rPr>
            </w:pPr>
            <w:r w:rsidRPr="004466E1">
              <w:rPr>
                <w:color w:val="222222"/>
                <w:sz w:val="18"/>
                <w:szCs w:val="18"/>
              </w:rPr>
              <w:t>UNIDADE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FÍSICA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466E1" w:rsidRPr="004466E1" w:rsidRDefault="004466E1" w:rsidP="00A15A07">
            <w:pPr>
              <w:jc w:val="center"/>
              <w:rPr>
                <w:b/>
                <w:color w:val="222222"/>
                <w:sz w:val="18"/>
                <w:szCs w:val="18"/>
              </w:rPr>
            </w:pPr>
            <w:r w:rsidRPr="004466E1">
              <w:rPr>
                <w:b/>
                <w:color w:val="222222"/>
                <w:sz w:val="18"/>
                <w:szCs w:val="18"/>
              </w:rPr>
              <w:t>META FINANCEIRA</w:t>
            </w:r>
          </w:p>
        </w:tc>
      </w:tr>
      <w:tr w:rsidR="004466E1" w:rsidTr="001659F8">
        <w:trPr>
          <w:trHeight w:val="367"/>
        </w:trPr>
        <w:tc>
          <w:tcPr>
            <w:tcW w:w="4537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659F8" w:rsidP="00A50700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>1</w:t>
            </w:r>
          </w:p>
        </w:tc>
        <w:tc>
          <w:tcPr>
            <w:tcW w:w="65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6E1" w:rsidRPr="004466E1" w:rsidRDefault="001E43B4" w:rsidP="00F05C69">
            <w:pPr>
              <w:jc w:val="center"/>
              <w:rPr>
                <w:b/>
                <w:color w:val="222222"/>
                <w:sz w:val="18"/>
                <w:szCs w:val="18"/>
              </w:rPr>
            </w:pPr>
            <w:r>
              <w:rPr>
                <w:b/>
                <w:color w:val="222222"/>
                <w:sz w:val="18"/>
                <w:szCs w:val="18"/>
              </w:rPr>
              <w:t xml:space="preserve">R$ </w:t>
            </w:r>
            <w:r w:rsidR="00990BE5">
              <w:rPr>
                <w:b/>
                <w:color w:val="222222"/>
                <w:sz w:val="18"/>
                <w:szCs w:val="18"/>
              </w:rPr>
              <w:t>8</w:t>
            </w:r>
            <w:r w:rsidR="009132AA">
              <w:rPr>
                <w:b/>
                <w:color w:val="222222"/>
                <w:sz w:val="18"/>
                <w:szCs w:val="18"/>
              </w:rPr>
              <w:t>0</w:t>
            </w:r>
            <w:r>
              <w:rPr>
                <w:b/>
                <w:color w:val="222222"/>
                <w:sz w:val="18"/>
                <w:szCs w:val="18"/>
              </w:rPr>
              <w:t>.000,00</w:t>
            </w:r>
          </w:p>
        </w:tc>
      </w:tr>
    </w:tbl>
    <w:p w:rsidR="007F0CE9" w:rsidRDefault="007F0CE9" w:rsidP="007F0CE9">
      <w:pPr>
        <w:spacing w:line="360" w:lineRule="auto"/>
        <w:ind w:right="118"/>
        <w:jc w:val="both"/>
        <w:rPr>
          <w:b/>
          <w:sz w:val="22"/>
          <w:szCs w:val="22"/>
        </w:rPr>
      </w:pPr>
    </w:p>
    <w:p w:rsidR="009132AA" w:rsidRPr="009132AA" w:rsidRDefault="009132AA" w:rsidP="009132AA">
      <w:pPr>
        <w:spacing w:line="360" w:lineRule="auto"/>
        <w:ind w:right="118"/>
        <w:jc w:val="both"/>
      </w:pPr>
      <w:r w:rsidRPr="009132AA">
        <w:rPr>
          <w:b/>
        </w:rPr>
        <w:t>Art. 2º</w:t>
      </w:r>
      <w:r w:rsidRPr="009132AA">
        <w:t xml:space="preserve"> - Os valores para a execução da ação acima, são provenientes ação de </w:t>
      </w:r>
      <w:r w:rsidRPr="009132AA">
        <w:rPr>
          <w:b/>
        </w:rPr>
        <w:t>Manutenção do Programa Niterói Mais Segura (valor total R$ 20.000.000,00) do Programa – 0131 – Niterói Mais Segura</w:t>
      </w:r>
      <w:r w:rsidRPr="009132AA">
        <w:t xml:space="preserve">. </w:t>
      </w:r>
    </w:p>
    <w:p w:rsidR="007F0CE9" w:rsidRPr="009132AA" w:rsidRDefault="007F0CE9" w:rsidP="007F0CE9">
      <w:pPr>
        <w:spacing w:line="360" w:lineRule="auto"/>
        <w:ind w:right="118"/>
        <w:jc w:val="both"/>
        <w:rPr>
          <w:rFonts w:eastAsia="Arial Unicode MS"/>
          <w:bCs/>
        </w:rPr>
      </w:pPr>
      <w:r w:rsidRPr="009132AA">
        <w:t xml:space="preserve">A soma realocada é de </w:t>
      </w:r>
      <w:r w:rsidRPr="009132AA">
        <w:rPr>
          <w:rFonts w:eastAsia="Arial Unicode MS"/>
          <w:bCs/>
        </w:rPr>
        <w:t xml:space="preserve">R$ </w:t>
      </w:r>
      <w:r w:rsidR="00990BE5">
        <w:rPr>
          <w:rFonts w:eastAsia="Arial Unicode MS"/>
          <w:bCs/>
        </w:rPr>
        <w:t>80</w:t>
      </w:r>
      <w:r w:rsidRPr="009132AA">
        <w:rPr>
          <w:rFonts w:eastAsia="Arial Unicode MS"/>
          <w:bCs/>
        </w:rPr>
        <w:t>.000,00 (</w:t>
      </w:r>
      <w:r w:rsidR="00990BE5">
        <w:rPr>
          <w:rFonts w:eastAsia="Arial Unicode MS"/>
          <w:bCs/>
        </w:rPr>
        <w:t>oitenta</w:t>
      </w:r>
      <w:r w:rsidR="009132AA">
        <w:rPr>
          <w:rFonts w:eastAsia="Arial Unicode MS"/>
          <w:bCs/>
        </w:rPr>
        <w:t xml:space="preserve"> mil</w:t>
      </w:r>
      <w:r w:rsidRPr="009132AA">
        <w:rPr>
          <w:rFonts w:eastAsia="Arial Unicode MS"/>
          <w:bCs/>
        </w:rPr>
        <w:t xml:space="preserve"> reais).</w:t>
      </w:r>
    </w:p>
    <w:p w:rsidR="001E43B4" w:rsidRDefault="001E43B4" w:rsidP="00B649AB">
      <w:pPr>
        <w:rPr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534CC6" w:rsidRPr="00C21123" w:rsidRDefault="004466E1" w:rsidP="00534CC6">
      <w:pPr>
        <w:ind w:left="567"/>
        <w:jc w:val="center"/>
        <w:rPr>
          <w:bCs/>
        </w:rPr>
      </w:pPr>
      <w:r>
        <w:rPr>
          <w:bCs/>
        </w:rPr>
        <w:t>Sala das Sessões, 31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534CC6" w:rsidRPr="00062598">
        <w:rPr>
          <w:bCs/>
        </w:rPr>
        <w:t xml:space="preserve"> de 2021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21123" w:rsidRDefault="00534CC6" w:rsidP="00534CC6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C01C3B" w:rsidRDefault="00534CC6" w:rsidP="00534CC6">
      <w:pPr>
        <w:shd w:val="clear" w:color="auto" w:fill="FFFFFF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724" w:rsidRDefault="00E42724">
      <w:r>
        <w:separator/>
      </w:r>
    </w:p>
  </w:endnote>
  <w:endnote w:type="continuationSeparator" w:id="0">
    <w:p w:rsidR="00E42724" w:rsidRDefault="00E42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Pr="00CF72E0" w:rsidRDefault="00990BE5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E-mail: </w:t>
    </w:r>
    <w:r>
      <w:rPr>
        <w:rFonts w:eastAsia="Times New Roman"/>
        <w:color w:val="262626"/>
        <w:lang w:eastAsia="pt-BR"/>
      </w:rPr>
      <w:t>vereador.douglasgomes@camaraniteroi.rj.gov.br</w:t>
    </w:r>
  </w:p>
  <w:p w:rsidR="00B06F7B" w:rsidRDefault="00E4272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724" w:rsidRDefault="00E42724">
      <w:r>
        <w:separator/>
      </w:r>
    </w:p>
  </w:footnote>
  <w:footnote w:type="continuationSeparator" w:id="0">
    <w:p w:rsidR="00E42724" w:rsidRDefault="00E427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990BE5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990BE5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E42724">
    <w:pPr>
      <w:pStyle w:val="Cabealho"/>
    </w:pPr>
  </w:p>
  <w:p w:rsidR="002B5E1B" w:rsidRDefault="00E4272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115D5"/>
    <w:rsid w:val="001659F8"/>
    <w:rsid w:val="001A65F8"/>
    <w:rsid w:val="001E43B4"/>
    <w:rsid w:val="002674C4"/>
    <w:rsid w:val="0043645A"/>
    <w:rsid w:val="004466E1"/>
    <w:rsid w:val="00534CC6"/>
    <w:rsid w:val="007F0CE9"/>
    <w:rsid w:val="009132AA"/>
    <w:rsid w:val="00990BE5"/>
    <w:rsid w:val="009B36A4"/>
    <w:rsid w:val="00A15A07"/>
    <w:rsid w:val="00A87323"/>
    <w:rsid w:val="00B649AB"/>
    <w:rsid w:val="00B92225"/>
    <w:rsid w:val="00BE585C"/>
    <w:rsid w:val="00E42724"/>
    <w:rsid w:val="00E7644C"/>
    <w:rsid w:val="00EE40C2"/>
    <w:rsid w:val="00F05C69"/>
    <w:rsid w:val="00FC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2022-05-31T20:31:00Z</cp:lastPrinted>
  <dcterms:created xsi:type="dcterms:W3CDTF">2022-05-31T20:35:00Z</dcterms:created>
  <dcterms:modified xsi:type="dcterms:W3CDTF">2022-05-31T21:27:00Z</dcterms:modified>
</cp:coreProperties>
</file>