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7A8" w:rsidRDefault="001267A8" w:rsidP="001267A8">
      <w:pPr>
        <w:pStyle w:val="Ttulo1"/>
        <w:ind w:left="0"/>
        <w:jc w:val="both"/>
        <w:rPr>
          <w:rFonts w:asciiTheme="minorHAnsi" w:hAnsiTheme="minorHAnsi"/>
        </w:rPr>
      </w:pPr>
    </w:p>
    <w:p w:rsidR="001267A8" w:rsidRPr="00E00AE8" w:rsidRDefault="003909E9" w:rsidP="001267A8">
      <w:pPr>
        <w:pStyle w:val="Ttulo1"/>
        <w:ind w:left="0"/>
        <w:jc w:val="both"/>
        <w:rPr>
          <w:rFonts w:asciiTheme="minorHAnsi" w:hAnsiTheme="minorHAnsi" w:cstheme="minorHAnsi"/>
          <w:i w:val="0"/>
          <w:iCs/>
          <w:sz w:val="24"/>
        </w:rPr>
      </w:pPr>
      <w:r w:rsidRPr="00E00AE8">
        <w:rPr>
          <w:rFonts w:asciiTheme="minorHAnsi" w:hAnsiTheme="minorHAnsi" w:cstheme="minorHAnsi"/>
          <w:i w:val="0"/>
          <w:iCs/>
          <w:sz w:val="24"/>
        </w:rPr>
        <w:t xml:space="preserve">PROJETO DE </w:t>
      </w:r>
      <w:r w:rsidR="002675D4" w:rsidRPr="00E00AE8">
        <w:rPr>
          <w:rFonts w:asciiTheme="minorHAnsi" w:hAnsiTheme="minorHAnsi" w:cstheme="minorHAnsi"/>
          <w:i w:val="0"/>
          <w:iCs/>
          <w:sz w:val="24"/>
        </w:rPr>
        <w:t xml:space="preserve">LEI </w:t>
      </w:r>
      <w:r w:rsidR="00335159" w:rsidRPr="00E00AE8">
        <w:rPr>
          <w:rFonts w:asciiTheme="minorHAnsi" w:hAnsiTheme="minorHAnsi" w:cstheme="minorHAnsi"/>
          <w:i w:val="0"/>
          <w:iCs/>
          <w:sz w:val="24"/>
        </w:rPr>
        <w:t>Nº      /20</w:t>
      </w:r>
      <w:r w:rsidR="00E00197" w:rsidRPr="00E00AE8">
        <w:rPr>
          <w:rFonts w:asciiTheme="minorHAnsi" w:hAnsiTheme="minorHAnsi" w:cstheme="minorHAnsi"/>
          <w:i w:val="0"/>
          <w:iCs/>
          <w:sz w:val="24"/>
        </w:rPr>
        <w:t>2</w:t>
      </w:r>
      <w:r w:rsidR="00A8135E" w:rsidRPr="00E00AE8">
        <w:rPr>
          <w:rFonts w:asciiTheme="minorHAnsi" w:hAnsiTheme="minorHAnsi" w:cstheme="minorHAnsi"/>
          <w:i w:val="0"/>
          <w:iCs/>
          <w:sz w:val="24"/>
        </w:rPr>
        <w:t>2</w:t>
      </w:r>
      <w:r w:rsidR="00E00AE8" w:rsidRPr="00E00AE8">
        <w:rPr>
          <w:rFonts w:asciiTheme="minorHAnsi" w:hAnsiTheme="minorHAnsi" w:cstheme="minorHAnsi"/>
          <w:i w:val="0"/>
          <w:iCs/>
          <w:sz w:val="24"/>
        </w:rPr>
        <w:t>.</w:t>
      </w:r>
    </w:p>
    <w:p w:rsidR="005A2FF8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E00AE8" w:rsidRPr="00E00AE8" w:rsidRDefault="00E00AE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1267A8" w:rsidRDefault="00BF101C" w:rsidP="00D82A76">
      <w:pPr>
        <w:ind w:left="4248"/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ALTERA A LEI DE Nº 3.474, DE 07 DE FEVEREIRO DE 2020, PARA INSTITUIR </w:t>
      </w:r>
      <w:r w:rsidR="00AE75E0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NO CALENDÁRIO OFICIAL DA CIDADE </w:t>
      </w:r>
      <w:r w:rsidR="00767D35" w:rsidRPr="00E00AE8">
        <w:rPr>
          <w:rFonts w:asciiTheme="minorHAnsi" w:hAnsiTheme="minorHAnsi" w:cstheme="minorHAnsi"/>
          <w:bCs/>
          <w:i w:val="0"/>
          <w:iCs/>
          <w:sz w:val="24"/>
        </w:rPr>
        <w:t>DE NITERÓI</w:t>
      </w:r>
      <w:r w:rsidR="009F6CCD">
        <w:rPr>
          <w:rFonts w:asciiTheme="minorHAnsi" w:hAnsiTheme="minorHAnsi" w:cstheme="minorHAnsi"/>
          <w:bCs/>
          <w:i w:val="0"/>
          <w:iCs/>
          <w:sz w:val="24"/>
        </w:rPr>
        <w:t xml:space="preserve"> A</w:t>
      </w:r>
      <w:r w:rsidR="00767D35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7664A9" w:rsidRPr="00E00AE8">
        <w:rPr>
          <w:rFonts w:asciiTheme="minorHAnsi" w:hAnsiTheme="minorHAnsi" w:cstheme="minorHAnsi"/>
          <w:bCs/>
          <w:i w:val="0"/>
          <w:iCs/>
          <w:sz w:val="24"/>
        </w:rPr>
        <w:t>“</w:t>
      </w:r>
      <w:r w:rsidR="009B6382" w:rsidRPr="00E00AE8">
        <w:rPr>
          <w:rFonts w:asciiTheme="minorHAnsi" w:hAnsiTheme="minorHAnsi" w:cstheme="minorHAnsi"/>
          <w:bCs/>
          <w:i w:val="0"/>
          <w:iCs/>
          <w:sz w:val="24"/>
        </w:rPr>
        <w:t>SEMANA MUNICIPAL DE SEGURANÇA PÚBLICA CIDADÃ</w:t>
      </w:r>
      <w:r w:rsidR="00D82A76" w:rsidRPr="00E00AE8">
        <w:rPr>
          <w:rFonts w:asciiTheme="minorHAnsi" w:hAnsiTheme="minorHAnsi" w:cstheme="minorHAnsi"/>
          <w:bCs/>
          <w:i w:val="0"/>
          <w:iCs/>
          <w:sz w:val="24"/>
        </w:rPr>
        <w:t>”,</w:t>
      </w:r>
      <w:r w:rsidR="00470C1D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 A SER C</w:t>
      </w:r>
      <w:r w:rsidR="00421425" w:rsidRPr="00E00AE8">
        <w:rPr>
          <w:rFonts w:asciiTheme="minorHAnsi" w:hAnsiTheme="minorHAnsi" w:cstheme="minorHAnsi"/>
          <w:bCs/>
          <w:i w:val="0"/>
          <w:iCs/>
          <w:sz w:val="24"/>
        </w:rPr>
        <w:t>ELEBRADO</w:t>
      </w:r>
      <w:r w:rsidR="00470C1D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9B6382" w:rsidRPr="00E00AE8">
        <w:rPr>
          <w:rFonts w:asciiTheme="minorHAnsi" w:hAnsiTheme="minorHAnsi" w:cstheme="minorHAnsi"/>
          <w:bCs/>
          <w:i w:val="0"/>
          <w:iCs/>
          <w:sz w:val="24"/>
        </w:rPr>
        <w:t>ENTRE OS</w:t>
      </w:r>
      <w:r w:rsidR="00470C1D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 DIA</w:t>
      </w:r>
      <w:r w:rsidR="009B6382" w:rsidRPr="00E00AE8">
        <w:rPr>
          <w:rFonts w:asciiTheme="minorHAnsi" w:hAnsiTheme="minorHAnsi" w:cstheme="minorHAnsi"/>
          <w:bCs/>
          <w:i w:val="0"/>
          <w:iCs/>
          <w:sz w:val="24"/>
        </w:rPr>
        <w:t>S</w:t>
      </w:r>
      <w:r w:rsidR="00470C1D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960C5D" w:rsidRPr="00E00AE8">
        <w:rPr>
          <w:rFonts w:asciiTheme="minorHAnsi" w:hAnsiTheme="minorHAnsi" w:cstheme="minorHAnsi"/>
          <w:bCs/>
          <w:i w:val="0"/>
          <w:iCs/>
          <w:sz w:val="24"/>
        </w:rPr>
        <w:t>1</w:t>
      </w:r>
      <w:r w:rsidR="009B6382" w:rsidRPr="00E00AE8">
        <w:rPr>
          <w:rFonts w:asciiTheme="minorHAnsi" w:hAnsiTheme="minorHAnsi" w:cstheme="minorHAnsi"/>
          <w:bCs/>
          <w:i w:val="0"/>
          <w:iCs/>
          <w:sz w:val="24"/>
        </w:rPr>
        <w:t>4</w:t>
      </w:r>
      <w:r w:rsidR="00AE75E0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9B6382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A 18 </w:t>
      </w:r>
      <w:r w:rsidR="00AE75E0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DE </w:t>
      </w:r>
      <w:r w:rsidR="009B6382" w:rsidRPr="00E00AE8">
        <w:rPr>
          <w:rFonts w:asciiTheme="minorHAnsi" w:hAnsiTheme="minorHAnsi" w:cstheme="minorHAnsi"/>
          <w:bCs/>
          <w:i w:val="0"/>
          <w:iCs/>
          <w:sz w:val="24"/>
        </w:rPr>
        <w:t>FEVEREIRO</w:t>
      </w:r>
      <w:r w:rsidR="00D82A76" w:rsidRPr="00E00AE8"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AE75E0" w:rsidRPr="00E00AE8">
        <w:rPr>
          <w:rFonts w:asciiTheme="minorHAnsi" w:hAnsiTheme="minorHAnsi" w:cstheme="minorHAnsi"/>
          <w:bCs/>
          <w:i w:val="0"/>
          <w:iCs/>
          <w:sz w:val="24"/>
        </w:rPr>
        <w:t>DE CADA ANO.</w:t>
      </w:r>
    </w:p>
    <w:p w:rsidR="00E00AE8" w:rsidRPr="00E00AE8" w:rsidRDefault="00E00AE8" w:rsidP="00D82A76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</w:p>
    <w:p w:rsidR="001267A8" w:rsidRPr="00E00AE8" w:rsidRDefault="00251DC2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 w:rsidRPr="00E00AE8">
        <w:rPr>
          <w:rFonts w:asciiTheme="minorHAnsi" w:hAnsiTheme="minorHAnsi" w:cstheme="minorHAnsi"/>
          <w:bCs/>
          <w:i w:val="0"/>
          <w:iCs/>
          <w:sz w:val="24"/>
        </w:rPr>
        <w:tab/>
      </w:r>
    </w:p>
    <w:p w:rsidR="0060467B" w:rsidRDefault="00ED7E1F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>Art. 1º</w:t>
      </w:r>
      <w:r w:rsidR="00A362FF" w:rsidRPr="00E00AE8">
        <w:rPr>
          <w:rFonts w:asciiTheme="minorHAnsi" w:hAnsiTheme="minorHAnsi" w:cstheme="minorHAnsi"/>
          <w:sz w:val="24"/>
        </w:rPr>
        <w:t xml:space="preserve"> -</w:t>
      </w:r>
      <w:r w:rsidRPr="00E00AE8">
        <w:rPr>
          <w:rFonts w:asciiTheme="minorHAnsi" w:hAnsiTheme="minorHAnsi" w:cstheme="minorHAnsi"/>
          <w:sz w:val="24"/>
        </w:rPr>
        <w:t xml:space="preserve"> Fica </w:t>
      </w:r>
      <w:r w:rsidR="00AE75E0" w:rsidRPr="00E00AE8">
        <w:rPr>
          <w:rFonts w:asciiTheme="minorHAnsi" w:hAnsiTheme="minorHAnsi" w:cstheme="minorHAnsi"/>
          <w:sz w:val="24"/>
        </w:rPr>
        <w:t>in</w:t>
      </w:r>
      <w:r w:rsidR="00BF101C" w:rsidRPr="00E00AE8">
        <w:rPr>
          <w:rFonts w:asciiTheme="minorHAnsi" w:hAnsiTheme="minorHAnsi" w:cstheme="minorHAnsi"/>
          <w:sz w:val="24"/>
        </w:rPr>
        <w:t xml:space="preserve">stituído </w:t>
      </w:r>
      <w:r w:rsidR="00AE75E0" w:rsidRPr="00E00AE8">
        <w:rPr>
          <w:rFonts w:asciiTheme="minorHAnsi" w:hAnsiTheme="minorHAnsi" w:cstheme="minorHAnsi"/>
          <w:sz w:val="24"/>
        </w:rPr>
        <w:t xml:space="preserve">no Calendário Oficial da Cidade de Niterói </w:t>
      </w:r>
      <w:r w:rsidR="009B6382" w:rsidRPr="00E00AE8">
        <w:rPr>
          <w:rFonts w:asciiTheme="minorHAnsi" w:hAnsiTheme="minorHAnsi" w:cstheme="minorHAnsi"/>
          <w:sz w:val="24"/>
        </w:rPr>
        <w:t>a</w:t>
      </w:r>
      <w:r w:rsidR="00AE75E0" w:rsidRPr="00E00AE8">
        <w:rPr>
          <w:rFonts w:asciiTheme="minorHAnsi" w:hAnsiTheme="minorHAnsi" w:cstheme="minorHAnsi"/>
          <w:sz w:val="24"/>
        </w:rPr>
        <w:t xml:space="preserve"> “</w:t>
      </w:r>
      <w:r w:rsidR="009B6382" w:rsidRPr="00E00AE8">
        <w:rPr>
          <w:rFonts w:asciiTheme="minorHAnsi" w:hAnsiTheme="minorHAnsi" w:cstheme="minorHAnsi"/>
          <w:sz w:val="24"/>
        </w:rPr>
        <w:t>Semana Municipal de Segurança Pública Cidadã</w:t>
      </w:r>
      <w:r w:rsidR="00D82A76" w:rsidRPr="00E00AE8">
        <w:rPr>
          <w:rFonts w:asciiTheme="minorHAnsi" w:hAnsiTheme="minorHAnsi" w:cstheme="minorHAnsi"/>
          <w:sz w:val="24"/>
        </w:rPr>
        <w:t>”</w:t>
      </w:r>
      <w:r w:rsidR="00AE75E0" w:rsidRPr="00E00AE8">
        <w:rPr>
          <w:rFonts w:asciiTheme="minorHAnsi" w:hAnsiTheme="minorHAnsi" w:cstheme="minorHAnsi"/>
          <w:sz w:val="24"/>
        </w:rPr>
        <w:t>, a ser</w:t>
      </w:r>
      <w:r w:rsidR="00470C1D" w:rsidRPr="00E00AE8">
        <w:rPr>
          <w:rFonts w:asciiTheme="minorHAnsi" w:hAnsiTheme="minorHAnsi" w:cstheme="minorHAnsi"/>
          <w:sz w:val="24"/>
        </w:rPr>
        <w:t xml:space="preserve"> c</w:t>
      </w:r>
      <w:r w:rsidR="00421425" w:rsidRPr="00E00AE8">
        <w:rPr>
          <w:rFonts w:asciiTheme="minorHAnsi" w:hAnsiTheme="minorHAnsi" w:cstheme="minorHAnsi"/>
          <w:sz w:val="24"/>
        </w:rPr>
        <w:t>elebrado</w:t>
      </w:r>
      <w:r w:rsidR="00470C1D" w:rsidRPr="00E00AE8">
        <w:rPr>
          <w:rFonts w:asciiTheme="minorHAnsi" w:hAnsiTheme="minorHAnsi" w:cstheme="minorHAnsi"/>
          <w:sz w:val="24"/>
        </w:rPr>
        <w:t xml:space="preserve"> anualmente </w:t>
      </w:r>
      <w:r w:rsidR="009B6382" w:rsidRPr="00E00AE8">
        <w:rPr>
          <w:rFonts w:asciiTheme="minorHAnsi" w:hAnsiTheme="minorHAnsi" w:cstheme="minorHAnsi"/>
          <w:sz w:val="24"/>
        </w:rPr>
        <w:t>entre os</w:t>
      </w:r>
      <w:r w:rsidR="00470C1D" w:rsidRPr="00E00AE8">
        <w:rPr>
          <w:rFonts w:asciiTheme="minorHAnsi" w:hAnsiTheme="minorHAnsi" w:cstheme="minorHAnsi"/>
          <w:sz w:val="24"/>
        </w:rPr>
        <w:t xml:space="preserve"> dia</w:t>
      </w:r>
      <w:r w:rsidR="009B6382" w:rsidRPr="00E00AE8">
        <w:rPr>
          <w:rFonts w:asciiTheme="minorHAnsi" w:hAnsiTheme="minorHAnsi" w:cstheme="minorHAnsi"/>
          <w:sz w:val="24"/>
        </w:rPr>
        <w:t>s</w:t>
      </w:r>
      <w:r w:rsidR="00470C1D" w:rsidRPr="00E00AE8">
        <w:rPr>
          <w:rFonts w:asciiTheme="minorHAnsi" w:hAnsiTheme="minorHAnsi" w:cstheme="minorHAnsi"/>
          <w:sz w:val="24"/>
        </w:rPr>
        <w:t xml:space="preserve"> </w:t>
      </w:r>
      <w:r w:rsidR="00960C5D" w:rsidRPr="00E00AE8">
        <w:rPr>
          <w:rFonts w:asciiTheme="minorHAnsi" w:hAnsiTheme="minorHAnsi" w:cstheme="minorHAnsi"/>
          <w:sz w:val="24"/>
        </w:rPr>
        <w:t>1</w:t>
      </w:r>
      <w:r w:rsidR="009B6382" w:rsidRPr="00E00AE8">
        <w:rPr>
          <w:rFonts w:asciiTheme="minorHAnsi" w:hAnsiTheme="minorHAnsi" w:cstheme="minorHAnsi"/>
          <w:sz w:val="24"/>
        </w:rPr>
        <w:t>4</w:t>
      </w:r>
      <w:r w:rsidR="00AE75E0" w:rsidRPr="00E00AE8">
        <w:rPr>
          <w:rFonts w:asciiTheme="minorHAnsi" w:hAnsiTheme="minorHAnsi" w:cstheme="minorHAnsi"/>
          <w:sz w:val="24"/>
        </w:rPr>
        <w:t xml:space="preserve"> </w:t>
      </w:r>
      <w:r w:rsidR="009B6382" w:rsidRPr="00E00AE8">
        <w:rPr>
          <w:rFonts w:asciiTheme="minorHAnsi" w:hAnsiTheme="minorHAnsi" w:cstheme="minorHAnsi"/>
          <w:sz w:val="24"/>
        </w:rPr>
        <w:t>a</w:t>
      </w:r>
      <w:r w:rsidR="00AE75E0" w:rsidRPr="00E00AE8">
        <w:rPr>
          <w:rFonts w:asciiTheme="minorHAnsi" w:hAnsiTheme="minorHAnsi" w:cstheme="minorHAnsi"/>
          <w:sz w:val="24"/>
        </w:rPr>
        <w:t xml:space="preserve"> </w:t>
      </w:r>
      <w:r w:rsidR="009B6382" w:rsidRPr="00E00AE8">
        <w:rPr>
          <w:rFonts w:asciiTheme="minorHAnsi" w:hAnsiTheme="minorHAnsi" w:cstheme="minorHAnsi"/>
          <w:sz w:val="24"/>
        </w:rPr>
        <w:t>18 de fevereiro</w:t>
      </w:r>
      <w:r w:rsidR="00622DD6" w:rsidRPr="00E00AE8">
        <w:rPr>
          <w:rFonts w:asciiTheme="minorHAnsi" w:hAnsiTheme="minorHAnsi" w:cstheme="minorHAnsi"/>
          <w:sz w:val="24"/>
        </w:rPr>
        <w:t xml:space="preserve">, passando o artigo </w:t>
      </w:r>
      <w:r w:rsidR="009B6382" w:rsidRPr="00E00AE8">
        <w:rPr>
          <w:rFonts w:asciiTheme="minorHAnsi" w:hAnsiTheme="minorHAnsi" w:cstheme="minorHAnsi"/>
          <w:sz w:val="24"/>
        </w:rPr>
        <w:t>4</w:t>
      </w:r>
      <w:r w:rsidR="00622DD6" w:rsidRPr="00E00AE8">
        <w:rPr>
          <w:rFonts w:asciiTheme="minorHAnsi" w:hAnsiTheme="minorHAnsi" w:cstheme="minorHAnsi"/>
          <w:sz w:val="24"/>
        </w:rPr>
        <w:t>º</w:t>
      </w:r>
      <w:r w:rsidR="00C36C69" w:rsidRPr="00E00AE8">
        <w:rPr>
          <w:rFonts w:asciiTheme="minorHAnsi" w:hAnsiTheme="minorHAnsi" w:cstheme="minorHAnsi"/>
          <w:sz w:val="24"/>
        </w:rPr>
        <w:t xml:space="preserve">, da </w:t>
      </w:r>
      <w:r w:rsidR="009B4172" w:rsidRPr="00E00AE8">
        <w:rPr>
          <w:rFonts w:asciiTheme="minorHAnsi" w:hAnsiTheme="minorHAnsi" w:cstheme="minorHAnsi"/>
          <w:sz w:val="24"/>
        </w:rPr>
        <w:t>L</w:t>
      </w:r>
      <w:r w:rsidR="00C36C69" w:rsidRPr="00E00AE8">
        <w:rPr>
          <w:rFonts w:asciiTheme="minorHAnsi" w:hAnsiTheme="minorHAnsi" w:cstheme="minorHAnsi"/>
          <w:sz w:val="24"/>
        </w:rPr>
        <w:t>ei 3.474, de</w:t>
      </w:r>
      <w:r w:rsidR="00BD0A3C" w:rsidRPr="00E00AE8">
        <w:rPr>
          <w:rFonts w:asciiTheme="minorHAnsi" w:hAnsiTheme="minorHAnsi" w:cstheme="minorHAnsi"/>
          <w:sz w:val="24"/>
        </w:rPr>
        <w:t xml:space="preserve"> 07 de</w:t>
      </w:r>
      <w:r w:rsidR="00C36C69" w:rsidRPr="00E00AE8">
        <w:rPr>
          <w:rFonts w:asciiTheme="minorHAnsi" w:hAnsiTheme="minorHAnsi" w:cstheme="minorHAnsi"/>
          <w:sz w:val="24"/>
        </w:rPr>
        <w:t xml:space="preserve"> fevereiro de 2020, a vigorar com a seguinte redação:</w:t>
      </w:r>
      <w:r w:rsidR="00622DD6" w:rsidRPr="00E00AE8">
        <w:rPr>
          <w:rFonts w:asciiTheme="minorHAnsi" w:hAnsiTheme="minorHAnsi" w:cstheme="minorHAnsi"/>
          <w:sz w:val="24"/>
        </w:rPr>
        <w:t xml:space="preserve"> </w:t>
      </w:r>
    </w:p>
    <w:p w:rsidR="00E00AE8" w:rsidRPr="00E00AE8" w:rsidRDefault="00E00AE8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AE75E0" w:rsidRPr="00E00AE8" w:rsidRDefault="00AE75E0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C36C69" w:rsidRPr="00E00AE8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>“(...)</w:t>
      </w:r>
    </w:p>
    <w:p w:rsidR="007A7814" w:rsidRPr="00E00AE8" w:rsidRDefault="007A7814" w:rsidP="007A7814">
      <w:pPr>
        <w:pStyle w:val="Recuodecorpodetexto"/>
        <w:rPr>
          <w:rFonts w:asciiTheme="minorHAnsi" w:hAnsiTheme="minorHAnsi" w:cstheme="minorHAnsi"/>
          <w:sz w:val="24"/>
        </w:rPr>
      </w:pPr>
    </w:p>
    <w:p w:rsidR="00D82A76" w:rsidRPr="00E00AE8" w:rsidRDefault="007A7814" w:rsidP="007A7814">
      <w:pPr>
        <w:pStyle w:val="Recuodecorpodetexto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 xml:space="preserve">Art. </w:t>
      </w:r>
      <w:r w:rsidR="009B6382" w:rsidRPr="00E00AE8">
        <w:rPr>
          <w:rFonts w:asciiTheme="minorHAnsi" w:hAnsiTheme="minorHAnsi" w:cstheme="minorHAnsi"/>
          <w:sz w:val="24"/>
        </w:rPr>
        <w:t>4</w:t>
      </w:r>
      <w:r w:rsidRPr="00E00AE8">
        <w:rPr>
          <w:rFonts w:asciiTheme="minorHAnsi" w:hAnsiTheme="minorHAnsi" w:cstheme="minorHAnsi"/>
          <w:sz w:val="24"/>
        </w:rPr>
        <w:t>º</w:t>
      </w:r>
      <w:r w:rsidR="00D82A76" w:rsidRPr="00E00AE8">
        <w:rPr>
          <w:rFonts w:asciiTheme="minorHAnsi" w:hAnsiTheme="minorHAnsi" w:cstheme="minorHAnsi"/>
          <w:sz w:val="24"/>
        </w:rPr>
        <w:t xml:space="preserve"> -</w:t>
      </w:r>
      <w:r w:rsidRPr="00E00AE8">
        <w:rPr>
          <w:rFonts w:asciiTheme="minorHAnsi" w:hAnsiTheme="minorHAnsi" w:cstheme="minorHAnsi"/>
          <w:sz w:val="24"/>
        </w:rPr>
        <w:t xml:space="preserve"> </w:t>
      </w:r>
      <w:r w:rsidR="00D82A76" w:rsidRPr="00E00AE8">
        <w:rPr>
          <w:rFonts w:asciiTheme="minorHAnsi" w:hAnsiTheme="minorHAnsi" w:cstheme="minorHAnsi"/>
          <w:sz w:val="24"/>
        </w:rPr>
        <w:t xml:space="preserve">Fazem parte do Calendário Oficial de Eventos do Município de Niterói no mês de </w:t>
      </w:r>
      <w:r w:rsidR="009B6382" w:rsidRPr="00E00AE8">
        <w:rPr>
          <w:rFonts w:asciiTheme="minorHAnsi" w:hAnsiTheme="minorHAnsi" w:cstheme="minorHAnsi"/>
          <w:sz w:val="24"/>
        </w:rPr>
        <w:t>fevereiro</w:t>
      </w:r>
      <w:r w:rsidR="00D82A76" w:rsidRPr="00E00AE8">
        <w:rPr>
          <w:rFonts w:asciiTheme="minorHAnsi" w:hAnsiTheme="minorHAnsi" w:cstheme="minorHAnsi"/>
          <w:sz w:val="24"/>
        </w:rPr>
        <w:t>:</w:t>
      </w:r>
    </w:p>
    <w:p w:rsidR="007A7814" w:rsidRPr="00E00AE8" w:rsidRDefault="007A7814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9B6382" w:rsidRPr="00E00AE8" w:rsidRDefault="009B6382" w:rsidP="009B6382">
      <w:pPr>
        <w:pStyle w:val="Recuodecorpodetexto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>I - Dia do Publicitário, a ser celebrado no dia 1º;</w:t>
      </w:r>
    </w:p>
    <w:p w:rsidR="009B6382" w:rsidRPr="00E00AE8" w:rsidRDefault="009B6382" w:rsidP="009B6382">
      <w:pPr>
        <w:pStyle w:val="Recuodecorpodetexto"/>
        <w:rPr>
          <w:rFonts w:asciiTheme="minorHAnsi" w:hAnsiTheme="minorHAnsi" w:cstheme="minorHAnsi"/>
          <w:sz w:val="24"/>
        </w:rPr>
      </w:pPr>
    </w:p>
    <w:p w:rsidR="009B6382" w:rsidRPr="00E00AE8" w:rsidRDefault="009B6382" w:rsidP="009B6382">
      <w:pPr>
        <w:pStyle w:val="Recuodecorpodetexto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>II - Dia Municipal do Presente de Iemanjá, a ser celebrado no dia 02;</w:t>
      </w:r>
    </w:p>
    <w:p w:rsidR="009B6382" w:rsidRPr="00E00AE8" w:rsidRDefault="009B6382" w:rsidP="009B6382">
      <w:pPr>
        <w:pStyle w:val="Recuodecorpodetexto"/>
        <w:rPr>
          <w:rFonts w:asciiTheme="minorHAnsi" w:hAnsiTheme="minorHAnsi" w:cstheme="minorHAnsi"/>
          <w:sz w:val="24"/>
        </w:rPr>
      </w:pPr>
    </w:p>
    <w:p w:rsidR="009B6382" w:rsidRPr="00E00AE8" w:rsidRDefault="009B6382" w:rsidP="009B6382">
      <w:pPr>
        <w:pStyle w:val="Recuodecorpodetexto"/>
        <w:rPr>
          <w:rFonts w:asciiTheme="minorHAnsi" w:hAnsiTheme="minorHAnsi" w:cstheme="minorHAnsi"/>
          <w:b/>
          <w:sz w:val="24"/>
        </w:rPr>
      </w:pPr>
      <w:r w:rsidRPr="00E00AE8">
        <w:rPr>
          <w:rFonts w:asciiTheme="minorHAnsi" w:hAnsiTheme="minorHAnsi" w:cstheme="minorHAnsi"/>
          <w:b/>
          <w:sz w:val="24"/>
        </w:rPr>
        <w:t>III – Semana Municipal de Segurança Pública Cidadã, a ser celebrado entre os dias 14 a 18;</w:t>
      </w:r>
    </w:p>
    <w:p w:rsidR="009B6382" w:rsidRPr="00E00AE8" w:rsidRDefault="009B6382" w:rsidP="009B6382">
      <w:pPr>
        <w:pStyle w:val="Recuodecorpodetexto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>IV</w:t>
      </w:r>
      <w:r w:rsidRPr="00E00AE8">
        <w:rPr>
          <w:rFonts w:asciiTheme="minorHAnsi" w:hAnsiTheme="minorHAnsi" w:cstheme="minorHAnsi"/>
          <w:sz w:val="24"/>
        </w:rPr>
        <w:t xml:space="preserve"> - Dia Municipal do Rotariano, a ser celebrado no dia 23;</w:t>
      </w:r>
    </w:p>
    <w:p w:rsidR="009B6382" w:rsidRPr="00E00AE8" w:rsidRDefault="009B6382" w:rsidP="009B6382">
      <w:pPr>
        <w:pStyle w:val="Recuodecorpodetexto"/>
        <w:rPr>
          <w:rFonts w:asciiTheme="minorHAnsi" w:hAnsiTheme="minorHAnsi" w:cstheme="minorHAnsi"/>
          <w:sz w:val="24"/>
        </w:rPr>
      </w:pPr>
    </w:p>
    <w:p w:rsidR="00D82A76" w:rsidRPr="00E00AE8" w:rsidRDefault="009B6382" w:rsidP="009B6382">
      <w:pPr>
        <w:pStyle w:val="Recuodecorpodetexto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>V - Dia Municipal do Sufrágio Feminino, a ser celebrado no dia 24.</w:t>
      </w:r>
    </w:p>
    <w:p w:rsidR="00D82A76" w:rsidRPr="00E00AE8" w:rsidRDefault="00D82A76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9B4172" w:rsidRPr="00E00AE8" w:rsidRDefault="009B4172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>(...)”</w:t>
      </w:r>
    </w:p>
    <w:p w:rsidR="00C36C69" w:rsidRPr="00E00AE8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BF101C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 xml:space="preserve">Art. 2º - </w:t>
      </w:r>
      <w:r w:rsidR="009B4172" w:rsidRPr="00E00AE8">
        <w:rPr>
          <w:rFonts w:asciiTheme="minorHAnsi" w:hAnsiTheme="minorHAnsi" w:cstheme="minorHAnsi"/>
          <w:sz w:val="24"/>
        </w:rPr>
        <w:t xml:space="preserve">Neste dia várias atividades serão desenvolvidas </w:t>
      </w:r>
      <w:r w:rsidR="00156022" w:rsidRPr="00E00AE8">
        <w:rPr>
          <w:rFonts w:asciiTheme="minorHAnsi" w:hAnsiTheme="minorHAnsi" w:cstheme="minorHAnsi"/>
          <w:sz w:val="24"/>
        </w:rPr>
        <w:t>com</w:t>
      </w:r>
      <w:r w:rsidR="000E6121" w:rsidRPr="00E00AE8">
        <w:rPr>
          <w:rFonts w:asciiTheme="minorHAnsi" w:hAnsiTheme="minorHAnsi" w:cstheme="minorHAnsi"/>
          <w:sz w:val="24"/>
        </w:rPr>
        <w:t>o</w:t>
      </w:r>
      <w:r w:rsidR="00156022" w:rsidRPr="00E00AE8">
        <w:rPr>
          <w:rFonts w:asciiTheme="minorHAnsi" w:hAnsiTheme="minorHAnsi" w:cstheme="minorHAnsi"/>
          <w:sz w:val="24"/>
        </w:rPr>
        <w:t xml:space="preserve"> eventos, </w:t>
      </w:r>
      <w:r w:rsidR="00F3545A" w:rsidRPr="00E00AE8">
        <w:rPr>
          <w:rFonts w:asciiTheme="minorHAnsi" w:hAnsiTheme="minorHAnsi" w:cstheme="minorHAnsi"/>
          <w:sz w:val="24"/>
        </w:rPr>
        <w:t>palestras, campanhas, atividades e ações públicas d</w:t>
      </w:r>
      <w:r w:rsidR="00F02B69" w:rsidRPr="00E00AE8">
        <w:rPr>
          <w:rFonts w:asciiTheme="minorHAnsi" w:hAnsiTheme="minorHAnsi" w:cstheme="minorHAnsi"/>
          <w:sz w:val="24"/>
        </w:rPr>
        <w:t>a Semana Municipal de Segurança Pública Cidadã.</w:t>
      </w:r>
      <w:r w:rsidR="000E6121" w:rsidRPr="00E00AE8">
        <w:rPr>
          <w:rFonts w:asciiTheme="minorHAnsi" w:hAnsiTheme="minorHAnsi" w:cstheme="minorHAnsi"/>
          <w:sz w:val="24"/>
        </w:rPr>
        <w:t xml:space="preserve"> </w:t>
      </w:r>
    </w:p>
    <w:p w:rsidR="00E00AE8" w:rsidRDefault="00E00AE8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E00AE8" w:rsidRDefault="00E00AE8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E00AE8" w:rsidRPr="00E00AE8" w:rsidRDefault="00E00AE8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F3545A" w:rsidRPr="00E00AE8" w:rsidRDefault="00F3545A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3783D" w:rsidRPr="00E00AE8" w:rsidRDefault="00C36C69" w:rsidP="0060467B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 xml:space="preserve">Art. 3º - </w:t>
      </w:r>
      <w:r w:rsidR="0083783D" w:rsidRPr="00E00AE8">
        <w:rPr>
          <w:rFonts w:asciiTheme="minorHAnsi" w:hAnsiTheme="minorHAnsi" w:cstheme="minorHAnsi"/>
          <w:sz w:val="24"/>
        </w:rPr>
        <w:t xml:space="preserve">Esta Lei entra em </w:t>
      </w:r>
      <w:r w:rsidRPr="00E00AE8">
        <w:rPr>
          <w:rFonts w:asciiTheme="minorHAnsi" w:hAnsiTheme="minorHAnsi" w:cstheme="minorHAnsi"/>
          <w:sz w:val="24"/>
        </w:rPr>
        <w:t>vigor na data de sua publicação, revogadas as disposições contrárias.</w:t>
      </w:r>
    </w:p>
    <w:p w:rsidR="002374A7" w:rsidRPr="00E00AE8" w:rsidRDefault="002374A7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5A2FF8" w:rsidRPr="00E00AE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2374A7" w:rsidRPr="00E00AE8" w:rsidRDefault="00767D35" w:rsidP="002374A7">
      <w:pPr>
        <w:pStyle w:val="Ttulo4"/>
        <w:jc w:val="center"/>
        <w:rPr>
          <w:rFonts w:asciiTheme="minorHAnsi" w:hAnsiTheme="minorHAnsi" w:cstheme="minorHAnsi"/>
        </w:rPr>
      </w:pPr>
      <w:r w:rsidRPr="00E00AE8">
        <w:rPr>
          <w:rFonts w:asciiTheme="minorHAnsi" w:hAnsiTheme="minorHAnsi" w:cstheme="minorHAnsi"/>
        </w:rPr>
        <w:t xml:space="preserve">Sala das sessões, </w:t>
      </w:r>
      <w:r w:rsidR="009B6382" w:rsidRPr="00E00AE8">
        <w:rPr>
          <w:rFonts w:asciiTheme="minorHAnsi" w:hAnsiTheme="minorHAnsi" w:cstheme="minorHAnsi"/>
        </w:rPr>
        <w:t>17</w:t>
      </w:r>
      <w:r w:rsidR="002374A7" w:rsidRPr="00E00AE8">
        <w:rPr>
          <w:rFonts w:asciiTheme="minorHAnsi" w:hAnsiTheme="minorHAnsi" w:cstheme="minorHAnsi"/>
        </w:rPr>
        <w:t xml:space="preserve"> de </w:t>
      </w:r>
      <w:r w:rsidR="009B6382" w:rsidRPr="00E00AE8">
        <w:rPr>
          <w:rFonts w:asciiTheme="minorHAnsi" w:hAnsiTheme="minorHAnsi" w:cstheme="minorHAnsi"/>
        </w:rPr>
        <w:t>fevereiro</w:t>
      </w:r>
      <w:r w:rsidR="002374A7" w:rsidRPr="00E00AE8">
        <w:rPr>
          <w:rFonts w:asciiTheme="minorHAnsi" w:hAnsiTheme="minorHAnsi" w:cstheme="minorHAnsi"/>
        </w:rPr>
        <w:t xml:space="preserve"> de 20</w:t>
      </w:r>
      <w:r w:rsidR="00E00197" w:rsidRPr="00E00AE8">
        <w:rPr>
          <w:rFonts w:asciiTheme="minorHAnsi" w:hAnsiTheme="minorHAnsi" w:cstheme="minorHAnsi"/>
        </w:rPr>
        <w:t>2</w:t>
      </w:r>
      <w:r w:rsidR="009B6382" w:rsidRPr="00E00AE8">
        <w:rPr>
          <w:rFonts w:asciiTheme="minorHAnsi" w:hAnsiTheme="minorHAnsi" w:cstheme="minorHAnsi"/>
        </w:rPr>
        <w:t>2</w:t>
      </w:r>
      <w:r w:rsidR="00C13007" w:rsidRPr="00E00AE8">
        <w:rPr>
          <w:rFonts w:asciiTheme="minorHAnsi" w:hAnsiTheme="minorHAnsi" w:cstheme="minorHAnsi"/>
        </w:rPr>
        <w:t>.</w:t>
      </w:r>
    </w:p>
    <w:p w:rsidR="002374A7" w:rsidRPr="00E00AE8" w:rsidRDefault="002374A7" w:rsidP="002374A7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2374A7" w:rsidRPr="00E00AE8" w:rsidRDefault="002374A7" w:rsidP="002374A7">
      <w:pPr>
        <w:rPr>
          <w:rFonts w:asciiTheme="minorHAnsi" w:hAnsiTheme="minorHAnsi" w:cstheme="minorHAnsi"/>
          <w:sz w:val="28"/>
        </w:rPr>
      </w:pPr>
    </w:p>
    <w:p w:rsidR="00767D35" w:rsidRPr="00E00AE8" w:rsidRDefault="00767D35" w:rsidP="002374A7">
      <w:pPr>
        <w:rPr>
          <w:rFonts w:asciiTheme="minorHAnsi" w:hAnsiTheme="minorHAnsi" w:cstheme="minorHAnsi"/>
          <w:sz w:val="28"/>
        </w:rPr>
      </w:pPr>
    </w:p>
    <w:p w:rsidR="002374A7" w:rsidRPr="00E00AE8" w:rsidRDefault="00E57077" w:rsidP="002374A7">
      <w:pPr>
        <w:pStyle w:val="Ttulo3"/>
        <w:rPr>
          <w:rFonts w:asciiTheme="minorHAnsi" w:hAnsiTheme="minorHAnsi" w:cstheme="minorHAnsi"/>
          <w:sz w:val="24"/>
        </w:rPr>
      </w:pPr>
      <w:r w:rsidRPr="00E00AE8">
        <w:rPr>
          <w:rFonts w:asciiTheme="minorHAnsi" w:hAnsiTheme="minorHAnsi" w:cstheme="minorHAnsi"/>
          <w:sz w:val="24"/>
        </w:rPr>
        <w:t xml:space="preserve">VERÔNICA </w:t>
      </w:r>
      <w:r w:rsidR="002374A7" w:rsidRPr="00E00AE8">
        <w:rPr>
          <w:rFonts w:asciiTheme="minorHAnsi" w:hAnsiTheme="minorHAnsi" w:cstheme="minorHAnsi"/>
          <w:sz w:val="24"/>
        </w:rPr>
        <w:t>LIMA</w:t>
      </w:r>
    </w:p>
    <w:p w:rsidR="00767D35" w:rsidRPr="00E00AE8" w:rsidRDefault="005A2FF8" w:rsidP="00767D35">
      <w:pPr>
        <w:jc w:val="center"/>
        <w:rPr>
          <w:rFonts w:asciiTheme="minorHAnsi" w:hAnsiTheme="minorHAnsi"/>
          <w:i w:val="0"/>
        </w:rPr>
      </w:pPr>
      <w:r w:rsidRPr="00E00AE8">
        <w:rPr>
          <w:rFonts w:asciiTheme="minorHAnsi" w:hAnsiTheme="minorHAnsi" w:cstheme="minorHAnsi"/>
          <w:i w:val="0"/>
          <w:caps/>
          <w:sz w:val="24"/>
        </w:rPr>
        <w:t>VereadoRA</w:t>
      </w:r>
    </w:p>
    <w:p w:rsidR="005A2FF8" w:rsidRPr="00E00AE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5A2FF8" w:rsidRPr="00E00AE8" w:rsidRDefault="005A2FF8" w:rsidP="002374A7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:rsidR="007B70AF" w:rsidRPr="00E00AE8" w:rsidRDefault="007B70AF" w:rsidP="007B70AF">
      <w:pPr>
        <w:pStyle w:val="Ttulo6"/>
        <w:jc w:val="center"/>
        <w:rPr>
          <w:rFonts w:asciiTheme="minorHAnsi" w:hAnsiTheme="minorHAnsi" w:cstheme="minorHAnsi"/>
          <w:sz w:val="24"/>
          <w:u w:val="single"/>
        </w:rPr>
      </w:pPr>
      <w:r w:rsidRPr="00E00AE8">
        <w:rPr>
          <w:rFonts w:asciiTheme="minorHAnsi" w:hAnsiTheme="minorHAnsi" w:cstheme="minorHAnsi"/>
          <w:sz w:val="24"/>
          <w:u w:val="single"/>
        </w:rPr>
        <w:t>JUSTIFICATIVA</w:t>
      </w:r>
    </w:p>
    <w:p w:rsidR="00DB53C6" w:rsidRPr="00E00AE8" w:rsidRDefault="00DB53C6" w:rsidP="00DB53C6">
      <w:pPr>
        <w:rPr>
          <w:rFonts w:asciiTheme="minorHAnsi" w:hAnsiTheme="minorHAnsi"/>
        </w:rPr>
      </w:pPr>
    </w:p>
    <w:p w:rsidR="00A8135E" w:rsidRDefault="00DB53C6" w:rsidP="00A8135E">
      <w:pPr>
        <w:jc w:val="both"/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</w:pPr>
      <w:r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O presente projeto de lei visa instituir</w:t>
      </w:r>
      <w:r w:rsidR="00F02B69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 a </w:t>
      </w:r>
      <w:r w:rsidR="00A8135E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S</w:t>
      </w:r>
      <w:r w:rsidR="00F02B69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emana </w:t>
      </w:r>
      <w:r w:rsidR="00A8135E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M</w:t>
      </w:r>
      <w:r w:rsidR="00F02B69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unicipal de </w:t>
      </w:r>
      <w:r w:rsidR="00A8135E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S</w:t>
      </w:r>
      <w:r w:rsidR="00F02B69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egurança </w:t>
      </w:r>
      <w:r w:rsidR="00A8135E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P</w:t>
      </w:r>
      <w:r w:rsidR="00F02B69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ública </w:t>
      </w:r>
      <w:r w:rsidR="00A8135E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C</w:t>
      </w:r>
      <w:r w:rsidR="00F02B69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idadã, a ser celebrado entre os dias 14 a 18 d</w:t>
      </w:r>
      <w:r w:rsidR="00A8135E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o mês de fevereiro de cada ano,</w:t>
      </w:r>
      <w:r w:rsidR="00A8135E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 é criar um fórum anual de debates onde a segurança pública</w:t>
      </w:r>
      <w:r w:rsidR="00A8135E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 </w:t>
      </w:r>
      <w:r w:rsidR="00A8135E"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seja discutida em todos os níveis, por todas as classes de segurança e pela comunidade.</w:t>
      </w:r>
    </w:p>
    <w:p w:rsidR="00FF56BF" w:rsidRDefault="00FF56BF" w:rsidP="00A8135E">
      <w:pPr>
        <w:jc w:val="both"/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</w:pPr>
    </w:p>
    <w:p w:rsidR="00FF56BF" w:rsidRDefault="00FF56BF" w:rsidP="00A8135E">
      <w:pPr>
        <w:jc w:val="both"/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</w:pPr>
      <w:r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A semana supracitada é destacada tendo em vista o homicídio ocorrido na segunda feira (14/02) do</w:t>
      </w:r>
      <w:r w:rsidRPr="00FF56BF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 vendedor de balas </w:t>
      </w:r>
      <w:proofErr w:type="spellStart"/>
      <w:r w:rsidRPr="00FF56BF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Hiago</w:t>
      </w:r>
      <w:proofErr w:type="spellEnd"/>
      <w:r w:rsidRPr="00FF56BF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 Macedo de Oliveira Bastos, de 22 anos, morto por um tiro disparado pelo policial militar q</w:t>
      </w:r>
      <w:r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ue estava de folga em frente as bilheterias do </w:t>
      </w:r>
      <w:r w:rsidR="00502170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Estação</w:t>
      </w:r>
      <w:r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 das Barcas de Niterói.</w:t>
      </w:r>
    </w:p>
    <w:p w:rsidR="00FF56BF" w:rsidRPr="00E00AE8" w:rsidRDefault="00FF56BF" w:rsidP="00A8135E">
      <w:pPr>
        <w:jc w:val="both"/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</w:pPr>
      <w:bookmarkStart w:id="0" w:name="_GoBack"/>
      <w:bookmarkEnd w:id="0"/>
    </w:p>
    <w:p w:rsidR="00DB53C6" w:rsidRPr="00E00AE8" w:rsidRDefault="00A8135E" w:rsidP="00A8135E">
      <w:pPr>
        <w:jc w:val="both"/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</w:pPr>
      <w:r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O Poder Constituinte originário sabiamente colocou a previsão no art. 144 da Constituição Federal que a segurança pública é dever do Estado e responsabilidade de todos. Neste sentido faz-se necessário </w:t>
      </w:r>
      <w:r w:rsidR="00502170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 xml:space="preserve">a discussão, campanha, palestras para </w:t>
      </w:r>
      <w:r w:rsidRPr="00E00AE8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valorização das ações de segurança pública, buscando enraizar estes valores na cultura do povo, cria</w:t>
      </w:r>
      <w:r w:rsidR="00502170"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  <w:t>ndo uma sociedade participativa, a fim de aprimorar a política de segurança pública.</w:t>
      </w:r>
    </w:p>
    <w:p w:rsidR="00DB53C6" w:rsidRPr="00E00AE8" w:rsidRDefault="00DB53C6" w:rsidP="00DB53C6">
      <w:pPr>
        <w:jc w:val="both"/>
        <w:rPr>
          <w:rFonts w:asciiTheme="minorHAnsi" w:hAnsiTheme="minorHAnsi"/>
          <w:b w:val="0"/>
          <w:i w:val="0"/>
          <w:color w:val="000000" w:themeColor="text1"/>
          <w:sz w:val="24"/>
          <w:szCs w:val="24"/>
        </w:rPr>
      </w:pPr>
    </w:p>
    <w:p w:rsidR="00DA3252" w:rsidRPr="00E00AE8" w:rsidRDefault="00DA3252" w:rsidP="00A83776">
      <w:pPr>
        <w:jc w:val="both"/>
        <w:rPr>
          <w:rFonts w:asciiTheme="minorHAnsi" w:hAnsiTheme="minorHAnsi"/>
          <w:b w:val="0"/>
          <w:i w:val="0"/>
          <w:color w:val="333333"/>
          <w:sz w:val="24"/>
          <w:szCs w:val="24"/>
          <w:shd w:val="clear" w:color="auto" w:fill="FFFFFF"/>
        </w:rPr>
      </w:pPr>
      <w:r w:rsidRPr="00E00AE8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Assim sendo, conclamo os ilustres p</w:t>
      </w:r>
      <w:r w:rsidR="00A340A0" w:rsidRPr="00E00AE8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>ares desta casa legislativa para aprovarem a proposição de extrema relevância e de cunho social.</w:t>
      </w:r>
      <w:r w:rsidRPr="00E00AE8">
        <w:rPr>
          <w:rFonts w:asciiTheme="minorHAnsi" w:hAnsiTheme="minorHAnsi"/>
          <w:b w:val="0"/>
          <w:i w:val="0"/>
          <w:color w:val="353434"/>
          <w:sz w:val="24"/>
          <w:szCs w:val="24"/>
          <w:shd w:val="clear" w:color="auto" w:fill="FFFFFF"/>
        </w:rPr>
        <w:t xml:space="preserve"> </w:t>
      </w:r>
    </w:p>
    <w:p w:rsidR="00ED349F" w:rsidRPr="00E00AE8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ED349F" w:rsidRPr="00E00AE8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p w:rsidR="00ED349F" w:rsidRPr="00E00AE8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sectPr w:rsidR="00ED349F" w:rsidRPr="00E00AE8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40F" w:rsidRDefault="00FD040F">
      <w:r>
        <w:separator/>
      </w:r>
    </w:p>
  </w:endnote>
  <w:endnote w:type="continuationSeparator" w:id="0">
    <w:p w:rsidR="00FD040F" w:rsidRDefault="00FD0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40F" w:rsidRDefault="00FD040F">
      <w:r>
        <w:separator/>
      </w:r>
    </w:p>
  </w:footnote>
  <w:footnote w:type="continuationSeparator" w:id="0">
    <w:p w:rsidR="00FD040F" w:rsidRDefault="00FD0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706618116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1267A8" w:rsidRPr="007F7D3A" w:rsidRDefault="001267A8" w:rsidP="001267A8">
    <w:pPr>
      <w:pStyle w:val="Ttulo"/>
      <w:rPr>
        <w:rFonts w:asciiTheme="majorHAnsi" w:hAnsiTheme="majorHAnsi" w:cs="Arial"/>
        <w:i w:val="0"/>
        <w:iCs/>
        <w:caps/>
        <w:sz w:val="28"/>
      </w:rPr>
    </w:pPr>
    <w:r>
      <w:rPr>
        <w:rFonts w:asciiTheme="majorHAnsi" w:hAnsiTheme="majorHAnsi" w:cs="Arial"/>
        <w:i w:val="0"/>
        <w:iCs/>
        <w:caps/>
        <w:sz w:val="28"/>
      </w:rPr>
      <w:t>Gabinete dA</w:t>
    </w:r>
    <w:r w:rsidRPr="007F7D3A">
      <w:rPr>
        <w:rFonts w:asciiTheme="majorHAnsi" w:hAnsiTheme="majorHAnsi" w:cs="Arial"/>
        <w:i w:val="0"/>
        <w:iCs/>
        <w:caps/>
        <w:sz w:val="28"/>
      </w:rPr>
      <w:t xml:space="preserve"> Vereador</w:t>
    </w:r>
    <w:r>
      <w:rPr>
        <w:rFonts w:asciiTheme="majorHAnsi" w:hAnsiTheme="majorHAnsi" w:cs="Arial"/>
        <w:i w:val="0"/>
        <w:iCs/>
        <w:caps/>
        <w:sz w:val="28"/>
      </w:rPr>
      <w:t>A</w:t>
    </w:r>
    <w:r>
      <w:rPr>
        <w:rFonts w:asciiTheme="majorHAnsi" w:hAnsiTheme="majorHAnsi" w:cs="Arial"/>
        <w:i w:val="0"/>
        <w:iCs/>
        <w:sz w:val="28"/>
      </w:rPr>
      <w:t xml:space="preserve"> VERÔNICA LIMA</w:t>
    </w: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04F10"/>
    <w:rsid w:val="000112A8"/>
    <w:rsid w:val="00024020"/>
    <w:rsid w:val="000305BE"/>
    <w:rsid w:val="0004123C"/>
    <w:rsid w:val="0004314D"/>
    <w:rsid w:val="0005345C"/>
    <w:rsid w:val="00060DF7"/>
    <w:rsid w:val="00062332"/>
    <w:rsid w:val="00092513"/>
    <w:rsid w:val="000B624F"/>
    <w:rsid w:val="000C31E1"/>
    <w:rsid w:val="000C3EB1"/>
    <w:rsid w:val="000D51DF"/>
    <w:rsid w:val="000D6F5A"/>
    <w:rsid w:val="000E6121"/>
    <w:rsid w:val="00124682"/>
    <w:rsid w:val="001267A8"/>
    <w:rsid w:val="00147C77"/>
    <w:rsid w:val="00154ADE"/>
    <w:rsid w:val="00156022"/>
    <w:rsid w:val="00156302"/>
    <w:rsid w:val="00171CD6"/>
    <w:rsid w:val="001A2BF1"/>
    <w:rsid w:val="001A54EC"/>
    <w:rsid w:val="001A692A"/>
    <w:rsid w:val="001E148D"/>
    <w:rsid w:val="001F5750"/>
    <w:rsid w:val="0020041B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C6F01"/>
    <w:rsid w:val="002F0445"/>
    <w:rsid w:val="002F6877"/>
    <w:rsid w:val="00335159"/>
    <w:rsid w:val="00367471"/>
    <w:rsid w:val="00376F13"/>
    <w:rsid w:val="003909E9"/>
    <w:rsid w:val="003B7EF5"/>
    <w:rsid w:val="003E5BBE"/>
    <w:rsid w:val="003F5163"/>
    <w:rsid w:val="00421425"/>
    <w:rsid w:val="00424C8E"/>
    <w:rsid w:val="00470C1D"/>
    <w:rsid w:val="0048188E"/>
    <w:rsid w:val="004C4921"/>
    <w:rsid w:val="004E0BDD"/>
    <w:rsid w:val="004E52AD"/>
    <w:rsid w:val="004F18CC"/>
    <w:rsid w:val="004F3534"/>
    <w:rsid w:val="00502170"/>
    <w:rsid w:val="0051260F"/>
    <w:rsid w:val="00516EC8"/>
    <w:rsid w:val="00554562"/>
    <w:rsid w:val="00582ADE"/>
    <w:rsid w:val="00591893"/>
    <w:rsid w:val="005A2FF8"/>
    <w:rsid w:val="005C3E7C"/>
    <w:rsid w:val="005C5B55"/>
    <w:rsid w:val="005E6C92"/>
    <w:rsid w:val="005F3776"/>
    <w:rsid w:val="0060467B"/>
    <w:rsid w:val="00612041"/>
    <w:rsid w:val="00622DD6"/>
    <w:rsid w:val="00634732"/>
    <w:rsid w:val="00641F46"/>
    <w:rsid w:val="00645B26"/>
    <w:rsid w:val="00647FB3"/>
    <w:rsid w:val="0066071D"/>
    <w:rsid w:val="00676F47"/>
    <w:rsid w:val="006B0F57"/>
    <w:rsid w:val="006C1D04"/>
    <w:rsid w:val="006C3BF8"/>
    <w:rsid w:val="007235B7"/>
    <w:rsid w:val="00755A47"/>
    <w:rsid w:val="00763EEC"/>
    <w:rsid w:val="007664A9"/>
    <w:rsid w:val="00767D35"/>
    <w:rsid w:val="007A7814"/>
    <w:rsid w:val="007B70AF"/>
    <w:rsid w:val="007C7D63"/>
    <w:rsid w:val="007F1612"/>
    <w:rsid w:val="007F3678"/>
    <w:rsid w:val="007F59C5"/>
    <w:rsid w:val="007F7D3A"/>
    <w:rsid w:val="00822784"/>
    <w:rsid w:val="008319C4"/>
    <w:rsid w:val="0083783D"/>
    <w:rsid w:val="008439AD"/>
    <w:rsid w:val="00845167"/>
    <w:rsid w:val="00867024"/>
    <w:rsid w:val="008A3C7A"/>
    <w:rsid w:val="008B4012"/>
    <w:rsid w:val="008C330B"/>
    <w:rsid w:val="00912109"/>
    <w:rsid w:val="00923CFF"/>
    <w:rsid w:val="009419A4"/>
    <w:rsid w:val="00960C5D"/>
    <w:rsid w:val="009A369C"/>
    <w:rsid w:val="009A7224"/>
    <w:rsid w:val="009B4172"/>
    <w:rsid w:val="009B6382"/>
    <w:rsid w:val="009F3833"/>
    <w:rsid w:val="009F6CCD"/>
    <w:rsid w:val="00A340A0"/>
    <w:rsid w:val="00A362FF"/>
    <w:rsid w:val="00A809EA"/>
    <w:rsid w:val="00A8135E"/>
    <w:rsid w:val="00A83776"/>
    <w:rsid w:val="00AA012A"/>
    <w:rsid w:val="00AE267F"/>
    <w:rsid w:val="00AE75E0"/>
    <w:rsid w:val="00B3020F"/>
    <w:rsid w:val="00B66E76"/>
    <w:rsid w:val="00B7708D"/>
    <w:rsid w:val="00BC4799"/>
    <w:rsid w:val="00BC7C51"/>
    <w:rsid w:val="00BD0A3C"/>
    <w:rsid w:val="00BD289A"/>
    <w:rsid w:val="00BD2EC3"/>
    <w:rsid w:val="00BF101C"/>
    <w:rsid w:val="00BF5D0C"/>
    <w:rsid w:val="00C06A9F"/>
    <w:rsid w:val="00C13007"/>
    <w:rsid w:val="00C1430E"/>
    <w:rsid w:val="00C36C69"/>
    <w:rsid w:val="00C802D5"/>
    <w:rsid w:val="00CA61A5"/>
    <w:rsid w:val="00CC1D9C"/>
    <w:rsid w:val="00CC3401"/>
    <w:rsid w:val="00CC7A8B"/>
    <w:rsid w:val="00CD13AF"/>
    <w:rsid w:val="00D0537B"/>
    <w:rsid w:val="00D06FDE"/>
    <w:rsid w:val="00D56EAF"/>
    <w:rsid w:val="00D640F7"/>
    <w:rsid w:val="00D705FF"/>
    <w:rsid w:val="00D82A76"/>
    <w:rsid w:val="00D9722D"/>
    <w:rsid w:val="00DA3252"/>
    <w:rsid w:val="00DB53C6"/>
    <w:rsid w:val="00DC2A55"/>
    <w:rsid w:val="00DD34E0"/>
    <w:rsid w:val="00DD7520"/>
    <w:rsid w:val="00E00197"/>
    <w:rsid w:val="00E00AE8"/>
    <w:rsid w:val="00E16609"/>
    <w:rsid w:val="00E536C0"/>
    <w:rsid w:val="00E57077"/>
    <w:rsid w:val="00E923A2"/>
    <w:rsid w:val="00EA33E1"/>
    <w:rsid w:val="00EB3FF8"/>
    <w:rsid w:val="00EB4CB8"/>
    <w:rsid w:val="00EC1EC3"/>
    <w:rsid w:val="00ED349F"/>
    <w:rsid w:val="00ED53B3"/>
    <w:rsid w:val="00ED7E1F"/>
    <w:rsid w:val="00F02B69"/>
    <w:rsid w:val="00F30BD0"/>
    <w:rsid w:val="00F3545A"/>
    <w:rsid w:val="00F370A0"/>
    <w:rsid w:val="00F76E9E"/>
    <w:rsid w:val="00FA43FE"/>
    <w:rsid w:val="00FC0C54"/>
    <w:rsid w:val="00FC4BB0"/>
    <w:rsid w:val="00FD040F"/>
    <w:rsid w:val="00FE73D6"/>
    <w:rsid w:val="00FF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AB99E23-3706-4A56-8BFD-C0818887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395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6</cp:revision>
  <cp:lastPrinted>2022-02-17T18:10:00Z</cp:lastPrinted>
  <dcterms:created xsi:type="dcterms:W3CDTF">2022-02-17T18:00:00Z</dcterms:created>
  <dcterms:modified xsi:type="dcterms:W3CDTF">2022-02-17T18:49:00Z</dcterms:modified>
</cp:coreProperties>
</file>