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JOAO GUSTAVO BRAGA XAVIER PEREIRA</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Lei Nº 00264/2019</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Declara o RESTAURANTE CANECO GELADO DO MARIO, situado na Rua Marquês de Caxias, nº 288, Centro de Niterói como Patrimônio Cultural Imaterial do município de Niterói.</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1º Declara como Patrimônio Cultural Imaterial do Município de Niterói, o RESTAURANTE CANECO GELADO DO MARIO, situado na Rua Marquês de Caxias, nº 288, Centro de Niterói.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2º Esta Lei entra em vigor na data de sua publicação, revogadas as disposições contrárias.</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SR MARIO MARTINS RIBEIRO CARVALHO NASCEU EM 1941, NA CIDADE DE BRAGA NO NORTE DE PORTUGAL. QUANDO ERA CRIANÇA, COM 10 ANOS, VEIO COM OS PAIS E DOIS IRMÃOS PARA O BRASIL. VIERAM MORAR NO MORRO DA PROVIDENCIA, NO RIO DE JANEIRO, EM UMA CASA DE MADEIRA QUE NEM BANHEIRO TINHA.
</w:t>
      </w:r>
      <w:r>
        <w:rPr>
          <w:rFonts w:asciiTheme="minorHAnsi" w:hAnsiTheme="minorHAnsi" w:cstheme="minorHAnsi"/>
          <w:sz w:val="24"/>
        </w:rPr>
        <w:br/>
      </w:r>
      <w:r>
        <w:rPr>
          <w:rFonts w:asciiTheme="minorHAnsi" w:hAnsiTheme="minorHAnsi" w:cstheme="minorHAnsi"/>
          <w:sz w:val="24"/>
        </w:rPr>
        <w:t>AOS 11 ANOS DE IDADE COMEÇOU A TRABALHAR EM UM RESTAURANTE PRÓXIMO DE CASA, LAVANDO PRATOS, E PARA ALCANÇAR A PIA FICAVA EM CIMA DE CAIXAS DE MADEIRA, PARA AJUDAR NO SUSTENTO DE SUA FAMÍLIA. 
</w:t>
      </w:r>
      <w:r>
        <w:rPr>
          <w:rFonts w:asciiTheme="minorHAnsi" w:hAnsiTheme="minorHAnsi" w:cstheme="minorHAnsi"/>
          <w:sz w:val="24"/>
        </w:rPr>
        <w:br/>
      </w:r>
      <w:r>
        <w:rPr>
          <w:rFonts w:asciiTheme="minorHAnsi" w:hAnsiTheme="minorHAnsi" w:cstheme="minorHAnsi"/>
          <w:sz w:val="24"/>
        </w:rPr>
        <w:t>AOS 15 ANOS SEUS PAIS RESOLVERAM VOLTAR PARA PORTUGAL, MAS O SR MARIO PREFERIU CONTINUAR NO BRASIL. NESTE PERÍODO, ELE ESTAVA TRABALHANDO DE CUMIM EM UMA CHURRASCARIA EM COPACABANA, POSTERIORMENTE CONSEGUIU SE TORNAR GARÇOM. TRABALHAVA DE OITO DA MANHÃ A MEIA NOITE, O QUE FOI UMA ESCOLA PARA ELE, POIS TUDO QUE APRENDEU USA ATÉ HOJE PARA ORIENTAR OS GARÇONS NO ATENDIMENTO EM SEU RESTAURANTE.
</w:t>
      </w:r>
      <w:r>
        <w:rPr>
          <w:rFonts w:asciiTheme="minorHAnsi" w:hAnsiTheme="minorHAnsi" w:cstheme="minorHAnsi"/>
          <w:sz w:val="24"/>
        </w:rPr>
        <w:br/>
      </w:r>
      <w:r>
        <w:rPr>
          <w:rFonts w:asciiTheme="minorHAnsi" w:hAnsiTheme="minorHAnsi" w:cstheme="minorHAnsi"/>
          <w:sz w:val="24"/>
        </w:rPr>
        <w:t>EM PORTUGAL, SÓ TINHA CONSEGUIDO ESTUDAR 2 ANOS, POIS A VIDA HUMILDE EXIGIA QUE ELE TRABALHASSE, PORÉM ISSO NÃO O RESTRINGIU DE QUERER APRENDER CADA VEZ MAIS, INCLUSIVE A LÍNGUA INGLESA, PARA APRENDER COMPROU UM LIVRO “INGLES SEM MESTRE”, O QUAL SE DEDICAVA DIARIAMENTE A SABER AS PRINCIPAIS PALAVRAS DAS COMIDAS SERVIDAS NA CHURRASCARIA, PARA MELHOR ATENDER SEUS CLIENTES ESTRANGEIROS.
</w:t>
      </w:r>
      <w:r>
        <w:rPr>
          <w:rFonts w:asciiTheme="minorHAnsi" w:hAnsiTheme="minorHAnsi" w:cstheme="minorHAnsi"/>
          <w:sz w:val="24"/>
        </w:rPr>
        <w:br/>
      </w:r>
      <w:r>
        <w:rPr>
          <w:rFonts w:asciiTheme="minorHAnsi" w:hAnsiTheme="minorHAnsi" w:cstheme="minorHAnsi"/>
          <w:sz w:val="24"/>
        </w:rPr>
        <w:t>APESAR DE TODOS ESSES ESFORÇOS, PODEMOS DIZER QUE ELE VENCEU NA VIDA DESDE CEDO PELA SUA FORÇA DE VONTADE, AOS 18 ANOS DE IDADE CONSEGUIU COMPRAR SEU PRIMEIRO APARTAMENTO EM NITERÓI. 
</w:t>
      </w:r>
      <w:r>
        <w:rPr>
          <w:rFonts w:asciiTheme="minorHAnsi" w:hAnsiTheme="minorHAnsi" w:cstheme="minorHAnsi"/>
          <w:sz w:val="24"/>
        </w:rPr>
        <w:br/>
      </w:r>
      <w:r>
        <w:rPr>
          <w:rFonts w:asciiTheme="minorHAnsi" w:hAnsiTheme="minorHAnsi" w:cstheme="minorHAnsi"/>
          <w:sz w:val="24"/>
        </w:rPr>
        <w:t>COM A AJUDA DE UM AMIGO QUE TRABALHAVA EM UM BANCO, CONSEGUIU UM EMPRESTIMO PARA COMPRAR UM IMÓVEL NA RUA VISCONDE DE URUGUAI NÚMERO 288, LOCAL ONDE EM 1969, COM O NOME DE PONTE RIO – NITERÓI, A HISTÓRIA DO CANECO GELADO DO MARIO IRIA COMEÇAR. 
</w:t>
      </w:r>
      <w:r>
        <w:rPr>
          <w:rFonts w:asciiTheme="minorHAnsi" w:hAnsiTheme="minorHAnsi" w:cstheme="minorHAnsi"/>
          <w:sz w:val="24"/>
        </w:rPr>
        <w:br/>
      </w:r>
      <w:r>
        <w:rPr>
          <w:rFonts w:asciiTheme="minorHAnsi" w:hAnsiTheme="minorHAnsi" w:cstheme="minorHAnsi"/>
          <w:sz w:val="24"/>
        </w:rPr>
        <w:t>A VENDA DOS PEIXES E SEU APRIMORAMENTO NA COZINHA COM OUTROS FRUTOS DO MAR FORAM SE DESENVOLVENDO CONFORME NOVOS CLIENTES IAM CHEGANDO E FICANDO MAIS ÍNTIMOS DO SEU MARIO.
</w:t>
      </w:r>
      <w:r>
        <w:rPr>
          <w:rFonts w:asciiTheme="minorHAnsi" w:hAnsiTheme="minorHAnsi" w:cstheme="minorHAnsi"/>
          <w:sz w:val="24"/>
        </w:rPr>
        <w:br/>
      </w:r>
      <w:r>
        <w:rPr>
          <w:rFonts w:asciiTheme="minorHAnsi" w:hAnsiTheme="minorHAnsi" w:cstheme="minorHAnsi"/>
          <w:sz w:val="24"/>
        </w:rPr>
        <w:t>HOJE APÓS 50 ANOS, SEU MÁRIO, COMO OS CLIENTES O CHAMAM, SE TORNOU UM COMERCIANTE SIMPLES E RECONHECIDO POR SEU CARISMA E PELA ATENÇAO QUE FAZ QUESTÃO DE DAR AOS SEUS CLIENTES.
</w:t>
      </w:r>
      <w:r>
        <w:rPr>
          <w:rFonts w:asciiTheme="minorHAnsi" w:hAnsiTheme="minorHAnsi" w:cstheme="minorHAnsi"/>
          <w:sz w:val="24"/>
        </w:rPr>
        <w:br/>
      </w:r>
      <w:r>
        <w:rPr>
          <w:rFonts w:asciiTheme="minorHAnsi" w:hAnsiTheme="minorHAnsi" w:cstheme="minorHAnsi"/>
          <w:sz w:val="24"/>
        </w:rPr>
        <w:t>FRUTO DE MUITAS HORAS DE TRABALHO DIÁRIO, ELE SENTE MUITO ORGULHO DE TER CHEGADO ATÉ AQUI, FAZENDO, COM MUITO PRAZER, O QUE MAIS AMA.</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11 de Novembro de 2019</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JOAO GUSTAVO BRAGA XAVIER PEREIRA</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05E" w:rsidRDefault="00CD205E">
      <w:r>
        <w:separator/>
      </w:r>
    </w:p>
  </w:endnote>
  <w:endnote w:type="continuationSeparator" w:id="1">
    <w:p w:rsidR="00CD205E" w:rsidRDefault="00C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05E" w:rsidRDefault="00CD205E">
      <w:r>
        <w:separator/>
      </w:r>
    </w:p>
  </w:footnote>
  <w:footnote w:type="continuationSeparator" w:id="1">
    <w:p w:rsidR="00CD205E" w:rsidRDefault="00CD2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4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BC4799"/>
    <w:rsid w:val="00BF5D0C"/>
    <w:rsid w:val="00CA61A5"/>
    <w:rsid w:val="00CD13AF"/>
    <w:rsid w:val="00CD205E"/>
    <w:rsid w:val="00D06FDE"/>
    <w:rsid w:val="00DD7520"/>
    <w:rsid w:val="00E536C0"/>
    <w:rsid w:val="00F370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2014-02-20T14:19:00Z</dcterms:created>
  <dcterms:modified xsi:type="dcterms:W3CDTF">2014-02-20T14:19:00Z</dcterms:modified>
</cp:coreProperties>
</file>