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18CC" w:rsidRPr="007F7D3A" w:rsidRDefault="004F18CC" w:rsidP="00822784">
      <w:pPr>
        <w:pStyle w:val="Ttulo"/>
        <w:rPr>
          <w:rFonts w:asciiTheme="majorHAnsi" w:hAnsiTheme="majorHAnsi" w:cs="Arial"/>
          <w:i w:val="0"/>
          <w:iCs/>
          <w:caps/>
          <w:sz w:val="28"/>
        </w:rPr>
      </w:pPr>
      <w:r w:rsidRPr="007F7D3A">
        <w:rPr>
          <w:rFonts w:asciiTheme="majorHAnsi" w:hAnsiTheme="majorHAnsi" w:cs="Arial"/>
          <w:i w:val="0"/>
          <w:iCs/>
          <w:caps/>
          <w:sz w:val="28"/>
        </w:rPr>
        <w:t xml:space="preserve">Gabinete do Vereador </w:t>
      </w:r>
      <w:r>
        <w:rPr>
          <w:rFonts w:asciiTheme="majorHAnsi" w:hAnsiTheme="majorHAnsi" w:cs="Arial"/>
          <w:i w:val="0"/>
          <w:iCs/>
          <w:sz w:val="28"/>
        </w:rPr>
        <w:t xml:space="preserve"> RENATO CORDEIRO JÚNIOR</w:t>
      </w:r>
    </w:p>
    <w:p w:rsidR="004F18CC" w:rsidRDefault="004F18CC">
      <w:pPr>
        <w:rPr>
          <w:rFonts w:ascii="Arial" w:hAnsi="Arial" w:cs="Arial"/>
          <w:i w:val="0"/>
          <w:iCs/>
        </w:rPr>
      </w:pPr>
    </w:p>
    <w:p w:rsidR="004F18CC" w:rsidRDefault="004F18CC" w:rsidP="00BF5D0C">
      <w:pPr>
        <w:pStyle w:val="Ttulo1"/>
        <w:ind w:left="0"/>
      </w:pPr>
    </w:p>
    <w:p w:rsidR="00F370A0" w:rsidRPr="00F370A0" w:rsidRDefault="00F370A0" w:rsidP="00F370A0"/>
    <w:p w:rsidR="004F18CC" w:rsidRPr="007F7D3A" w:rsidRDefault="000B624F" w:rsidP="00F370A0">
      <w:pPr>
        <w:pStyle w:val="Ttulo1"/>
        <w:jc w:val="center"/>
        <w:rPr>
          <w:rFonts w:asciiTheme="minorHAnsi" w:hAnsiTheme="minorHAnsi" w:cstheme="minorHAnsi"/>
          <w:i w:val="0"/>
          <w:iCs/>
          <w:sz w:val="24"/>
        </w:rPr>
      </w:pPr>
      <w:r>
        <w:rPr>
          <w:rFonts w:asciiTheme="minorHAnsi" w:hAnsiTheme="minorHAnsi" w:cstheme="minorHAnsi"/>
          <w:i w:val="0"/>
          <w:iCs/>
          <w:sz w:val="24"/>
        </w:rPr>
        <w:t>Projeto de Lei Nº 00233/2019</w:t>
      </w:r>
    </w:p>
    <w:p w:rsidR="004F18CC" w:rsidRDefault="004F18CC"/>
    <w:p w:rsidR="004F18CC" w:rsidRPr="007F7D3A" w:rsidRDefault="000B624F">
      <w:pPr>
        <w:ind w:left="4248"/>
        <w:jc w:val="both"/>
        <w:rPr>
          <w:rFonts w:asciiTheme="minorHAnsi" w:hAnsiTheme="minorHAnsi" w:cstheme="minorHAnsi"/>
          <w:i w:val="0"/>
          <w:iCs/>
          <w:sz w:val="24"/>
        </w:rPr>
      </w:pPr>
      <w:r>
        <w:rPr>
          <w:rFonts w:asciiTheme="minorHAnsi" w:hAnsiTheme="minorHAnsi" w:cstheme="minorHAnsi"/>
          <w:b w:val="0"/>
          <w:bCs/>
          <w:i w:val="0"/>
          <w:iCs/>
          <w:sz w:val="24"/>
        </w:rPr>
        <w:t>Ementa:
</w:t>
      </w:r>
      <w:r>
        <w:rPr>
          <w:rFonts w:asciiTheme="minorHAnsi" w:hAnsiTheme="minorHAnsi" w:cstheme="minorHAnsi"/>
          <w:b w:val="0"/>
          <w:bCs/>
          <w:i w:val="0"/>
          <w:iCs/>
          <w:sz w:val="24"/>
        </w:rPr>
        <w:br/>
      </w:r>
      <w:r>
        <w:rPr>
          <w:rFonts w:asciiTheme="minorHAnsi" w:hAnsiTheme="minorHAnsi" w:cstheme="minorHAnsi"/>
          <w:b w:val="0"/>
          <w:bCs/>
          <w:i w:val="0"/>
          <w:iCs/>
          <w:sz w:val="24"/>
        </w:rPr>
        <w:tab/>
      </w:r>
      <w:r>
        <w:rPr>
          <w:rFonts w:asciiTheme="minorHAnsi" w:hAnsiTheme="minorHAnsi" w:cstheme="minorHAnsi"/>
          <w:b w:val="0"/>
          <w:bCs/>
          <w:i w:val="0"/>
          <w:iCs/>
          <w:sz w:val="24"/>
        </w:rPr>
        <w:t>Passa a denominar-se Rua Agostinho Ribeiro, a atual Rua: A, no bairro Maria Paula – Niterói.</w:t>
      </w:r>
    </w:p>
    <w:p w:rsidR="004F18CC" w:rsidRPr="007F7D3A" w:rsidRDefault="004F18CC">
      <w:pPr>
        <w:jc w:val="both"/>
        <w:rPr>
          <w:rFonts w:asciiTheme="minorHAnsi" w:hAnsiTheme="minorHAnsi" w:cstheme="minorHAnsi"/>
          <w:b w:val="0"/>
          <w:bCs/>
          <w:i w:val="0"/>
          <w:iCs/>
          <w:sz w:val="24"/>
        </w:rPr>
      </w:pPr>
    </w:p>
    <w:p w:rsidR="004F18CC" w:rsidRPr="007F7D3A" w:rsidRDefault="004F18CC">
      <w:pPr>
        <w:jc w:val="right"/>
        <w:rPr>
          <w:rFonts w:asciiTheme="minorHAnsi" w:hAnsiTheme="minorHAnsi" w:cstheme="minorHAnsi"/>
          <w:b w:val="0"/>
        </w:rPr>
      </w:pPr>
    </w:p>
    <w:p w:rsidR="004F18CC" w:rsidRPr="007F7D3A" w:rsidRDefault="004F18CC">
      <w:pPr>
        <w:jc w:val="right"/>
        <w:rPr>
          <w:rFonts w:asciiTheme="minorHAnsi" w:hAnsiTheme="minorHAnsi" w:cstheme="minorHAnsi"/>
          <w:b w:val="0"/>
        </w:rPr>
      </w:pPr>
    </w:p>
    <w:p w:rsidR="004F18CC" w:rsidRPr="007F7D3A" w:rsidRDefault="000B624F" w:rsidP="000C3EB1">
      <w:pPr>
        <w:pStyle w:val="Recuodecorpodetexto"/>
        <w:spacing w:line="240" w:lineRule="auto"/>
        <w:ind w:firstLine="0"/>
        <w:rPr>
          <w:rFonts w:asciiTheme="minorHAnsi" w:hAnsiTheme="minorHAnsi" w:cstheme="minorHAnsi"/>
          <w:sz w:val="24"/>
        </w:rPr>
      </w:pPr>
      <w:r>
        <w:rPr>
          <w:rFonts w:asciiTheme="minorHAnsi" w:hAnsiTheme="minorHAnsi" w:cstheme="minorHAnsi"/>
          <w:sz w:val="24"/>
        </w:rPr>
        <w:t>A CÂMARA MUNICIPAL DE NITERÓI
</w:t>
      </w:r>
      <w:r>
        <w:rPr>
          <w:rFonts w:asciiTheme="minorHAnsi" w:hAnsiTheme="minorHAnsi" w:cstheme="minorHAnsi"/>
          <w:sz w:val="24"/>
        </w:rPr>
        <w:br/>
      </w:r>
      <w:r>
        <w:rPr>
          <w:rFonts w:asciiTheme="minorHAnsi" w:hAnsiTheme="minorHAnsi" w:cstheme="minorHAnsi"/>
          <w:sz w:val="24"/>
        </w:rPr>
        <w:t>DECRETA: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1º Passa a denominar-se Rua: Agostinho Ribeiro a atual Rua: A  em Maria Paula – Niterói.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Art. 2º Esta Lei entra em vigor na data de sua publicação.</w:t>
      </w:r>
    </w:p>
    <w:p w:rsidR="00845167" w:rsidRPr="007F7D3A" w:rsidRDefault="00845167" w:rsidP="000C3EB1">
      <w:pPr>
        <w:pStyle w:val="Recuodecorpodetexto"/>
        <w:spacing w:line="240" w:lineRule="auto"/>
        <w:ind w:firstLine="0"/>
        <w:rPr>
          <w:rFonts w:asciiTheme="minorHAnsi" w:hAnsiTheme="minorHAnsi" w:cstheme="minorHAnsi"/>
          <w:sz w:val="24"/>
        </w:rPr>
      </w:pPr>
    </w:p>
    <w:p w:rsidR="00845167" w:rsidRPr="007F7D3A" w:rsidRDefault="00845167" w:rsidP="000C3EB1">
      <w:pPr>
        <w:pStyle w:val="Recuodecorpodetexto"/>
        <w:spacing w:line="240" w:lineRule="auto"/>
        <w:ind w:firstLine="0"/>
        <w:rPr>
          <w:rFonts w:asciiTheme="minorHAnsi" w:hAnsiTheme="minorHAnsi" w:cstheme="minorHAnsi"/>
          <w:sz w:val="24"/>
        </w:rPr>
      </w:pPr>
    </w:p>
    <w:p w:rsidR="004F18CC" w:rsidRPr="007F7D3A" w:rsidRDefault="004F18CC">
      <w:pPr>
        <w:pStyle w:val="Ttulo6"/>
        <w:jc w:val="both"/>
        <w:rPr>
          <w:rFonts w:asciiTheme="minorHAnsi" w:hAnsiTheme="minorHAnsi" w:cstheme="minorHAnsi"/>
          <w:sz w:val="24"/>
        </w:rPr>
      </w:pPr>
      <w:r w:rsidRPr="007F7D3A">
        <w:rPr>
          <w:rFonts w:asciiTheme="minorHAnsi" w:hAnsiTheme="minorHAnsi" w:cstheme="minorHAnsi"/>
          <w:sz w:val="24"/>
        </w:rPr>
        <w:t>JUSTIFICATIVA</w:t>
      </w:r>
    </w:p>
    <w:p w:rsidR="004F18CC" w:rsidRPr="007F7D3A" w:rsidRDefault="004F18CC">
      <w:pPr>
        <w:rPr>
          <w:rFonts w:asciiTheme="minorHAnsi" w:hAnsiTheme="minorHAnsi" w:cstheme="minorHAnsi"/>
          <w:sz w:val="24"/>
        </w:rPr>
      </w:pPr>
    </w:p>
    <w:p w:rsidR="004F18CC" w:rsidRPr="007F7D3A" w:rsidRDefault="000B624F">
      <w:pPr>
        <w:pStyle w:val="Corpodetexto"/>
        <w:rPr>
          <w:rFonts w:asciiTheme="minorHAnsi" w:hAnsiTheme="minorHAnsi" w:cstheme="minorHAnsi"/>
          <w:sz w:val="24"/>
        </w:rPr>
      </w:pPr>
      <w:r>
        <w:rPr>
          <w:rFonts w:asciiTheme="minorHAnsi" w:hAnsiTheme="minorHAnsi" w:cstheme="minorHAnsi"/>
          <w:sz w:val="24"/>
        </w:rPr>
        <w:t>Justificativa:
</w:t>
      </w:r>
      <w:r>
        <w:rPr>
          <w:rFonts w:asciiTheme="minorHAnsi" w:hAnsiTheme="minorHAnsi" w:cstheme="minorHAnsi"/>
          <w:sz w:val="24"/>
        </w:rPr>
        <w:br/>
      </w:r>
      <w:r>
        <w:rPr>
          <w:rFonts w:asciiTheme="minorHAnsi" w:hAnsiTheme="minorHAnsi" w:cstheme="minorHAnsi"/>
          <w:sz w:val="24"/>
        </w:rPr>
        <w:t>Filho de José Ribeiro e Aurora Ribeiro, nascido em 22 de dezembro de 1930, no Município de Niterói/RJ, foi morador  por  mais de  60 anos na Região, tendo uma das maiores e mais conceituadas familias de Maria Paula.
</w:t>
      </w:r>
      <w:r>
        <w:rPr>
          <w:rFonts w:asciiTheme="minorHAnsi" w:hAnsiTheme="minorHAnsi" w:cstheme="minorHAnsi"/>
          <w:sz w:val="24"/>
        </w:rPr>
        <w:br/>
      </w:r>
      <w:r>
        <w:rPr>
          <w:rFonts w:asciiTheme="minorHAnsi" w:hAnsiTheme="minorHAnsi" w:cstheme="minorHAnsi"/>
          <w:sz w:val="24"/>
        </w:rPr>
        <w:t>Um perfeito trabalhador e pai de família, criou seus 12 (doze)  filhos, sendo dono de uma das maiores Hortas da localidade, tendo trabalhado a vida toda como Agricultor. 
</w:t>
      </w:r>
      <w:r>
        <w:rPr>
          <w:rFonts w:asciiTheme="minorHAnsi" w:hAnsiTheme="minorHAnsi" w:cstheme="minorHAnsi"/>
          <w:sz w:val="24"/>
        </w:rPr>
        <w:br/>
      </w:r>
      <w:r>
        <w:rPr>
          <w:rFonts w:asciiTheme="minorHAnsi" w:hAnsiTheme="minorHAnsi" w:cstheme="minorHAnsi"/>
          <w:sz w:val="24"/>
        </w:rPr>
        <w:t>Tinha muitos amigos e colegas no bairro, por eles era dito como “gente boa”, era muito querido por seus colegas, amigos, familiares, com quais costumava jogar futebol em um campinho de futebol ,onde sempre alegre, provocava risadas de seus companheiros. 
</w:t>
      </w:r>
      <w:r>
        <w:rPr>
          <w:rFonts w:asciiTheme="minorHAnsi" w:hAnsiTheme="minorHAnsi" w:cstheme="minorHAnsi"/>
          <w:sz w:val="24"/>
        </w:rPr>
        <w:br/>
      </w:r>
      <w:r>
        <w:rPr>
          <w:rFonts w:asciiTheme="minorHAnsi" w:hAnsiTheme="minorHAnsi" w:cstheme="minorHAnsi"/>
          <w:sz w:val="24"/>
        </w:rPr>
        <w:t>Agostinho teve como motivo de sua morte, um Infarto Agudo Miocárdio, Insuficiência Cardíaca.
</w:t>
      </w:r>
      <w:r>
        <w:rPr>
          <w:rFonts w:asciiTheme="minorHAnsi" w:hAnsiTheme="minorHAnsi" w:cstheme="minorHAnsi"/>
          <w:sz w:val="24"/>
        </w:rPr>
        <w:br/>
      </w:r>
      <w:r>
        <w:rPr>
          <w:rFonts w:asciiTheme="minorHAnsi" w:hAnsiTheme="minorHAnsi" w:cstheme="minorHAnsi"/>
          <w:sz w:val="24"/>
        </w:rPr>
        <w:t>Nada mais justo que se grave para a posteridade uma singela homenagem a este humilde senhor, batalhador que sempre levava alegria aos seus amigos e para a sua família.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Niterói , 12 de setembro de 2019.
</w:t>
      </w:r>
      <w:r>
        <w:rPr>
          <w:rFonts w:asciiTheme="minorHAnsi" w:hAnsiTheme="minorHAnsi" w:cstheme="minorHAnsi"/>
          <w:sz w:val="24"/>
        </w:rPr>
        <w:br/>
      </w:r>
      <w:r>
        <w:rPr>
          <w:rFonts w:asciiTheme="minorHAnsi" w:hAnsiTheme="minorHAnsi" w:cstheme="minorHAnsi"/>
          <w:sz w:val="24"/>
        </w:rPr>
        <w:t>
</w:t>
      </w:r>
      <w:r>
        <w:rPr>
          <w:rFonts w:asciiTheme="minorHAnsi" w:hAnsiTheme="minorHAnsi" w:cstheme="minorHAnsi"/>
          <w:sz w:val="24"/>
        </w:rPr>
        <w:br/>
      </w:r>
      <w:r>
        <w:rPr>
          <w:rFonts w:asciiTheme="minorHAnsi" w:hAnsiTheme="minorHAnsi" w:cstheme="minorHAnsi"/>
          <w:sz w:val="24"/>
        </w:rPr>
        <w:t>Renato Cordeiro Júnior ( Renatinho da Oficina )
</w:t>
      </w:r>
      <w:r>
        <w:rPr>
          <w:rFonts w:asciiTheme="minorHAnsi" w:hAnsiTheme="minorHAnsi" w:cstheme="minorHAnsi"/>
          <w:sz w:val="24"/>
        </w:rPr>
        <w:br/>
      </w:r>
      <w:r>
        <w:rPr>
          <w:rFonts w:asciiTheme="minorHAnsi" w:hAnsiTheme="minorHAnsi" w:cstheme="minorHAnsi"/>
          <w:sz w:val="24"/>
        </w:rPr>
        <w:t>Vereador – PTB</w:t>
      </w:r>
    </w:p>
    <w:p w:rsidR="000B624F" w:rsidRPr="007F7D3A" w:rsidRDefault="000B624F">
      <w:pPr>
        <w:pStyle w:val="Corpodetexto"/>
        <w:rPr>
          <w:rFonts w:asciiTheme="minorHAnsi" w:hAnsiTheme="minorHAnsi" w:cstheme="minorHAnsi"/>
          <w:sz w:val="24"/>
        </w:rPr>
      </w:pPr>
    </w:p>
    <w:p w:rsidR="00845167" w:rsidRPr="007F7D3A" w:rsidRDefault="00845167">
      <w:pPr>
        <w:pStyle w:val="Corpodetexto"/>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4F18CC">
      <w:pPr>
        <w:jc w:val="right"/>
        <w:rPr>
          <w:rFonts w:asciiTheme="minorHAnsi" w:hAnsiTheme="minorHAnsi" w:cstheme="minorHAnsi"/>
          <w:sz w:val="24"/>
        </w:rPr>
      </w:pPr>
    </w:p>
    <w:p w:rsidR="004F18CC" w:rsidRPr="007F7D3A" w:rsidRDefault="000B624F">
      <w:pPr>
        <w:pStyle w:val="Ttulo4"/>
        <w:rPr>
          <w:rFonts w:asciiTheme="minorHAnsi" w:hAnsiTheme="minorHAnsi" w:cstheme="minorHAnsi"/>
        </w:rPr>
      </w:pPr>
      <w:r>
        <w:rPr>
          <w:rFonts w:asciiTheme="minorHAnsi" w:hAnsiTheme="minorHAnsi" w:cstheme="minorHAnsi"/>
        </w:rPr>
        <w:t>12 de Setembro de 2019</w:t>
      </w:r>
    </w:p>
    <w:p w:rsidR="004F18CC" w:rsidRPr="007F7D3A" w:rsidRDefault="004F18CC">
      <w:pPr>
        <w:pStyle w:val="Ttulo2"/>
        <w:jc w:val="left"/>
        <w:rPr>
          <w:rFonts w:asciiTheme="minorHAnsi" w:hAnsiTheme="minorHAnsi" w:cstheme="minorHAnsi"/>
          <w:sz w:val="24"/>
        </w:rPr>
      </w:pPr>
    </w:p>
    <w:p w:rsidR="004F18CC" w:rsidRPr="007F7D3A" w:rsidRDefault="004F18CC">
      <w:pPr>
        <w:rPr>
          <w:rFonts w:asciiTheme="minorHAnsi" w:hAnsiTheme="minorHAnsi" w:cstheme="minorHAnsi"/>
          <w:sz w:val="28"/>
        </w:rPr>
      </w:pPr>
    </w:p>
    <w:p w:rsidR="004F18CC" w:rsidRPr="007F7D3A" w:rsidRDefault="004F18CC" w:rsidP="000B624F">
      <w:pPr>
        <w:pStyle w:val="Ttulo3"/>
        <w:rPr>
          <w:rFonts w:asciiTheme="minorHAnsi" w:hAnsiTheme="minorHAnsi" w:cstheme="minorHAnsi"/>
          <w:i/>
          <w:iCs/>
          <w:caps/>
          <w:sz w:val="28"/>
        </w:rPr>
      </w:pPr>
      <w:r w:rsidRPr="007F7D3A">
        <w:rPr>
          <w:rFonts w:asciiTheme="minorHAnsi" w:hAnsiTheme="minorHAnsi" w:cstheme="minorHAnsi"/>
          <w:caps/>
          <w:sz w:val="24"/>
        </w:rPr>
        <w:t xml:space="preserve">Vereador </w:t>
      </w:r>
      <w:r>
        <w:rPr>
          <w:rFonts w:asciiTheme="minorHAnsi" w:hAnsiTheme="minorHAnsi" w:cstheme="minorHAnsi"/>
          <w:sz w:val="24"/>
        </w:rPr>
        <w:t xml:space="preserve"> RENATO CORDEIRO JÚNIOR</w:t>
      </w:r>
    </w:p>
    <w:sectPr w:rsidR="004F18CC" w:rsidRPr="007F7D3A" w:rsidSect="00E536C0">
      <w:headerReference w:type="default" r:id="rId6"/>
      <w:pgSz w:w="11907" w:h="16840" w:code="9"/>
      <w:pgMar w:top="851" w:right="1418" w:bottom="567"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205E" w:rsidRDefault="00CD205E">
      <w:r>
        <w:separator/>
      </w:r>
    </w:p>
  </w:endnote>
  <w:endnote w:type="continuationSeparator" w:id="1">
    <w:p w:rsidR="00CD205E" w:rsidRDefault="00CD20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205E" w:rsidRDefault="00CD205E">
      <w:r>
        <w:separator/>
      </w:r>
    </w:p>
  </w:footnote>
  <w:footnote w:type="continuationSeparator" w:id="1">
    <w:p w:rsidR="00CD205E" w:rsidRDefault="00CD205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8CC" w:rsidRDefault="004F18CC">
    <w:pPr>
      <w:pStyle w:val="Cabealho"/>
      <w:jc w:val="center"/>
    </w:pPr>
    <w:r>
      <w:object w:dxaOrig="848" w:dyaOrig="12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75pt;height:63.55pt" o:ole="" fillcolor="window">
          <v:imagedata r:id="rId1" o:title=""/>
        </v:shape>
        <o:OLEObject Type="Embed" ProgID="Word.Picture.8" ShapeID="_x0000_i1025" DrawAspect="Content" ObjectID="_1454400343" r:id="rId2"/>
      </w:object>
    </w:r>
  </w:p>
  <w:p w:rsidR="004F18CC" w:rsidRDefault="004F18CC">
    <w:pPr>
      <w:jc w:val="center"/>
      <w:rPr>
        <w:bCs/>
        <w:sz w:val="28"/>
      </w:rPr>
    </w:pPr>
    <w:r>
      <w:rPr>
        <w:bCs/>
        <w:i w:val="0"/>
        <w:sz w:val="28"/>
      </w:rPr>
      <w:t>Câmara Municipal de Niterói</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3"/>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0242"/>
  </w:hdrShapeDefaults>
  <w:footnotePr>
    <w:footnote w:id="0"/>
    <w:footnote w:id="1"/>
  </w:footnotePr>
  <w:endnotePr>
    <w:endnote w:id="0"/>
    <w:endnote w:id="1"/>
  </w:endnotePr>
  <w:compat/>
  <w:rsids>
    <w:rsidRoot w:val="000C3EB1"/>
    <w:rsid w:val="000B624F"/>
    <w:rsid w:val="000C3EB1"/>
    <w:rsid w:val="001F5750"/>
    <w:rsid w:val="0020041B"/>
    <w:rsid w:val="00242950"/>
    <w:rsid w:val="00292F38"/>
    <w:rsid w:val="002F6877"/>
    <w:rsid w:val="00376F13"/>
    <w:rsid w:val="00424C8E"/>
    <w:rsid w:val="004F18CC"/>
    <w:rsid w:val="00591893"/>
    <w:rsid w:val="00676F47"/>
    <w:rsid w:val="007C7D63"/>
    <w:rsid w:val="007F3678"/>
    <w:rsid w:val="007F7D3A"/>
    <w:rsid w:val="00822784"/>
    <w:rsid w:val="008439AD"/>
    <w:rsid w:val="00845167"/>
    <w:rsid w:val="00BC4799"/>
    <w:rsid w:val="00BF5D0C"/>
    <w:rsid w:val="00CA61A5"/>
    <w:rsid w:val="00CD13AF"/>
    <w:rsid w:val="00CD205E"/>
    <w:rsid w:val="00D06FDE"/>
    <w:rsid w:val="00DD7520"/>
    <w:rsid w:val="00E536C0"/>
    <w:rsid w:val="00F370A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36C0"/>
    <w:rPr>
      <w:b/>
      <w:i/>
      <w:sz w:val="32"/>
    </w:rPr>
  </w:style>
  <w:style w:type="paragraph" w:styleId="Ttulo1">
    <w:name w:val="heading 1"/>
    <w:basedOn w:val="Normal"/>
    <w:next w:val="Normal"/>
    <w:qFormat/>
    <w:rsid w:val="00E536C0"/>
    <w:pPr>
      <w:keepNext/>
      <w:ind w:left="640"/>
      <w:outlineLvl w:val="0"/>
    </w:pPr>
  </w:style>
  <w:style w:type="paragraph" w:styleId="Ttulo2">
    <w:name w:val="heading 2"/>
    <w:basedOn w:val="Normal"/>
    <w:next w:val="Normal"/>
    <w:qFormat/>
    <w:rsid w:val="00E536C0"/>
    <w:pPr>
      <w:keepNext/>
      <w:jc w:val="center"/>
      <w:outlineLvl w:val="1"/>
    </w:pPr>
    <w:rPr>
      <w:rFonts w:eastAsia="Arial Unicode MS"/>
      <w:bCs/>
      <w:i w:val="0"/>
      <w:sz w:val="28"/>
      <w:szCs w:val="24"/>
    </w:rPr>
  </w:style>
  <w:style w:type="paragraph" w:styleId="Ttulo3">
    <w:name w:val="heading 3"/>
    <w:basedOn w:val="Normal"/>
    <w:next w:val="Normal"/>
    <w:qFormat/>
    <w:rsid w:val="00E536C0"/>
    <w:pPr>
      <w:keepNext/>
      <w:jc w:val="center"/>
      <w:outlineLvl w:val="2"/>
    </w:pPr>
    <w:rPr>
      <w:rFonts w:ascii="Arial" w:eastAsia="Arial Unicode MS" w:hAnsi="Arial" w:cs="Arial"/>
      <w:bCs/>
      <w:i w:val="0"/>
      <w:sz w:val="20"/>
      <w:szCs w:val="24"/>
    </w:rPr>
  </w:style>
  <w:style w:type="paragraph" w:styleId="Ttulo4">
    <w:name w:val="heading 4"/>
    <w:basedOn w:val="Normal"/>
    <w:next w:val="Normal"/>
    <w:qFormat/>
    <w:rsid w:val="00E536C0"/>
    <w:pPr>
      <w:keepNext/>
      <w:jc w:val="right"/>
      <w:outlineLvl w:val="3"/>
    </w:pPr>
    <w:rPr>
      <w:rFonts w:ascii="Arial" w:hAnsi="Arial" w:cs="Arial"/>
      <w:i w:val="0"/>
      <w:iCs/>
      <w:sz w:val="24"/>
    </w:rPr>
  </w:style>
  <w:style w:type="paragraph" w:styleId="Ttulo6">
    <w:name w:val="heading 6"/>
    <w:basedOn w:val="Normal"/>
    <w:next w:val="Normal"/>
    <w:qFormat/>
    <w:rsid w:val="00E536C0"/>
    <w:pPr>
      <w:keepNext/>
      <w:outlineLvl w:val="5"/>
    </w:pPr>
    <w:rPr>
      <w:rFonts w:eastAsia="Arial Unicode MS"/>
      <w:bCs/>
      <w:i w:val="0"/>
      <w:sz w:val="30"/>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E536C0"/>
    <w:pPr>
      <w:jc w:val="center"/>
    </w:pPr>
    <w:rPr>
      <w:color w:val="000000"/>
      <w:sz w:val="28"/>
    </w:rPr>
  </w:style>
  <w:style w:type="paragraph" w:styleId="Cabealho">
    <w:name w:val="header"/>
    <w:basedOn w:val="Normal"/>
    <w:semiHidden/>
    <w:rsid w:val="00E536C0"/>
    <w:pPr>
      <w:tabs>
        <w:tab w:val="center" w:pos="4419"/>
        <w:tab w:val="right" w:pos="8838"/>
      </w:tabs>
    </w:pPr>
  </w:style>
  <w:style w:type="paragraph" w:styleId="Rodap">
    <w:name w:val="footer"/>
    <w:basedOn w:val="Normal"/>
    <w:semiHidden/>
    <w:rsid w:val="00E536C0"/>
    <w:pPr>
      <w:tabs>
        <w:tab w:val="center" w:pos="4419"/>
        <w:tab w:val="right" w:pos="8838"/>
      </w:tabs>
    </w:pPr>
  </w:style>
  <w:style w:type="paragraph" w:styleId="Corpodetexto">
    <w:name w:val="Body Text"/>
    <w:basedOn w:val="Normal"/>
    <w:semiHidden/>
    <w:rsid w:val="00E536C0"/>
    <w:pPr>
      <w:jc w:val="both"/>
    </w:pPr>
    <w:rPr>
      <w:rFonts w:ascii="Courier New" w:hAnsi="Courier New" w:cs="Courier New"/>
      <w:b w:val="0"/>
      <w:bCs/>
      <w:i w:val="0"/>
      <w:iCs/>
      <w:sz w:val="28"/>
    </w:rPr>
  </w:style>
  <w:style w:type="paragraph" w:styleId="Recuodecorpodetexto">
    <w:name w:val="Body Text Indent"/>
    <w:basedOn w:val="Normal"/>
    <w:semiHidden/>
    <w:rsid w:val="00E536C0"/>
    <w:pPr>
      <w:spacing w:line="360" w:lineRule="auto"/>
      <w:ind w:firstLine="708"/>
      <w:jc w:val="both"/>
    </w:pPr>
    <w:rPr>
      <w:b w:val="0"/>
      <w:i w:val="0"/>
      <w:sz w:val="28"/>
      <w:szCs w:val="24"/>
    </w:rPr>
  </w:style>
  <w:style w:type="paragraph" w:styleId="Ttulo">
    <w:name w:val="Title"/>
    <w:basedOn w:val="Normal"/>
    <w:qFormat/>
    <w:rsid w:val="00E536C0"/>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Words>
  <Characters>146</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dl</cp:lastModifiedBy>
  <cp:revision>2</cp:revision>
  <cp:lastPrinted>2013-08-21T17:44:00Z</cp:lastPrinted>
  <dcterms:created xsi:type="dcterms:W3CDTF">2014-02-20T14:19:00Z</dcterms:created>
  <dcterms:modified xsi:type="dcterms:W3CDTF">2014-02-20T14:19:00Z</dcterms:modified>
</cp:coreProperties>
</file>