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EFB5B6" w14:textId="20201261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Projeto de Lei Nº    </w:t>
      </w:r>
      <w:r w:rsidR="00A11605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F43532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/2019</w:t>
      </w:r>
    </w:p>
    <w:p w14:paraId="6214C867" w14:textId="77777777" w:rsidR="0048137A" w:rsidRPr="00544AA7" w:rsidRDefault="0048137A" w:rsidP="004A63D2">
      <w:pPr>
        <w:spacing w:after="0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                                Ementa:</w:t>
      </w:r>
    </w:p>
    <w:tbl>
      <w:tblPr>
        <w:tblW w:w="5000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52"/>
        <w:gridCol w:w="4252"/>
      </w:tblGrid>
      <w:tr w:rsidR="0048137A" w:rsidRPr="00544AA7" w14:paraId="311241AA" w14:textId="77777777" w:rsidTr="00796BA4">
        <w:trPr>
          <w:tblCellSpacing w:w="15" w:type="dxa"/>
        </w:trPr>
        <w:tc>
          <w:tcPr>
            <w:tcW w:w="2500" w:type="pct"/>
            <w:vAlign w:val="center"/>
          </w:tcPr>
          <w:p w14:paraId="5258EFE8" w14:textId="77777777" w:rsidR="0048137A" w:rsidRPr="00544AA7" w:rsidRDefault="0048137A" w:rsidP="00796B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500" w:type="pct"/>
            <w:vAlign w:val="center"/>
          </w:tcPr>
          <w:p w14:paraId="38F884FA" w14:textId="2096EF38" w:rsidR="0048137A" w:rsidRPr="00544AA7" w:rsidRDefault="005E453A" w:rsidP="00737D81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Dispõe </w:t>
            </w:r>
            <w:r w:rsidR="008E3671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que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 os serviços</w:t>
            </w:r>
            <w:r w:rsidR="000B0424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 técnico</w:t>
            </w:r>
            <w:r w:rsidR="00227786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s de reparos prestados pela Ene</w:t>
            </w:r>
            <w:r w:rsidR="000B0424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l no Município de Niterói sejam monitorados por câmeras filmadoras.</w:t>
            </w:r>
            <w:r w:rsidR="000B0424" w:rsidRPr="00544AA7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 </w:t>
            </w:r>
          </w:p>
        </w:tc>
      </w:tr>
    </w:tbl>
    <w:p w14:paraId="35152D7E" w14:textId="249603EE" w:rsidR="00492ADD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Art. 1º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</w:t>
      </w:r>
      <w:r w:rsidR="00461245">
        <w:rPr>
          <w:rFonts w:ascii="Arial" w:hAnsi="Arial" w:cs="Arial"/>
          <w:color w:val="000000"/>
          <w:sz w:val="24"/>
          <w:szCs w:val="24"/>
          <w:lang w:eastAsia="pt-BR"/>
        </w:rPr>
        <w:t>Estabelece</w:t>
      </w:r>
      <w:r w:rsidR="00777719">
        <w:rPr>
          <w:rFonts w:ascii="Arial" w:hAnsi="Arial" w:cs="Arial"/>
          <w:color w:val="000000"/>
          <w:sz w:val="24"/>
          <w:szCs w:val="24"/>
          <w:lang w:eastAsia="pt-BR"/>
        </w:rPr>
        <w:t>, no município de Niterói,</w:t>
      </w:r>
      <w:r w:rsidR="00461245"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="00492ADD">
        <w:rPr>
          <w:rFonts w:ascii="Arial" w:hAnsi="Arial" w:cs="Arial"/>
          <w:color w:val="000000"/>
          <w:sz w:val="24"/>
          <w:szCs w:val="24"/>
          <w:lang w:eastAsia="pt-BR"/>
        </w:rPr>
        <w:t xml:space="preserve">que os </w:t>
      </w:r>
      <w:r w:rsidR="00777719">
        <w:rPr>
          <w:rFonts w:ascii="Arial" w:hAnsi="Arial" w:cs="Arial"/>
          <w:color w:val="000000"/>
          <w:sz w:val="24"/>
          <w:szCs w:val="24"/>
          <w:lang w:eastAsia="pt-BR"/>
        </w:rPr>
        <w:t>serviços</w:t>
      </w:r>
      <w:r w:rsidR="000B0424">
        <w:rPr>
          <w:rFonts w:ascii="Arial" w:hAnsi="Arial" w:cs="Arial"/>
          <w:color w:val="000000"/>
          <w:sz w:val="24"/>
          <w:szCs w:val="24"/>
          <w:lang w:eastAsia="pt-BR"/>
        </w:rPr>
        <w:t xml:space="preserve"> técnicos provenientes</w:t>
      </w:r>
      <w:r w:rsidR="00777719">
        <w:rPr>
          <w:rFonts w:ascii="Arial" w:hAnsi="Arial" w:cs="Arial"/>
          <w:color w:val="000000"/>
          <w:sz w:val="24"/>
          <w:szCs w:val="24"/>
          <w:lang w:eastAsia="pt-BR"/>
        </w:rPr>
        <w:t xml:space="preserve"> por cobranças indevidas nas contas de luz e outros reparos nos medidores </w:t>
      </w:r>
      <w:r w:rsidR="000B0424">
        <w:rPr>
          <w:rFonts w:ascii="Arial" w:hAnsi="Arial" w:cs="Arial"/>
          <w:color w:val="000000"/>
          <w:sz w:val="24"/>
          <w:szCs w:val="24"/>
          <w:lang w:eastAsia="pt-BR"/>
        </w:rPr>
        <w:t>sejam monitorados por câmeras filmad</w:t>
      </w:r>
      <w:r w:rsidR="00777719">
        <w:rPr>
          <w:rFonts w:ascii="Arial" w:hAnsi="Arial" w:cs="Arial"/>
          <w:color w:val="000000"/>
          <w:sz w:val="24"/>
          <w:szCs w:val="24"/>
          <w:lang w:eastAsia="pt-BR"/>
        </w:rPr>
        <w:t>or</w:t>
      </w:r>
      <w:r w:rsidR="000B0424">
        <w:rPr>
          <w:rFonts w:ascii="Arial" w:hAnsi="Arial" w:cs="Arial"/>
          <w:color w:val="000000"/>
          <w:sz w:val="24"/>
          <w:szCs w:val="24"/>
          <w:lang w:eastAsia="pt-BR"/>
        </w:rPr>
        <w:t>as</w:t>
      </w:r>
      <w:r w:rsidR="00777719">
        <w:rPr>
          <w:rFonts w:ascii="Arial" w:hAnsi="Arial" w:cs="Arial"/>
          <w:color w:val="000000"/>
          <w:sz w:val="24"/>
          <w:szCs w:val="24"/>
          <w:lang w:eastAsia="pt-BR"/>
        </w:rPr>
        <w:t xml:space="preserve">, </w:t>
      </w:r>
      <w:r w:rsidR="003D0967">
        <w:rPr>
          <w:rFonts w:ascii="Arial" w:hAnsi="Arial" w:cs="Arial"/>
          <w:color w:val="000000"/>
          <w:sz w:val="24"/>
          <w:szCs w:val="24"/>
          <w:lang w:eastAsia="pt-BR"/>
        </w:rPr>
        <w:t>comprovando</w:t>
      </w:r>
      <w:r w:rsidR="00777719"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="000B0424">
        <w:rPr>
          <w:rFonts w:ascii="Arial" w:hAnsi="Arial" w:cs="Arial"/>
          <w:color w:val="000000"/>
          <w:sz w:val="24"/>
          <w:szCs w:val="24"/>
          <w:lang w:eastAsia="pt-BR"/>
        </w:rPr>
        <w:t>as atividades</w:t>
      </w:r>
      <w:r w:rsidR="00777719">
        <w:rPr>
          <w:rFonts w:ascii="Arial" w:hAnsi="Arial" w:cs="Arial"/>
          <w:color w:val="000000"/>
          <w:sz w:val="24"/>
          <w:szCs w:val="24"/>
          <w:lang w:eastAsia="pt-BR"/>
        </w:rPr>
        <w:t xml:space="preserve"> executadas pela empresa prestadora do serviço </w:t>
      </w:r>
      <w:r w:rsidR="003D0967">
        <w:rPr>
          <w:rFonts w:ascii="Arial" w:hAnsi="Arial" w:cs="Arial"/>
          <w:color w:val="000000"/>
          <w:sz w:val="24"/>
          <w:szCs w:val="24"/>
          <w:lang w:eastAsia="pt-BR"/>
        </w:rPr>
        <w:t xml:space="preserve">quanto a contestação </w:t>
      </w:r>
      <w:bookmarkStart w:id="0" w:name="_GoBack"/>
      <w:bookmarkEnd w:id="0"/>
      <w:r w:rsidR="003D0967">
        <w:rPr>
          <w:rFonts w:ascii="Arial" w:hAnsi="Arial" w:cs="Arial"/>
          <w:color w:val="000000"/>
          <w:sz w:val="24"/>
          <w:szCs w:val="24"/>
          <w:lang w:eastAsia="pt-BR"/>
        </w:rPr>
        <w:t>d</w:t>
      </w:r>
      <w:r w:rsidR="00777719">
        <w:rPr>
          <w:rFonts w:ascii="Arial" w:hAnsi="Arial" w:cs="Arial"/>
          <w:color w:val="000000"/>
          <w:sz w:val="24"/>
          <w:szCs w:val="24"/>
          <w:lang w:eastAsia="pt-BR"/>
        </w:rPr>
        <w:t>o consumidor</w:t>
      </w:r>
      <w:r w:rsidR="000B0424">
        <w:rPr>
          <w:rFonts w:ascii="Arial" w:hAnsi="Arial" w:cs="Arial"/>
          <w:color w:val="000000"/>
          <w:sz w:val="24"/>
          <w:szCs w:val="24"/>
          <w:lang w:eastAsia="pt-BR"/>
        </w:rPr>
        <w:t>.</w:t>
      </w:r>
    </w:p>
    <w:p w14:paraId="63C289F0" w14:textId="1F684078" w:rsidR="0048137A" w:rsidRDefault="00FA29F9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Art. </w:t>
      </w:r>
      <w:r w:rsidR="000B0424">
        <w:rPr>
          <w:rFonts w:ascii="Arial" w:hAnsi="Arial" w:cs="Arial"/>
          <w:b/>
          <w:color w:val="000000"/>
          <w:sz w:val="24"/>
          <w:szCs w:val="24"/>
          <w:lang w:eastAsia="pt-BR"/>
        </w:rPr>
        <w:t>2</w:t>
      </w:r>
      <w:r w:rsidR="00D36091" w:rsidRPr="00D36091">
        <w:rPr>
          <w:rFonts w:ascii="Arial" w:hAnsi="Arial" w:cs="Arial"/>
          <w:b/>
          <w:color w:val="000000"/>
          <w:sz w:val="24"/>
          <w:szCs w:val="24"/>
          <w:lang w:eastAsia="pt-BR"/>
        </w:rPr>
        <w:t>º</w:t>
      </w:r>
      <w:r w:rsidR="00D36091"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="0048137A" w:rsidRPr="00544AA7">
        <w:rPr>
          <w:rFonts w:ascii="Arial" w:hAnsi="Arial" w:cs="Arial"/>
          <w:color w:val="000000"/>
          <w:sz w:val="24"/>
          <w:szCs w:val="24"/>
          <w:lang w:eastAsia="pt-BR"/>
        </w:rPr>
        <w:t>Esta Lei entra em vigor na data de sua publicação.</w:t>
      </w:r>
    </w:p>
    <w:p w14:paraId="686D77CD" w14:textId="77777777" w:rsidR="004A63D2" w:rsidRPr="00544AA7" w:rsidRDefault="004A63D2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18756ABC" w14:textId="5A803A43" w:rsidR="0048137A" w:rsidRDefault="0048137A" w:rsidP="00CB2EEE">
      <w:pPr>
        <w:rPr>
          <w:rFonts w:ascii="Arial" w:hAnsi="Arial" w:cs="Arial"/>
          <w:b/>
          <w:bCs/>
          <w:sz w:val="24"/>
          <w:szCs w:val="24"/>
        </w:rPr>
      </w:pPr>
      <w:r w:rsidRPr="00544AA7">
        <w:rPr>
          <w:rFonts w:ascii="Arial" w:hAnsi="Arial" w:cs="Arial"/>
          <w:b/>
          <w:bCs/>
          <w:sz w:val="24"/>
          <w:szCs w:val="24"/>
        </w:rPr>
        <w:t>Justificativa</w:t>
      </w:r>
      <w:r w:rsidR="00CB2EEE">
        <w:rPr>
          <w:rFonts w:ascii="Arial" w:hAnsi="Arial" w:cs="Arial"/>
          <w:b/>
          <w:bCs/>
          <w:sz w:val="24"/>
          <w:szCs w:val="24"/>
        </w:rPr>
        <w:t>:</w:t>
      </w:r>
    </w:p>
    <w:p w14:paraId="3E331809" w14:textId="68D5703A" w:rsidR="002A1287" w:rsidRDefault="00CB4ADC" w:rsidP="002A1287">
      <w:pPr>
        <w:spacing w:after="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B0424">
        <w:rPr>
          <w:rFonts w:ascii="Arial" w:hAnsi="Arial" w:cs="Arial"/>
          <w:bCs/>
          <w:sz w:val="24"/>
          <w:szCs w:val="24"/>
        </w:rPr>
        <w:t xml:space="preserve">O Projeto de Lei visa preservar </w:t>
      </w:r>
      <w:r w:rsidR="000B0424" w:rsidRPr="000B0424">
        <w:rPr>
          <w:rFonts w:ascii="Arial" w:hAnsi="Arial" w:cs="Arial"/>
          <w:bCs/>
          <w:sz w:val="24"/>
          <w:szCs w:val="24"/>
        </w:rPr>
        <w:t xml:space="preserve">o direito dos consumidores junto </w:t>
      </w:r>
      <w:r w:rsidR="00FF19C4">
        <w:rPr>
          <w:rFonts w:ascii="Arial" w:hAnsi="Arial" w:cs="Arial"/>
          <w:bCs/>
          <w:sz w:val="24"/>
          <w:szCs w:val="24"/>
        </w:rPr>
        <w:t>à</w:t>
      </w:r>
      <w:r w:rsidR="00970600">
        <w:rPr>
          <w:rFonts w:ascii="Arial" w:hAnsi="Arial" w:cs="Arial"/>
          <w:bCs/>
          <w:sz w:val="24"/>
          <w:szCs w:val="24"/>
        </w:rPr>
        <w:t xml:space="preserve"> </w:t>
      </w:r>
      <w:r w:rsidR="00227786">
        <w:rPr>
          <w:rFonts w:ascii="Arial" w:hAnsi="Arial" w:cs="Arial"/>
          <w:bCs/>
          <w:sz w:val="24"/>
          <w:szCs w:val="24"/>
        </w:rPr>
        <w:t>Ene</w:t>
      </w:r>
      <w:r w:rsidR="000B0424" w:rsidRPr="000B0424">
        <w:rPr>
          <w:rFonts w:ascii="Arial" w:hAnsi="Arial" w:cs="Arial"/>
          <w:bCs/>
          <w:sz w:val="24"/>
          <w:szCs w:val="24"/>
        </w:rPr>
        <w:t>l</w:t>
      </w:r>
      <w:r w:rsidR="00FF19C4">
        <w:rPr>
          <w:rFonts w:ascii="Arial" w:hAnsi="Arial" w:cs="Arial"/>
          <w:bCs/>
          <w:sz w:val="24"/>
          <w:szCs w:val="24"/>
        </w:rPr>
        <w:t>,</w:t>
      </w:r>
      <w:r w:rsidR="000B0424" w:rsidRPr="000B0424">
        <w:rPr>
          <w:rFonts w:ascii="Arial" w:hAnsi="Arial" w:cs="Arial"/>
          <w:bCs/>
          <w:sz w:val="24"/>
          <w:szCs w:val="24"/>
        </w:rPr>
        <w:t xml:space="preserve"> </w:t>
      </w:r>
      <w:r w:rsidR="00C55CD5">
        <w:rPr>
          <w:rFonts w:ascii="Arial" w:hAnsi="Arial" w:cs="Arial"/>
          <w:bCs/>
          <w:sz w:val="24"/>
          <w:szCs w:val="24"/>
        </w:rPr>
        <w:t>onde as</w:t>
      </w:r>
      <w:r w:rsidR="000B0424"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reclamações de cobrança</w:t>
      </w:r>
      <w:r w:rsidR="002A1287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0B0424"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indevida</w:t>
      </w:r>
      <w:r w:rsidR="002A1287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0B0424"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ou </w:t>
      </w:r>
      <w:r w:rsidR="002A1287">
        <w:rPr>
          <w:rFonts w:ascii="Arial" w:hAnsi="Arial" w:cs="Arial"/>
          <w:color w:val="000000"/>
          <w:sz w:val="24"/>
          <w:szCs w:val="24"/>
          <w:shd w:val="clear" w:color="auto" w:fill="FFFFFF"/>
        </w:rPr>
        <w:t>reparos nos medidores</w:t>
      </w:r>
      <w:r w:rsidR="000B0424"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</w:t>
      </w:r>
      <w:r w:rsidR="002A1287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0B0424"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consequente</w:t>
      </w:r>
      <w:r w:rsidR="002A1287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0B0424"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aumento dos valores cobrados nas contas de consumo de energia elétrica</w:t>
      </w:r>
      <w:r w:rsidR="002A128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4A63D2">
        <w:rPr>
          <w:rFonts w:ascii="Arial" w:hAnsi="Arial" w:cs="Arial"/>
          <w:color w:val="000000"/>
          <w:sz w:val="24"/>
          <w:szCs w:val="24"/>
          <w:shd w:val="clear" w:color="auto" w:fill="FFFFFF"/>
        </w:rPr>
        <w:t>são</w:t>
      </w:r>
      <w:r w:rsidR="000B0424"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indefer</w:t>
      </w:r>
      <w:r w:rsidR="004A63D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idos pela empresa que </w:t>
      </w:r>
      <w:r w:rsidR="000B0424"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>alega</w:t>
      </w:r>
      <w:r w:rsidR="004A63D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veracidade dos valores</w:t>
      </w:r>
      <w:r w:rsidR="002A128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7BB799D" w14:textId="355A68A6" w:rsidR="005033D1" w:rsidRDefault="000B0424" w:rsidP="005033D1">
      <w:pPr>
        <w:spacing w:after="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 gravações provenientes </w:t>
      </w:r>
      <w:r w:rsidR="00CF354F">
        <w:rPr>
          <w:rFonts w:ascii="Arial" w:hAnsi="Arial" w:cs="Arial"/>
          <w:color w:val="000000"/>
          <w:sz w:val="24"/>
          <w:szCs w:val="24"/>
          <w:shd w:val="clear" w:color="auto" w:fill="FFFFFF"/>
        </w:rPr>
        <w:t>d</w:t>
      </w:r>
      <w:r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2A1287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033D1">
        <w:rPr>
          <w:rFonts w:ascii="Arial" w:hAnsi="Arial" w:cs="Arial"/>
          <w:color w:val="000000"/>
          <w:sz w:val="24"/>
          <w:szCs w:val="24"/>
          <w:shd w:val="clear" w:color="auto" w:fill="FFFFFF"/>
        </w:rPr>
        <w:t>filmagens dos serviços reparatórios servirão</w:t>
      </w:r>
      <w:r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A63D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como </w:t>
      </w:r>
      <w:r w:rsidR="005033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forma </w:t>
      </w:r>
      <w:r w:rsidR="004A63D2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comprobatória da</w:t>
      </w:r>
      <w:r w:rsidR="005033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execução </w:t>
      </w:r>
      <w:r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>dos</w:t>
      </w:r>
      <w:r w:rsidR="005033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serviços de reparos </w:t>
      </w:r>
      <w:r w:rsidR="00CF354F">
        <w:rPr>
          <w:rFonts w:ascii="Arial" w:hAnsi="Arial" w:cs="Arial"/>
          <w:color w:val="000000"/>
          <w:sz w:val="24"/>
          <w:szCs w:val="24"/>
          <w:shd w:val="clear" w:color="auto" w:fill="FFFFFF"/>
        </w:rPr>
        <w:t>procedentes</w:t>
      </w:r>
      <w:r w:rsidRPr="000B042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das reclamações dos clientes</w:t>
      </w:r>
      <w:r w:rsidR="005033D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68C5ED9C" w14:textId="3E352326" w:rsidR="000B0424" w:rsidRPr="000B0424" w:rsidRDefault="000B0424" w:rsidP="005033D1">
      <w:pPr>
        <w:spacing w:after="0"/>
        <w:jc w:val="both"/>
        <w:rPr>
          <w:rFonts w:ascii="Arial" w:hAnsi="Arial" w:cs="Arial"/>
          <w:sz w:val="24"/>
          <w:szCs w:val="24"/>
        </w:rPr>
      </w:pPr>
      <w:r w:rsidRPr="000B0424">
        <w:rPr>
          <w:rFonts w:ascii="Arial" w:hAnsi="Arial" w:cs="Arial"/>
          <w:sz w:val="24"/>
          <w:szCs w:val="24"/>
        </w:rPr>
        <w:t>Ressalta-se, que o monitoramento com a instalação de câmeras está inserido nas prerrogativas do pod</w:t>
      </w:r>
      <w:r w:rsidR="00CF354F">
        <w:rPr>
          <w:rFonts w:ascii="Arial" w:hAnsi="Arial" w:cs="Arial"/>
          <w:sz w:val="24"/>
          <w:szCs w:val="24"/>
        </w:rPr>
        <w:t>er fiscalizatório do empregador e</w:t>
      </w:r>
      <w:r w:rsidRPr="000B0424">
        <w:rPr>
          <w:rFonts w:ascii="Arial" w:hAnsi="Arial" w:cs="Arial"/>
          <w:sz w:val="24"/>
          <w:szCs w:val="24"/>
        </w:rPr>
        <w:t xml:space="preserve"> devem atender aos princípios gerais das monitorações, sendo eles: necessidade, finalidade, transparência, legitimidade, proporcionalidade, rigor e retenção dos dados e segurança, devendo os empregados estarem cientes da vigilância a que estão expostos, da localização das câmeras e seus fins. </w:t>
      </w:r>
    </w:p>
    <w:p w14:paraId="4AC5AB6F" w14:textId="1B3F112C" w:rsidR="00C51387" w:rsidRDefault="00C51387" w:rsidP="00DC297F">
      <w:pPr>
        <w:ind w:firstLine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Niterói, </w:t>
      </w:r>
      <w:r w:rsidR="000B0424">
        <w:rPr>
          <w:rFonts w:ascii="Arial" w:hAnsi="Arial" w:cs="Arial"/>
          <w:sz w:val="24"/>
          <w:szCs w:val="24"/>
        </w:rPr>
        <w:t>2</w:t>
      </w:r>
      <w:r w:rsidR="001E0412">
        <w:rPr>
          <w:rFonts w:ascii="Arial" w:hAnsi="Arial" w:cs="Arial"/>
          <w:sz w:val="24"/>
          <w:szCs w:val="24"/>
        </w:rPr>
        <w:t>7</w:t>
      </w:r>
      <w:r w:rsidR="000B0424">
        <w:rPr>
          <w:rFonts w:ascii="Arial" w:hAnsi="Arial" w:cs="Arial"/>
          <w:sz w:val="24"/>
          <w:szCs w:val="24"/>
        </w:rPr>
        <w:t xml:space="preserve"> de </w:t>
      </w:r>
      <w:r w:rsidR="001E0412">
        <w:rPr>
          <w:rFonts w:ascii="Arial" w:hAnsi="Arial" w:cs="Arial"/>
          <w:sz w:val="24"/>
          <w:szCs w:val="24"/>
        </w:rPr>
        <w:t>maio</w:t>
      </w:r>
      <w:r w:rsidR="00A214AB">
        <w:rPr>
          <w:rFonts w:ascii="Arial" w:hAnsi="Arial" w:cs="Arial"/>
          <w:sz w:val="24"/>
          <w:szCs w:val="24"/>
        </w:rPr>
        <w:t xml:space="preserve"> de 2019</w:t>
      </w:r>
      <w:r w:rsidR="00BB289E">
        <w:rPr>
          <w:rFonts w:ascii="Arial" w:hAnsi="Arial" w:cs="Arial"/>
          <w:sz w:val="24"/>
          <w:szCs w:val="24"/>
        </w:rPr>
        <w:t>.</w:t>
      </w:r>
    </w:p>
    <w:p w14:paraId="49568C2B" w14:textId="77777777" w:rsidR="004A63D2" w:rsidRDefault="004A63D2" w:rsidP="00DC297F">
      <w:pPr>
        <w:ind w:firstLine="567"/>
        <w:jc w:val="right"/>
        <w:rPr>
          <w:rFonts w:ascii="Arial" w:hAnsi="Arial" w:cs="Arial"/>
          <w:sz w:val="24"/>
          <w:szCs w:val="24"/>
        </w:rPr>
      </w:pPr>
    </w:p>
    <w:p w14:paraId="4338693C" w14:textId="1A19001F" w:rsidR="0048137A" w:rsidRPr="00544AA7" w:rsidRDefault="0048137A" w:rsidP="00A83B2E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Renato Cordeiro Júnior</w:t>
      </w:r>
      <w:r w:rsidR="00CB2EEE">
        <w:rPr>
          <w:rFonts w:ascii="Arial" w:hAnsi="Arial" w:cs="Arial"/>
          <w:color w:val="000000"/>
          <w:sz w:val="24"/>
          <w:szCs w:val="24"/>
          <w:lang w:eastAsia="pt-BR"/>
        </w:rPr>
        <w:t xml:space="preserve"> (Renatinho da Oficina)</w:t>
      </w:r>
    </w:p>
    <w:p w14:paraId="6629F118" w14:textId="2183A481" w:rsidR="0048137A" w:rsidRDefault="0048137A" w:rsidP="00A83B2E">
      <w:pPr>
        <w:spacing w:before="150" w:after="0" w:line="240" w:lineRule="auto"/>
        <w:ind w:left="2316" w:firstLine="1224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Vereador – PTB</w:t>
      </w:r>
    </w:p>
    <w:p w14:paraId="15904A5F" w14:textId="77777777" w:rsidR="00A83B2E" w:rsidRDefault="00A83B2E" w:rsidP="00A83B2E">
      <w:pPr>
        <w:spacing w:before="150" w:after="0" w:line="240" w:lineRule="auto"/>
        <w:ind w:firstLine="1224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5203C508" w14:textId="2F276667" w:rsidR="00A83B2E" w:rsidRDefault="00A83B2E" w:rsidP="00A83B2E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color w:val="000000"/>
          <w:sz w:val="24"/>
          <w:szCs w:val="24"/>
          <w:lang w:eastAsia="pt-BR"/>
        </w:rPr>
        <w:t>Ricardo Evangelista Lírio</w:t>
      </w:r>
    </w:p>
    <w:p w14:paraId="75CAE516" w14:textId="121BE5FD" w:rsidR="003F68A1" w:rsidRPr="003F68A1" w:rsidRDefault="00A83B2E" w:rsidP="00814CB7">
      <w:pPr>
        <w:spacing w:before="150" w:after="0" w:line="240" w:lineRule="auto"/>
        <w:jc w:val="center"/>
        <w:rPr>
          <w:rFonts w:ascii="Tahoma" w:hAnsi="Tahoma" w:cs="Tahoma"/>
        </w:rPr>
      </w:pPr>
      <w:r>
        <w:rPr>
          <w:rFonts w:ascii="Arial" w:hAnsi="Arial" w:cs="Arial"/>
          <w:color w:val="000000"/>
          <w:sz w:val="24"/>
          <w:szCs w:val="24"/>
          <w:lang w:eastAsia="pt-BR"/>
        </w:rPr>
        <w:t>Vereador - PRB</w:t>
      </w:r>
    </w:p>
    <w:sectPr w:rsidR="003F68A1" w:rsidRPr="003F68A1" w:rsidSect="00431210">
      <w:headerReference w:type="default" r:id="rId6"/>
      <w:footerReference w:type="default" r:id="rId7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31C827" w14:textId="77777777" w:rsidR="00DC71FC" w:rsidRDefault="00DC71FC" w:rsidP="00431210">
      <w:pPr>
        <w:spacing w:after="0" w:line="240" w:lineRule="auto"/>
      </w:pPr>
      <w:r>
        <w:separator/>
      </w:r>
    </w:p>
  </w:endnote>
  <w:endnote w:type="continuationSeparator" w:id="0">
    <w:p w14:paraId="7097A0B1" w14:textId="77777777" w:rsidR="00DC71FC" w:rsidRDefault="00DC71FC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5BA86" w14:textId="77777777" w:rsidR="00E7408A" w:rsidRPr="00427749" w:rsidRDefault="00E7408A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9517367" w14:textId="577EC726"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. Nº</w:t>
    </w:r>
    <w:r w:rsidR="001808AD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</w:t>
    </w:r>
    <w:r w:rsidR="00CB2EEE">
      <w:rPr>
        <w:rFonts w:ascii="Verdana" w:eastAsia="Times New Roman" w:hAnsi="Verdana" w:cs="Segoe UI"/>
        <w:color w:val="262626"/>
        <w:sz w:val="20"/>
        <w:szCs w:val="20"/>
        <w:lang w:eastAsia="pt-BR"/>
      </w:rPr>
      <w:t>23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4CCD436F" w14:textId="77271C08" w:rsidR="00E7408A" w:rsidRDefault="00E7408A" w:rsidP="00CB2EEE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 w:rsidR="00461A7D">
      <w:rPr>
        <w:rFonts w:ascii="Verdana" w:eastAsia="Times New Roman" w:hAnsi="Verdana" w:cs="Segoe UI"/>
        <w:color w:val="262626"/>
        <w:sz w:val="20"/>
        <w:szCs w:val="20"/>
        <w:lang w:eastAsia="pt-BR"/>
      </w:rPr>
      <w:t>2621-</w:t>
    </w:r>
    <w:r w:rsidR="00CB2EEE">
      <w:rPr>
        <w:rFonts w:ascii="Verdana" w:eastAsia="Times New Roman" w:hAnsi="Verdana" w:cs="Segoe UI"/>
        <w:color w:val="262626"/>
        <w:sz w:val="20"/>
        <w:szCs w:val="20"/>
        <w:lang w:eastAsia="pt-BR"/>
      </w:rPr>
      <w:t>3113</w:t>
    </w:r>
  </w:p>
  <w:p w14:paraId="79A0D2DC" w14:textId="77777777" w:rsidR="00E7408A" w:rsidRDefault="00E7408A">
    <w:pPr>
      <w:pStyle w:val="Rodap"/>
    </w:pPr>
  </w:p>
  <w:p w14:paraId="29C64473" w14:textId="77777777" w:rsidR="00E7408A" w:rsidRDefault="00E740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BD50F" w14:textId="77777777" w:rsidR="00DC71FC" w:rsidRDefault="00DC71FC" w:rsidP="00431210">
      <w:pPr>
        <w:spacing w:after="0" w:line="240" w:lineRule="auto"/>
      </w:pPr>
      <w:r>
        <w:separator/>
      </w:r>
    </w:p>
  </w:footnote>
  <w:footnote w:type="continuationSeparator" w:id="0">
    <w:p w14:paraId="1D337EF4" w14:textId="77777777" w:rsidR="00DC71FC" w:rsidRDefault="00DC71FC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EC14" w14:textId="77777777" w:rsidR="00E7408A" w:rsidRDefault="00E7408A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E7408A" w:rsidRPr="006922A6" w:rsidRDefault="00E7408A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14:paraId="57A57FC7" w14:textId="04478D83" w:rsidR="00C7308B" w:rsidRPr="006922A6" w:rsidRDefault="00C7308B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</w:t>
    </w:r>
    <w:r w:rsidR="006922A6" w:rsidRPr="006922A6">
      <w:rPr>
        <w:color w:val="000000" w:themeColor="text1"/>
      </w:rPr>
      <w:t>Vereador Renato Cordeiro Júnior – PTB</w:t>
    </w:r>
  </w:p>
  <w:p w14:paraId="3CE88E39" w14:textId="77777777" w:rsidR="00E7408A" w:rsidRDefault="00E7408A" w:rsidP="00431210">
    <w:pPr>
      <w:pStyle w:val="Cabealho"/>
      <w:tabs>
        <w:tab w:val="clear" w:pos="425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210"/>
    <w:rsid w:val="00004EE1"/>
    <w:rsid w:val="00006CE8"/>
    <w:rsid w:val="00010593"/>
    <w:rsid w:val="00011D13"/>
    <w:rsid w:val="00011ED9"/>
    <w:rsid w:val="000256E7"/>
    <w:rsid w:val="000259AE"/>
    <w:rsid w:val="000276C0"/>
    <w:rsid w:val="000328C7"/>
    <w:rsid w:val="0003634F"/>
    <w:rsid w:val="00036CF1"/>
    <w:rsid w:val="0004121F"/>
    <w:rsid w:val="0004536F"/>
    <w:rsid w:val="00050F77"/>
    <w:rsid w:val="00053235"/>
    <w:rsid w:val="00060A03"/>
    <w:rsid w:val="00063A26"/>
    <w:rsid w:val="000653A7"/>
    <w:rsid w:val="00065BEC"/>
    <w:rsid w:val="00081AAC"/>
    <w:rsid w:val="00082614"/>
    <w:rsid w:val="00087D79"/>
    <w:rsid w:val="00093787"/>
    <w:rsid w:val="000A19BC"/>
    <w:rsid w:val="000A21BB"/>
    <w:rsid w:val="000B0424"/>
    <w:rsid w:val="000B1B98"/>
    <w:rsid w:val="000C13A7"/>
    <w:rsid w:val="000C443F"/>
    <w:rsid w:val="000C6D37"/>
    <w:rsid w:val="000C7AC6"/>
    <w:rsid w:val="000D15E6"/>
    <w:rsid w:val="000D19CD"/>
    <w:rsid w:val="000D3CCE"/>
    <w:rsid w:val="000E04F2"/>
    <w:rsid w:val="000E195E"/>
    <w:rsid w:val="000E29EB"/>
    <w:rsid w:val="000E5A4A"/>
    <w:rsid w:val="000E6123"/>
    <w:rsid w:val="0011517A"/>
    <w:rsid w:val="00117243"/>
    <w:rsid w:val="001176A6"/>
    <w:rsid w:val="001227F8"/>
    <w:rsid w:val="00122E60"/>
    <w:rsid w:val="00130F9D"/>
    <w:rsid w:val="0015133C"/>
    <w:rsid w:val="00154688"/>
    <w:rsid w:val="001555CB"/>
    <w:rsid w:val="0016387E"/>
    <w:rsid w:val="001640B6"/>
    <w:rsid w:val="0016786F"/>
    <w:rsid w:val="001808AD"/>
    <w:rsid w:val="00182DC7"/>
    <w:rsid w:val="001838E8"/>
    <w:rsid w:val="00184005"/>
    <w:rsid w:val="001A240E"/>
    <w:rsid w:val="001A37CC"/>
    <w:rsid w:val="001A715B"/>
    <w:rsid w:val="001B247E"/>
    <w:rsid w:val="001B2B5E"/>
    <w:rsid w:val="001B3D52"/>
    <w:rsid w:val="001C0762"/>
    <w:rsid w:val="001D2ABD"/>
    <w:rsid w:val="001D2CF9"/>
    <w:rsid w:val="001D486A"/>
    <w:rsid w:val="001D5244"/>
    <w:rsid w:val="001D75C2"/>
    <w:rsid w:val="001E0268"/>
    <w:rsid w:val="001E0412"/>
    <w:rsid w:val="001E41D6"/>
    <w:rsid w:val="001E4D96"/>
    <w:rsid w:val="001E4FEA"/>
    <w:rsid w:val="001F1574"/>
    <w:rsid w:val="001F188D"/>
    <w:rsid w:val="001F43CB"/>
    <w:rsid w:val="00200636"/>
    <w:rsid w:val="002039AD"/>
    <w:rsid w:val="00205A34"/>
    <w:rsid w:val="00205CF4"/>
    <w:rsid w:val="00210DBA"/>
    <w:rsid w:val="00210F5D"/>
    <w:rsid w:val="0022307A"/>
    <w:rsid w:val="00223870"/>
    <w:rsid w:val="00227786"/>
    <w:rsid w:val="0023002F"/>
    <w:rsid w:val="002301CE"/>
    <w:rsid w:val="00234389"/>
    <w:rsid w:val="00234B8D"/>
    <w:rsid w:val="00246DC6"/>
    <w:rsid w:val="002631AC"/>
    <w:rsid w:val="00264C29"/>
    <w:rsid w:val="00265165"/>
    <w:rsid w:val="00266329"/>
    <w:rsid w:val="002815EC"/>
    <w:rsid w:val="00292DB9"/>
    <w:rsid w:val="002A0432"/>
    <w:rsid w:val="002A1287"/>
    <w:rsid w:val="002A1E67"/>
    <w:rsid w:val="002A624B"/>
    <w:rsid w:val="002A64CA"/>
    <w:rsid w:val="002B2063"/>
    <w:rsid w:val="002C4D18"/>
    <w:rsid w:val="002D6AF1"/>
    <w:rsid w:val="002E08CB"/>
    <w:rsid w:val="002E0A11"/>
    <w:rsid w:val="002E4708"/>
    <w:rsid w:val="002E51A1"/>
    <w:rsid w:val="002E670C"/>
    <w:rsid w:val="002F3E53"/>
    <w:rsid w:val="002F7851"/>
    <w:rsid w:val="002F7CE2"/>
    <w:rsid w:val="00300F1B"/>
    <w:rsid w:val="00302207"/>
    <w:rsid w:val="0032057F"/>
    <w:rsid w:val="0032774C"/>
    <w:rsid w:val="003366EA"/>
    <w:rsid w:val="003418CC"/>
    <w:rsid w:val="0034727A"/>
    <w:rsid w:val="003574C9"/>
    <w:rsid w:val="00357C75"/>
    <w:rsid w:val="003610E4"/>
    <w:rsid w:val="00362D99"/>
    <w:rsid w:val="003634EA"/>
    <w:rsid w:val="00364085"/>
    <w:rsid w:val="00366326"/>
    <w:rsid w:val="00393CA9"/>
    <w:rsid w:val="003A2FEF"/>
    <w:rsid w:val="003B5C33"/>
    <w:rsid w:val="003C053B"/>
    <w:rsid w:val="003C3C0E"/>
    <w:rsid w:val="003C610B"/>
    <w:rsid w:val="003D0883"/>
    <w:rsid w:val="003D0967"/>
    <w:rsid w:val="003D31DB"/>
    <w:rsid w:val="003D5EB5"/>
    <w:rsid w:val="003F049B"/>
    <w:rsid w:val="003F5309"/>
    <w:rsid w:val="003F64ED"/>
    <w:rsid w:val="003F68A1"/>
    <w:rsid w:val="003F752D"/>
    <w:rsid w:val="004005D4"/>
    <w:rsid w:val="00400B56"/>
    <w:rsid w:val="00401453"/>
    <w:rsid w:val="00403ECC"/>
    <w:rsid w:val="00405449"/>
    <w:rsid w:val="004162E5"/>
    <w:rsid w:val="00420EEA"/>
    <w:rsid w:val="004245BC"/>
    <w:rsid w:val="004252A3"/>
    <w:rsid w:val="00426258"/>
    <w:rsid w:val="00427749"/>
    <w:rsid w:val="00431210"/>
    <w:rsid w:val="00431486"/>
    <w:rsid w:val="00432182"/>
    <w:rsid w:val="00461245"/>
    <w:rsid w:val="00461A7D"/>
    <w:rsid w:val="00463907"/>
    <w:rsid w:val="004657BC"/>
    <w:rsid w:val="00466907"/>
    <w:rsid w:val="00477266"/>
    <w:rsid w:val="0048137A"/>
    <w:rsid w:val="00487D59"/>
    <w:rsid w:val="00492ADD"/>
    <w:rsid w:val="00494EE4"/>
    <w:rsid w:val="0049576B"/>
    <w:rsid w:val="004A3250"/>
    <w:rsid w:val="004A4E5A"/>
    <w:rsid w:val="004A63D2"/>
    <w:rsid w:val="004B5A93"/>
    <w:rsid w:val="004B64A8"/>
    <w:rsid w:val="004B6A84"/>
    <w:rsid w:val="004B7641"/>
    <w:rsid w:val="004B7ABA"/>
    <w:rsid w:val="004C4F8C"/>
    <w:rsid w:val="004C5067"/>
    <w:rsid w:val="004D6FC1"/>
    <w:rsid w:val="004E780A"/>
    <w:rsid w:val="005006F3"/>
    <w:rsid w:val="00502D45"/>
    <w:rsid w:val="005033D1"/>
    <w:rsid w:val="00516E31"/>
    <w:rsid w:val="00517048"/>
    <w:rsid w:val="005227C6"/>
    <w:rsid w:val="00522919"/>
    <w:rsid w:val="00525AE1"/>
    <w:rsid w:val="00526DA1"/>
    <w:rsid w:val="00544AA7"/>
    <w:rsid w:val="00547BF7"/>
    <w:rsid w:val="00555C65"/>
    <w:rsid w:val="00555CB7"/>
    <w:rsid w:val="00560EA5"/>
    <w:rsid w:val="005645EF"/>
    <w:rsid w:val="00573F67"/>
    <w:rsid w:val="00580519"/>
    <w:rsid w:val="00582E98"/>
    <w:rsid w:val="005837EA"/>
    <w:rsid w:val="00585785"/>
    <w:rsid w:val="005870ED"/>
    <w:rsid w:val="00590BB4"/>
    <w:rsid w:val="00592AB4"/>
    <w:rsid w:val="005945A5"/>
    <w:rsid w:val="005954CC"/>
    <w:rsid w:val="00597D6C"/>
    <w:rsid w:val="005A2FF0"/>
    <w:rsid w:val="005B2A13"/>
    <w:rsid w:val="005B2BDA"/>
    <w:rsid w:val="005C147E"/>
    <w:rsid w:val="005C4325"/>
    <w:rsid w:val="005C50C4"/>
    <w:rsid w:val="005C6587"/>
    <w:rsid w:val="005C6741"/>
    <w:rsid w:val="005D0BD9"/>
    <w:rsid w:val="005D33C7"/>
    <w:rsid w:val="005D34E9"/>
    <w:rsid w:val="005E453A"/>
    <w:rsid w:val="005F1BCF"/>
    <w:rsid w:val="005F754D"/>
    <w:rsid w:val="006074A6"/>
    <w:rsid w:val="00612EE8"/>
    <w:rsid w:val="00625E59"/>
    <w:rsid w:val="00634F6A"/>
    <w:rsid w:val="0064467E"/>
    <w:rsid w:val="006451A1"/>
    <w:rsid w:val="00653C7F"/>
    <w:rsid w:val="006548FF"/>
    <w:rsid w:val="00657B88"/>
    <w:rsid w:val="006706AF"/>
    <w:rsid w:val="0067272D"/>
    <w:rsid w:val="00675187"/>
    <w:rsid w:val="0067522D"/>
    <w:rsid w:val="00677295"/>
    <w:rsid w:val="00690E7D"/>
    <w:rsid w:val="006922A6"/>
    <w:rsid w:val="00693AEC"/>
    <w:rsid w:val="00694C62"/>
    <w:rsid w:val="00694CA3"/>
    <w:rsid w:val="006A3F77"/>
    <w:rsid w:val="006A6C80"/>
    <w:rsid w:val="006C681D"/>
    <w:rsid w:val="006C7AB5"/>
    <w:rsid w:val="006E2CC6"/>
    <w:rsid w:val="006F5AAD"/>
    <w:rsid w:val="006F64BE"/>
    <w:rsid w:val="00701771"/>
    <w:rsid w:val="00707E73"/>
    <w:rsid w:val="00715F49"/>
    <w:rsid w:val="00717FF0"/>
    <w:rsid w:val="00720947"/>
    <w:rsid w:val="007347CA"/>
    <w:rsid w:val="00737D81"/>
    <w:rsid w:val="00740696"/>
    <w:rsid w:val="0074778C"/>
    <w:rsid w:val="0075150B"/>
    <w:rsid w:val="00762C4F"/>
    <w:rsid w:val="0076467D"/>
    <w:rsid w:val="00766C9C"/>
    <w:rsid w:val="00771522"/>
    <w:rsid w:val="00777719"/>
    <w:rsid w:val="00793687"/>
    <w:rsid w:val="0079604C"/>
    <w:rsid w:val="007A49A7"/>
    <w:rsid w:val="007A5CA0"/>
    <w:rsid w:val="007B089F"/>
    <w:rsid w:val="007C0049"/>
    <w:rsid w:val="007C24F7"/>
    <w:rsid w:val="007D2E02"/>
    <w:rsid w:val="007D782C"/>
    <w:rsid w:val="007E0C97"/>
    <w:rsid w:val="007E2EF3"/>
    <w:rsid w:val="007E3649"/>
    <w:rsid w:val="007E5C2E"/>
    <w:rsid w:val="007F1399"/>
    <w:rsid w:val="007F5520"/>
    <w:rsid w:val="007F5571"/>
    <w:rsid w:val="007F7A8B"/>
    <w:rsid w:val="00801619"/>
    <w:rsid w:val="00802FCD"/>
    <w:rsid w:val="008100B3"/>
    <w:rsid w:val="008120D9"/>
    <w:rsid w:val="00814671"/>
    <w:rsid w:val="00814CB7"/>
    <w:rsid w:val="008152D3"/>
    <w:rsid w:val="0081663C"/>
    <w:rsid w:val="0083015C"/>
    <w:rsid w:val="00830AA0"/>
    <w:rsid w:val="00831B39"/>
    <w:rsid w:val="00832FC7"/>
    <w:rsid w:val="0083583D"/>
    <w:rsid w:val="00840E30"/>
    <w:rsid w:val="00845E9F"/>
    <w:rsid w:val="00846EC6"/>
    <w:rsid w:val="00856529"/>
    <w:rsid w:val="00856ACA"/>
    <w:rsid w:val="00857F43"/>
    <w:rsid w:val="00874441"/>
    <w:rsid w:val="008812CA"/>
    <w:rsid w:val="00883842"/>
    <w:rsid w:val="008865D1"/>
    <w:rsid w:val="008879D4"/>
    <w:rsid w:val="00890918"/>
    <w:rsid w:val="00892612"/>
    <w:rsid w:val="008949DC"/>
    <w:rsid w:val="008973FB"/>
    <w:rsid w:val="008A6A09"/>
    <w:rsid w:val="008A6BAC"/>
    <w:rsid w:val="008B0DD9"/>
    <w:rsid w:val="008B1053"/>
    <w:rsid w:val="008C18E7"/>
    <w:rsid w:val="008C69DA"/>
    <w:rsid w:val="008C7352"/>
    <w:rsid w:val="008D279A"/>
    <w:rsid w:val="008D7923"/>
    <w:rsid w:val="008E3671"/>
    <w:rsid w:val="0091108F"/>
    <w:rsid w:val="009129B1"/>
    <w:rsid w:val="00921A8F"/>
    <w:rsid w:val="009274E7"/>
    <w:rsid w:val="00931780"/>
    <w:rsid w:val="0093340E"/>
    <w:rsid w:val="00937CC3"/>
    <w:rsid w:val="0094445E"/>
    <w:rsid w:val="0094476B"/>
    <w:rsid w:val="00951264"/>
    <w:rsid w:val="00957559"/>
    <w:rsid w:val="00957EE6"/>
    <w:rsid w:val="00964B13"/>
    <w:rsid w:val="0096675D"/>
    <w:rsid w:val="0096755F"/>
    <w:rsid w:val="00970600"/>
    <w:rsid w:val="00970BDC"/>
    <w:rsid w:val="00985E6C"/>
    <w:rsid w:val="009966F9"/>
    <w:rsid w:val="009A34FC"/>
    <w:rsid w:val="009A5368"/>
    <w:rsid w:val="009A5CA8"/>
    <w:rsid w:val="009B53CA"/>
    <w:rsid w:val="009B58E0"/>
    <w:rsid w:val="009B73C7"/>
    <w:rsid w:val="009C1DA5"/>
    <w:rsid w:val="009C30B7"/>
    <w:rsid w:val="009C31FB"/>
    <w:rsid w:val="009C348A"/>
    <w:rsid w:val="009E1C93"/>
    <w:rsid w:val="009F102F"/>
    <w:rsid w:val="009F63EB"/>
    <w:rsid w:val="00A01724"/>
    <w:rsid w:val="00A05213"/>
    <w:rsid w:val="00A11605"/>
    <w:rsid w:val="00A16BE4"/>
    <w:rsid w:val="00A214AB"/>
    <w:rsid w:val="00A23392"/>
    <w:rsid w:val="00A265D8"/>
    <w:rsid w:val="00A30631"/>
    <w:rsid w:val="00A30910"/>
    <w:rsid w:val="00A41BAC"/>
    <w:rsid w:val="00A47B91"/>
    <w:rsid w:val="00A47DAD"/>
    <w:rsid w:val="00A5168C"/>
    <w:rsid w:val="00A52011"/>
    <w:rsid w:val="00A52B0F"/>
    <w:rsid w:val="00A54C35"/>
    <w:rsid w:val="00A652DD"/>
    <w:rsid w:val="00A72D05"/>
    <w:rsid w:val="00A76828"/>
    <w:rsid w:val="00A7771B"/>
    <w:rsid w:val="00A83B2E"/>
    <w:rsid w:val="00A844E8"/>
    <w:rsid w:val="00A84C1D"/>
    <w:rsid w:val="00A86F77"/>
    <w:rsid w:val="00A9484D"/>
    <w:rsid w:val="00AA358E"/>
    <w:rsid w:val="00AA7D69"/>
    <w:rsid w:val="00AB0E9D"/>
    <w:rsid w:val="00AB2A01"/>
    <w:rsid w:val="00AB6E71"/>
    <w:rsid w:val="00AB7AB3"/>
    <w:rsid w:val="00AC0C72"/>
    <w:rsid w:val="00AC28EB"/>
    <w:rsid w:val="00AC3752"/>
    <w:rsid w:val="00AC771D"/>
    <w:rsid w:val="00B0124C"/>
    <w:rsid w:val="00B02C99"/>
    <w:rsid w:val="00B049FC"/>
    <w:rsid w:val="00B14898"/>
    <w:rsid w:val="00B165A1"/>
    <w:rsid w:val="00B2345E"/>
    <w:rsid w:val="00B23D71"/>
    <w:rsid w:val="00B33326"/>
    <w:rsid w:val="00B41BBF"/>
    <w:rsid w:val="00B539DA"/>
    <w:rsid w:val="00B53F60"/>
    <w:rsid w:val="00B55A05"/>
    <w:rsid w:val="00B64006"/>
    <w:rsid w:val="00B669B5"/>
    <w:rsid w:val="00B71DA5"/>
    <w:rsid w:val="00B72A29"/>
    <w:rsid w:val="00B76783"/>
    <w:rsid w:val="00B80F90"/>
    <w:rsid w:val="00B90C45"/>
    <w:rsid w:val="00B928FB"/>
    <w:rsid w:val="00B92E1E"/>
    <w:rsid w:val="00BA62D3"/>
    <w:rsid w:val="00BB1599"/>
    <w:rsid w:val="00BB289E"/>
    <w:rsid w:val="00BD3AD9"/>
    <w:rsid w:val="00BD4B56"/>
    <w:rsid w:val="00BD775D"/>
    <w:rsid w:val="00BE12CF"/>
    <w:rsid w:val="00BE57F3"/>
    <w:rsid w:val="00BF14CF"/>
    <w:rsid w:val="00C0260C"/>
    <w:rsid w:val="00C02830"/>
    <w:rsid w:val="00C1410C"/>
    <w:rsid w:val="00C15A8C"/>
    <w:rsid w:val="00C2026F"/>
    <w:rsid w:val="00C20F40"/>
    <w:rsid w:val="00C246E0"/>
    <w:rsid w:val="00C30B66"/>
    <w:rsid w:val="00C40560"/>
    <w:rsid w:val="00C430FD"/>
    <w:rsid w:val="00C44CD5"/>
    <w:rsid w:val="00C473FE"/>
    <w:rsid w:val="00C51387"/>
    <w:rsid w:val="00C52CCE"/>
    <w:rsid w:val="00C53EC6"/>
    <w:rsid w:val="00C55CD5"/>
    <w:rsid w:val="00C6077F"/>
    <w:rsid w:val="00C614AD"/>
    <w:rsid w:val="00C62FB1"/>
    <w:rsid w:val="00C63C9B"/>
    <w:rsid w:val="00C65133"/>
    <w:rsid w:val="00C6677E"/>
    <w:rsid w:val="00C66A8B"/>
    <w:rsid w:val="00C7308B"/>
    <w:rsid w:val="00C73942"/>
    <w:rsid w:val="00C749B3"/>
    <w:rsid w:val="00C75C9A"/>
    <w:rsid w:val="00C82C03"/>
    <w:rsid w:val="00C85817"/>
    <w:rsid w:val="00C86CD7"/>
    <w:rsid w:val="00C93387"/>
    <w:rsid w:val="00C948A8"/>
    <w:rsid w:val="00CA148B"/>
    <w:rsid w:val="00CA3477"/>
    <w:rsid w:val="00CB02B2"/>
    <w:rsid w:val="00CB23AB"/>
    <w:rsid w:val="00CB2EEE"/>
    <w:rsid w:val="00CB4ADC"/>
    <w:rsid w:val="00CC0358"/>
    <w:rsid w:val="00CC06E8"/>
    <w:rsid w:val="00CC6057"/>
    <w:rsid w:val="00CE339D"/>
    <w:rsid w:val="00CF354F"/>
    <w:rsid w:val="00CF6568"/>
    <w:rsid w:val="00CF76BD"/>
    <w:rsid w:val="00D0361B"/>
    <w:rsid w:val="00D13737"/>
    <w:rsid w:val="00D146E6"/>
    <w:rsid w:val="00D14A57"/>
    <w:rsid w:val="00D2466D"/>
    <w:rsid w:val="00D253E9"/>
    <w:rsid w:val="00D25428"/>
    <w:rsid w:val="00D36091"/>
    <w:rsid w:val="00D46BAE"/>
    <w:rsid w:val="00D51DED"/>
    <w:rsid w:val="00D53F1E"/>
    <w:rsid w:val="00D55D89"/>
    <w:rsid w:val="00D5611A"/>
    <w:rsid w:val="00D5670A"/>
    <w:rsid w:val="00D61F2D"/>
    <w:rsid w:val="00D64CAC"/>
    <w:rsid w:val="00D75AC4"/>
    <w:rsid w:val="00D81FA6"/>
    <w:rsid w:val="00D930C2"/>
    <w:rsid w:val="00D969A9"/>
    <w:rsid w:val="00DA0552"/>
    <w:rsid w:val="00DA4748"/>
    <w:rsid w:val="00DC0D76"/>
    <w:rsid w:val="00DC297F"/>
    <w:rsid w:val="00DC71FC"/>
    <w:rsid w:val="00DD0282"/>
    <w:rsid w:val="00DE5D1C"/>
    <w:rsid w:val="00DE6A0E"/>
    <w:rsid w:val="00DF6E6A"/>
    <w:rsid w:val="00DF75E6"/>
    <w:rsid w:val="00E1388B"/>
    <w:rsid w:val="00E16F08"/>
    <w:rsid w:val="00E20306"/>
    <w:rsid w:val="00E24459"/>
    <w:rsid w:val="00E338BE"/>
    <w:rsid w:val="00E36ACA"/>
    <w:rsid w:val="00E44D2A"/>
    <w:rsid w:val="00E45290"/>
    <w:rsid w:val="00E46A48"/>
    <w:rsid w:val="00E51B9E"/>
    <w:rsid w:val="00E534B4"/>
    <w:rsid w:val="00E544AB"/>
    <w:rsid w:val="00E57006"/>
    <w:rsid w:val="00E659A7"/>
    <w:rsid w:val="00E72EE7"/>
    <w:rsid w:val="00E7408A"/>
    <w:rsid w:val="00E828AB"/>
    <w:rsid w:val="00E92805"/>
    <w:rsid w:val="00E92B22"/>
    <w:rsid w:val="00EB108B"/>
    <w:rsid w:val="00EC7FF1"/>
    <w:rsid w:val="00ED207B"/>
    <w:rsid w:val="00ED2354"/>
    <w:rsid w:val="00ED57C3"/>
    <w:rsid w:val="00EE3BD2"/>
    <w:rsid w:val="00EE47F2"/>
    <w:rsid w:val="00EE56A1"/>
    <w:rsid w:val="00F019A6"/>
    <w:rsid w:val="00F0265C"/>
    <w:rsid w:val="00F07083"/>
    <w:rsid w:val="00F11F5D"/>
    <w:rsid w:val="00F11F62"/>
    <w:rsid w:val="00F14C36"/>
    <w:rsid w:val="00F32433"/>
    <w:rsid w:val="00F43532"/>
    <w:rsid w:val="00F4688B"/>
    <w:rsid w:val="00F517F1"/>
    <w:rsid w:val="00F522F0"/>
    <w:rsid w:val="00F52C3A"/>
    <w:rsid w:val="00F620A3"/>
    <w:rsid w:val="00F75827"/>
    <w:rsid w:val="00F832A5"/>
    <w:rsid w:val="00F84A97"/>
    <w:rsid w:val="00F95A12"/>
    <w:rsid w:val="00FA29F9"/>
    <w:rsid w:val="00FA6D9B"/>
    <w:rsid w:val="00FB16FD"/>
    <w:rsid w:val="00FB67E9"/>
    <w:rsid w:val="00FC6772"/>
    <w:rsid w:val="00FD293A"/>
    <w:rsid w:val="00FD299A"/>
    <w:rsid w:val="00FD62A1"/>
    <w:rsid w:val="00FE2DDA"/>
    <w:rsid w:val="00FF1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8D947F9"/>
  <w15:docId w15:val="{E249DACA-0809-4D6F-827E-AC9F92C83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Renatinho da Oficina</cp:lastModifiedBy>
  <cp:revision>12</cp:revision>
  <cp:lastPrinted>2019-05-27T16:38:00Z</cp:lastPrinted>
  <dcterms:created xsi:type="dcterms:W3CDTF">2019-04-24T14:18:00Z</dcterms:created>
  <dcterms:modified xsi:type="dcterms:W3CDTF">2019-06-06T13:56:00Z</dcterms:modified>
</cp:coreProperties>
</file>