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00022/2018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o valor pago pelo Município de Niterói nos 100 principais medicamentos comprados da empresa fornecedora TELEMEDIC para a rede de saúde.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ao valor pago pelo município de Niterói pelos 100 principais medicamentos comprados da empresa fornecedora TELEMEDIC Distribuidora de Medicamentos LTDA, CNPJ: 01.686.431/0001-16  para a rede de saúde.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