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 w:rsidR="00B66A2B">
        <w:rPr>
          <w:rFonts w:asciiTheme="majorHAnsi" w:hAnsiTheme="majorHAnsi" w:cs="Arial"/>
          <w:i w:val="0"/>
          <w:iCs/>
          <w:sz w:val="28"/>
        </w:rPr>
        <w:t xml:space="preserve">CARLOS JORDY </w:t>
      </w:r>
    </w:p>
    <w:p w:rsidR="00F370A0" w:rsidRDefault="00F370A0" w:rsidP="00F370A0"/>
    <w:p w:rsidR="000C3DC4" w:rsidRPr="00F370A0" w:rsidRDefault="000C3DC4" w:rsidP="00F370A0"/>
    <w:p w:rsidR="004F18CC" w:rsidRDefault="000B624F" w:rsidP="000C3DC4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B66A2B">
        <w:rPr>
          <w:rFonts w:asciiTheme="minorHAnsi" w:hAnsiTheme="minorHAnsi" w:cstheme="minorHAnsi"/>
          <w:i w:val="0"/>
          <w:iCs/>
          <w:sz w:val="24"/>
        </w:rPr>
        <w:t>____</w:t>
      </w:r>
      <w:r>
        <w:rPr>
          <w:rFonts w:asciiTheme="minorHAnsi" w:hAnsiTheme="minorHAnsi" w:cstheme="minorHAnsi"/>
          <w:i w:val="0"/>
          <w:iCs/>
          <w:sz w:val="24"/>
        </w:rPr>
        <w:t>/2017</w:t>
      </w:r>
    </w:p>
    <w:p w:rsidR="000C3DC4" w:rsidRPr="000C3DC4" w:rsidRDefault="000C3DC4" w:rsidP="000C3DC4"/>
    <w:p w:rsidR="0003275A" w:rsidRDefault="0003275A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191B32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criação da “Semana</w:t>
      </w:r>
      <w:r w:rsidR="0013675D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de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Defesa do Patriotismo </w:t>
      </w:r>
      <w:r w:rsidR="00A8518B">
        <w:rPr>
          <w:rFonts w:asciiTheme="minorHAnsi" w:hAnsiTheme="minorHAnsi" w:cstheme="minorHAnsi"/>
          <w:b w:val="0"/>
          <w:bCs/>
          <w:i w:val="0"/>
          <w:iCs/>
          <w:sz w:val="24"/>
        </w:rPr>
        <w:t>e Civismo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” no município de Niterói e dá outras providências. </w:t>
      </w:r>
    </w:p>
    <w:p w:rsidR="004F18CC" w:rsidRDefault="004F18CC" w:rsidP="0003275A">
      <w:pPr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0C3DC4" w:rsidRDefault="000C3DC4" w:rsidP="0003275A">
      <w:pPr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03275A" w:rsidRDefault="00F03B96" w:rsidP="000C3EB1">
      <w:pPr>
        <w:pStyle w:val="Recuodecorpodetexto"/>
        <w:spacing w:line="240" w:lineRule="auto"/>
        <w:ind w:firstLine="0"/>
        <w:rPr>
          <w:rFonts w:asciiTheme="minorHAnsi" w:hAnsiTheme="minorHAnsi" w:cs="Arial"/>
          <w:color w:val="000000"/>
          <w:sz w:val="24"/>
          <w:shd w:val="clear" w:color="auto" w:fill="FFFFFF"/>
        </w:rPr>
      </w:pPr>
      <w:r>
        <w:rPr>
          <w:rFonts w:asciiTheme="minorHAnsi" w:hAnsiTheme="minorHAnsi" w:cstheme="minorHAnsi"/>
          <w:sz w:val="24"/>
        </w:rPr>
        <w:t xml:space="preserve">Art. 1º </w:t>
      </w:r>
      <w:r w:rsidR="006636AA">
        <w:rPr>
          <w:rFonts w:asciiTheme="minorHAnsi" w:hAnsiTheme="minorHAnsi" w:cs="Arial"/>
          <w:color w:val="000000"/>
          <w:sz w:val="24"/>
          <w:shd w:val="clear" w:color="auto" w:fill="FFFFFF"/>
        </w:rPr>
        <w:t xml:space="preserve">Fica instituído </w:t>
      </w:r>
      <w:r w:rsidR="00191B32">
        <w:rPr>
          <w:rFonts w:asciiTheme="minorHAnsi" w:hAnsiTheme="minorHAnsi" w:cs="Arial"/>
          <w:color w:val="000000"/>
          <w:sz w:val="24"/>
          <w:shd w:val="clear" w:color="auto" w:fill="FFFFFF"/>
        </w:rPr>
        <w:t>no calendário de eventos do Município de Niterói a “Semana d</w:t>
      </w:r>
      <w:r w:rsidR="0013675D">
        <w:rPr>
          <w:rFonts w:asciiTheme="minorHAnsi" w:hAnsiTheme="minorHAnsi" w:cs="Arial"/>
          <w:color w:val="000000"/>
          <w:sz w:val="24"/>
          <w:shd w:val="clear" w:color="auto" w:fill="FFFFFF"/>
        </w:rPr>
        <w:t>e</w:t>
      </w:r>
      <w:r w:rsidR="00191B32">
        <w:rPr>
          <w:rFonts w:asciiTheme="minorHAnsi" w:hAnsiTheme="minorHAnsi" w:cs="Arial"/>
          <w:color w:val="000000"/>
          <w:sz w:val="24"/>
          <w:shd w:val="clear" w:color="auto" w:fill="FFFFFF"/>
        </w:rPr>
        <w:t xml:space="preserve"> Defesa do Patriotismo e</w:t>
      </w:r>
      <w:r w:rsidR="00A8518B">
        <w:rPr>
          <w:rFonts w:asciiTheme="minorHAnsi" w:hAnsiTheme="minorHAnsi" w:cs="Arial"/>
          <w:color w:val="000000"/>
          <w:sz w:val="24"/>
          <w:shd w:val="clear" w:color="auto" w:fill="FFFFFF"/>
        </w:rPr>
        <w:t xml:space="preserve"> Civismo</w:t>
      </w:r>
      <w:r w:rsidR="00191B32">
        <w:rPr>
          <w:rFonts w:asciiTheme="minorHAnsi" w:hAnsiTheme="minorHAnsi" w:cs="Arial"/>
          <w:color w:val="000000"/>
          <w:sz w:val="24"/>
          <w:shd w:val="clear" w:color="auto" w:fill="FFFFFF"/>
        </w:rPr>
        <w:t xml:space="preserve">”. </w:t>
      </w:r>
    </w:p>
    <w:p w:rsidR="006636AA" w:rsidRDefault="006636AA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5A7F53" w:rsidRDefault="00191B32" w:rsidP="000C3EB1">
      <w:pPr>
        <w:pStyle w:val="Recuodecorpodetexto"/>
        <w:spacing w:line="240" w:lineRule="auto"/>
        <w:ind w:firstLine="0"/>
        <w:rPr>
          <w:szCs w:val="28"/>
        </w:rPr>
      </w:pPr>
      <w:r>
        <w:rPr>
          <w:rFonts w:asciiTheme="minorHAnsi" w:hAnsiTheme="minorHAnsi" w:cs="Arial"/>
          <w:color w:val="000000"/>
          <w:sz w:val="24"/>
          <w:shd w:val="clear" w:color="auto" w:fill="FFFFFF"/>
        </w:rPr>
        <w:t>Art. 2</w:t>
      </w:r>
      <w:r w:rsidRPr="006636AA">
        <w:rPr>
          <w:rFonts w:asciiTheme="minorHAnsi" w:hAnsiTheme="minorHAnsi" w:cs="Arial"/>
          <w:color w:val="000000"/>
          <w:sz w:val="24"/>
          <w:shd w:val="clear" w:color="auto" w:fill="FFFFFF"/>
        </w:rPr>
        <w:t>º</w:t>
      </w:r>
      <w:r>
        <w:rPr>
          <w:rFonts w:asciiTheme="minorHAnsi" w:hAnsiTheme="minorHAnsi" w:cs="Arial"/>
          <w:color w:val="000000"/>
          <w:sz w:val="24"/>
          <w:shd w:val="clear" w:color="auto" w:fill="FFFFFF"/>
        </w:rPr>
        <w:t xml:space="preserve"> </w:t>
      </w:r>
      <w:r w:rsidRPr="00191B32">
        <w:rPr>
          <w:rFonts w:asciiTheme="minorHAnsi" w:hAnsiTheme="minorHAnsi"/>
          <w:sz w:val="24"/>
        </w:rPr>
        <w:t xml:space="preserve">A </w:t>
      </w:r>
      <w:r>
        <w:rPr>
          <w:rFonts w:asciiTheme="minorHAnsi" w:hAnsiTheme="minorHAnsi"/>
          <w:sz w:val="24"/>
        </w:rPr>
        <w:t>“</w:t>
      </w:r>
      <w:r w:rsidRPr="00191B32">
        <w:rPr>
          <w:rFonts w:asciiTheme="minorHAnsi" w:hAnsiTheme="minorHAnsi"/>
          <w:sz w:val="24"/>
        </w:rPr>
        <w:t xml:space="preserve">Semana </w:t>
      </w:r>
      <w:r w:rsidR="0013675D">
        <w:rPr>
          <w:rFonts w:asciiTheme="minorHAnsi" w:hAnsiTheme="minorHAnsi"/>
          <w:sz w:val="24"/>
        </w:rPr>
        <w:t>de Defesa do</w:t>
      </w:r>
      <w:r w:rsidRPr="00191B32">
        <w:rPr>
          <w:rFonts w:asciiTheme="minorHAnsi" w:hAnsiTheme="minorHAnsi"/>
          <w:sz w:val="24"/>
        </w:rPr>
        <w:t xml:space="preserve"> Patriotismo</w:t>
      </w:r>
      <w:r>
        <w:rPr>
          <w:rFonts w:asciiTheme="minorHAnsi" w:hAnsiTheme="minorHAnsi"/>
          <w:sz w:val="24"/>
        </w:rPr>
        <w:t xml:space="preserve"> e</w:t>
      </w:r>
      <w:r w:rsidR="00A8518B">
        <w:rPr>
          <w:rFonts w:asciiTheme="minorHAnsi" w:hAnsiTheme="minorHAnsi"/>
          <w:sz w:val="24"/>
        </w:rPr>
        <w:t xml:space="preserve"> Civismo</w:t>
      </w:r>
      <w:r>
        <w:rPr>
          <w:rFonts w:asciiTheme="minorHAnsi" w:hAnsiTheme="minorHAnsi"/>
          <w:sz w:val="24"/>
        </w:rPr>
        <w:t>”</w:t>
      </w:r>
      <w:r w:rsidRPr="00191B32">
        <w:rPr>
          <w:rFonts w:asciiTheme="minorHAnsi" w:hAnsiTheme="minorHAnsi"/>
          <w:sz w:val="24"/>
        </w:rPr>
        <w:t xml:space="preserve"> prevista no artigo 1º,</w:t>
      </w:r>
      <w:r>
        <w:rPr>
          <w:rFonts w:asciiTheme="minorHAnsi" w:hAnsiTheme="minorHAnsi"/>
          <w:sz w:val="24"/>
        </w:rPr>
        <w:t xml:space="preserve"> </w:t>
      </w:r>
      <w:r w:rsidRPr="00191B32">
        <w:rPr>
          <w:rFonts w:asciiTheme="minorHAnsi" w:hAnsiTheme="minorHAnsi"/>
          <w:sz w:val="24"/>
        </w:rPr>
        <w:t>realizar-se-á</w:t>
      </w:r>
      <w:r>
        <w:rPr>
          <w:rFonts w:asciiTheme="minorHAnsi" w:hAnsiTheme="minorHAnsi"/>
          <w:sz w:val="24"/>
        </w:rPr>
        <w:t xml:space="preserve"> do dia</w:t>
      </w:r>
      <w:r w:rsidRPr="00191B32">
        <w:rPr>
          <w:rFonts w:asciiTheme="minorHAnsi" w:hAnsiTheme="minorHAnsi"/>
          <w:sz w:val="24"/>
        </w:rPr>
        <w:t xml:space="preserve"> 01 de</w:t>
      </w:r>
      <w:r w:rsidR="00A8518B">
        <w:rPr>
          <w:rFonts w:asciiTheme="minorHAnsi" w:hAnsiTheme="minorHAnsi"/>
          <w:sz w:val="24"/>
        </w:rPr>
        <w:t xml:space="preserve"> Setembro</w:t>
      </w:r>
      <w:r w:rsidRPr="00191B32">
        <w:rPr>
          <w:rFonts w:asciiTheme="minorHAnsi" w:hAnsiTheme="minorHAnsi"/>
          <w:sz w:val="24"/>
        </w:rPr>
        <w:t xml:space="preserve"> a</w:t>
      </w:r>
      <w:r w:rsidR="00431293">
        <w:rPr>
          <w:rFonts w:asciiTheme="minorHAnsi" w:hAnsiTheme="minorHAnsi"/>
          <w:sz w:val="24"/>
        </w:rPr>
        <w:t>o dia</w:t>
      </w:r>
      <w:r w:rsidRPr="00191B32">
        <w:rPr>
          <w:rFonts w:asciiTheme="minorHAnsi" w:hAnsiTheme="minorHAnsi"/>
          <w:sz w:val="24"/>
        </w:rPr>
        <w:t xml:space="preserve"> 07 de </w:t>
      </w:r>
      <w:r w:rsidR="00A8518B">
        <w:rPr>
          <w:rFonts w:asciiTheme="minorHAnsi" w:hAnsiTheme="minorHAnsi"/>
          <w:sz w:val="24"/>
        </w:rPr>
        <w:t xml:space="preserve">Setembro </w:t>
      </w:r>
      <w:r w:rsidRPr="00191B32">
        <w:rPr>
          <w:rFonts w:asciiTheme="minorHAnsi" w:hAnsiTheme="minorHAnsi"/>
          <w:sz w:val="24"/>
        </w:rPr>
        <w:t>de cada ano</w:t>
      </w:r>
      <w:r>
        <w:rPr>
          <w:rFonts w:asciiTheme="minorHAnsi" w:hAnsiTheme="minorHAnsi"/>
          <w:sz w:val="24"/>
        </w:rPr>
        <w:t>.</w:t>
      </w:r>
    </w:p>
    <w:p w:rsidR="00191B32" w:rsidRDefault="00191B32" w:rsidP="000C3EB1">
      <w:pPr>
        <w:pStyle w:val="Recuodecorpodetexto"/>
        <w:spacing w:line="240" w:lineRule="auto"/>
        <w:ind w:firstLine="0"/>
        <w:rPr>
          <w:rFonts w:asciiTheme="minorHAnsi" w:hAnsiTheme="minorHAnsi" w:cs="Arial"/>
          <w:color w:val="000000"/>
          <w:sz w:val="24"/>
          <w:shd w:val="clear" w:color="auto" w:fill="FFFFFF"/>
        </w:rPr>
      </w:pPr>
    </w:p>
    <w:p w:rsidR="00191B32" w:rsidRDefault="00191B32" w:rsidP="00191B32">
      <w:pPr>
        <w:jc w:val="both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</w:rPr>
        <w:t>Art. 3</w:t>
      </w:r>
      <w:r w:rsidRPr="00191B32">
        <w:rPr>
          <w:rFonts w:asciiTheme="minorHAnsi" w:hAnsiTheme="minorHAnsi"/>
          <w:b w:val="0"/>
          <w:i w:val="0"/>
          <w:sz w:val="24"/>
          <w:szCs w:val="24"/>
        </w:rPr>
        <w:t xml:space="preserve">º - 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No dia 01 de </w:t>
      </w:r>
      <w:r w:rsidR="00A8518B">
        <w:rPr>
          <w:rFonts w:asciiTheme="minorHAnsi" w:hAnsiTheme="minorHAnsi"/>
          <w:b w:val="0"/>
          <w:i w:val="0"/>
          <w:sz w:val="24"/>
          <w:szCs w:val="24"/>
        </w:rPr>
        <w:t>Setembro</w:t>
      </w:r>
      <w:r>
        <w:rPr>
          <w:rFonts w:asciiTheme="minorHAnsi" w:hAnsiTheme="minorHAnsi"/>
          <w:b w:val="0"/>
          <w:i w:val="0"/>
          <w:sz w:val="24"/>
          <w:szCs w:val="24"/>
        </w:rPr>
        <w:t>, dia da abertura da “</w:t>
      </w:r>
      <w:r w:rsidR="0013675D">
        <w:rPr>
          <w:rFonts w:asciiTheme="minorHAnsi" w:hAnsiTheme="minorHAnsi"/>
          <w:b w:val="0"/>
          <w:i w:val="0"/>
          <w:sz w:val="24"/>
          <w:szCs w:val="24"/>
        </w:rPr>
        <w:t>Semana de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Defesa do Patriotismo e </w:t>
      </w:r>
      <w:r w:rsidR="00A8518B">
        <w:rPr>
          <w:rFonts w:asciiTheme="minorHAnsi" w:hAnsiTheme="minorHAnsi"/>
          <w:b w:val="0"/>
          <w:i w:val="0"/>
          <w:sz w:val="24"/>
          <w:szCs w:val="24"/>
        </w:rPr>
        <w:t>Civismo</w:t>
      </w:r>
      <w:r>
        <w:rPr>
          <w:rFonts w:asciiTheme="minorHAnsi" w:hAnsiTheme="minorHAnsi"/>
          <w:b w:val="0"/>
          <w:i w:val="0"/>
          <w:sz w:val="24"/>
          <w:szCs w:val="24"/>
        </w:rPr>
        <w:t>”,</w:t>
      </w:r>
      <w:r w:rsidRPr="00191B32">
        <w:rPr>
          <w:rFonts w:asciiTheme="minorHAnsi" w:hAnsiTheme="minorHAnsi"/>
          <w:b w:val="0"/>
          <w:i w:val="0"/>
          <w:sz w:val="24"/>
          <w:szCs w:val="24"/>
        </w:rPr>
        <w:t xml:space="preserve"> será obrigatório o hasteamento dos Pavilhões Nacional, Estadual e Municipal acompanhado pela entoação do Hino Nacional Brasileiro</w:t>
      </w:r>
      <w:r w:rsidR="0013675D">
        <w:rPr>
          <w:rFonts w:asciiTheme="minorHAnsi" w:hAnsiTheme="minorHAnsi"/>
          <w:b w:val="0"/>
          <w:i w:val="0"/>
          <w:sz w:val="24"/>
          <w:szCs w:val="24"/>
        </w:rPr>
        <w:t xml:space="preserve"> nas escolas públicas </w:t>
      </w:r>
      <w:r w:rsidR="00685538">
        <w:rPr>
          <w:rFonts w:asciiTheme="minorHAnsi" w:hAnsiTheme="minorHAnsi"/>
          <w:b w:val="0"/>
          <w:i w:val="0"/>
          <w:sz w:val="24"/>
          <w:szCs w:val="24"/>
        </w:rPr>
        <w:t>da rede municipal</w:t>
      </w:r>
      <w:r w:rsidR="0013675D">
        <w:rPr>
          <w:rFonts w:asciiTheme="minorHAnsi" w:hAnsiTheme="minorHAnsi"/>
          <w:b w:val="0"/>
          <w:i w:val="0"/>
          <w:sz w:val="24"/>
          <w:szCs w:val="24"/>
        </w:rPr>
        <w:t xml:space="preserve">, assim como </w:t>
      </w:r>
      <w:r w:rsidR="00ED3D1A">
        <w:rPr>
          <w:rFonts w:asciiTheme="minorHAnsi" w:hAnsiTheme="minorHAnsi"/>
          <w:b w:val="0"/>
          <w:i w:val="0"/>
          <w:sz w:val="24"/>
          <w:szCs w:val="24"/>
        </w:rPr>
        <w:t>n</w:t>
      </w:r>
      <w:r w:rsidR="0013675D">
        <w:rPr>
          <w:rFonts w:asciiTheme="minorHAnsi" w:hAnsiTheme="minorHAnsi"/>
          <w:b w:val="0"/>
          <w:i w:val="0"/>
          <w:sz w:val="24"/>
          <w:szCs w:val="24"/>
        </w:rPr>
        <w:t>as</w:t>
      </w:r>
      <w:r w:rsidR="00431293">
        <w:rPr>
          <w:rFonts w:asciiTheme="minorHAnsi" w:hAnsiTheme="minorHAnsi"/>
          <w:b w:val="0"/>
          <w:i w:val="0"/>
          <w:sz w:val="24"/>
          <w:szCs w:val="24"/>
        </w:rPr>
        <w:t xml:space="preserve"> escolas da rede privada</w:t>
      </w:r>
      <w:r w:rsidR="0013675D">
        <w:rPr>
          <w:rFonts w:asciiTheme="minorHAnsi" w:hAnsiTheme="minorHAnsi"/>
          <w:b w:val="0"/>
          <w:i w:val="0"/>
          <w:sz w:val="24"/>
          <w:szCs w:val="24"/>
        </w:rPr>
        <w:t>, localizadas no município de Niterói</w:t>
      </w:r>
      <w:r w:rsidRPr="00191B32">
        <w:rPr>
          <w:rFonts w:asciiTheme="minorHAnsi" w:hAnsiTheme="minorHAnsi"/>
          <w:b w:val="0"/>
          <w:i w:val="0"/>
          <w:sz w:val="24"/>
          <w:szCs w:val="24"/>
        </w:rPr>
        <w:t>.</w:t>
      </w:r>
    </w:p>
    <w:p w:rsidR="000C549E" w:rsidRDefault="000C549E" w:rsidP="00191B32">
      <w:pPr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A33BE8" w:rsidRPr="00A33BE8" w:rsidRDefault="00A33BE8" w:rsidP="00191B32">
      <w:pPr>
        <w:jc w:val="both"/>
        <w:rPr>
          <w:sz w:val="28"/>
          <w:szCs w:val="28"/>
        </w:rPr>
      </w:pPr>
      <w:r w:rsidRPr="00A33BE8">
        <w:rPr>
          <w:rFonts w:asciiTheme="minorHAnsi" w:hAnsiTheme="minorHAnsi"/>
          <w:b w:val="0"/>
          <w:i w:val="0"/>
          <w:sz w:val="24"/>
          <w:szCs w:val="24"/>
        </w:rPr>
        <w:t>Parágrafo único</w:t>
      </w:r>
      <w:r w:rsidRPr="00A33BE8">
        <w:rPr>
          <w:rFonts w:asciiTheme="minorHAnsi" w:hAnsiTheme="minorHAnsi"/>
          <w:i w:val="0"/>
          <w:sz w:val="24"/>
          <w:szCs w:val="24"/>
        </w:rPr>
        <w:t xml:space="preserve">. </w:t>
      </w:r>
      <w:r w:rsidRPr="00A33BE8">
        <w:rPr>
          <w:rFonts w:asciiTheme="minorHAnsi" w:hAnsiTheme="minorHAnsi"/>
          <w:b w:val="0"/>
          <w:i w:val="0"/>
          <w:sz w:val="24"/>
          <w:szCs w:val="24"/>
        </w:rPr>
        <w:t xml:space="preserve">A Programação Cívica de cada Escola </w:t>
      </w:r>
      <w:r w:rsidR="00A8518B">
        <w:rPr>
          <w:rFonts w:asciiTheme="minorHAnsi" w:hAnsiTheme="minorHAnsi"/>
          <w:b w:val="0"/>
          <w:i w:val="0"/>
          <w:sz w:val="24"/>
          <w:szCs w:val="24"/>
        </w:rPr>
        <w:t>poderá ser</w:t>
      </w:r>
      <w:r w:rsidRPr="00A33BE8">
        <w:rPr>
          <w:rFonts w:asciiTheme="minorHAnsi" w:hAnsiTheme="minorHAnsi"/>
          <w:b w:val="0"/>
          <w:i w:val="0"/>
          <w:sz w:val="24"/>
          <w:szCs w:val="24"/>
        </w:rPr>
        <w:t xml:space="preserve"> discutida entre a Secretaria Municipal de Educação e as Direções de cada escola</w:t>
      </w:r>
      <w:r w:rsidRPr="00A33BE8">
        <w:rPr>
          <w:b w:val="0"/>
          <w:sz w:val="28"/>
          <w:szCs w:val="28"/>
        </w:rPr>
        <w:t>.</w:t>
      </w:r>
    </w:p>
    <w:p w:rsidR="006636AA" w:rsidRDefault="006636AA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13675D" w:rsidRDefault="0013675D" w:rsidP="0013675D">
      <w:pPr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13675D">
        <w:rPr>
          <w:rFonts w:asciiTheme="minorHAnsi" w:hAnsiTheme="minorHAnsi"/>
          <w:b w:val="0"/>
          <w:i w:val="0"/>
          <w:sz w:val="24"/>
          <w:szCs w:val="24"/>
        </w:rPr>
        <w:t xml:space="preserve">Art. </w:t>
      </w:r>
      <w:r w:rsidR="00A33BE8">
        <w:rPr>
          <w:rFonts w:asciiTheme="minorHAnsi" w:hAnsiTheme="minorHAnsi"/>
          <w:b w:val="0"/>
          <w:i w:val="0"/>
          <w:sz w:val="24"/>
          <w:szCs w:val="24"/>
        </w:rPr>
        <w:t>4</w:t>
      </w:r>
      <w:r w:rsidRPr="0013675D">
        <w:rPr>
          <w:rFonts w:asciiTheme="minorHAnsi" w:hAnsiTheme="minorHAnsi"/>
          <w:b w:val="0"/>
          <w:i w:val="0"/>
          <w:sz w:val="24"/>
          <w:szCs w:val="24"/>
        </w:rPr>
        <w:t xml:space="preserve">° - A </w:t>
      </w:r>
      <w:r>
        <w:rPr>
          <w:rFonts w:asciiTheme="minorHAnsi" w:hAnsiTheme="minorHAnsi"/>
          <w:b w:val="0"/>
          <w:i w:val="0"/>
          <w:sz w:val="24"/>
          <w:szCs w:val="24"/>
        </w:rPr>
        <w:t>“</w:t>
      </w:r>
      <w:r w:rsidRPr="0013675D">
        <w:rPr>
          <w:rFonts w:asciiTheme="minorHAnsi" w:hAnsiTheme="minorHAnsi"/>
          <w:b w:val="0"/>
          <w:i w:val="0"/>
          <w:sz w:val="24"/>
          <w:szCs w:val="24"/>
        </w:rPr>
        <w:t>Semana de Defesa do Patriotismo</w:t>
      </w:r>
      <w:r w:rsidR="000C549E">
        <w:rPr>
          <w:rFonts w:asciiTheme="minorHAnsi" w:hAnsiTheme="minorHAnsi"/>
          <w:b w:val="0"/>
          <w:i w:val="0"/>
          <w:sz w:val="24"/>
          <w:szCs w:val="24"/>
        </w:rPr>
        <w:t xml:space="preserve"> e </w:t>
      </w:r>
      <w:r w:rsidR="00A8518B">
        <w:rPr>
          <w:rFonts w:asciiTheme="minorHAnsi" w:hAnsiTheme="minorHAnsi"/>
          <w:b w:val="0"/>
          <w:i w:val="0"/>
          <w:sz w:val="24"/>
          <w:szCs w:val="24"/>
        </w:rPr>
        <w:t>Civismo</w:t>
      </w:r>
      <w:r w:rsidR="000C549E">
        <w:rPr>
          <w:rFonts w:asciiTheme="minorHAnsi" w:hAnsiTheme="minorHAnsi"/>
          <w:b w:val="0"/>
          <w:i w:val="0"/>
          <w:sz w:val="24"/>
          <w:szCs w:val="24"/>
        </w:rPr>
        <w:t>”</w:t>
      </w:r>
      <w:r w:rsidRPr="0013675D">
        <w:rPr>
          <w:rFonts w:asciiTheme="minorHAnsi" w:hAnsiTheme="minorHAnsi"/>
          <w:b w:val="0"/>
          <w:i w:val="0"/>
          <w:sz w:val="24"/>
          <w:szCs w:val="24"/>
        </w:rPr>
        <w:t xml:space="preserve"> será comemorada com atividades como palestras, </w:t>
      </w:r>
      <w:r w:rsidR="00A8518B">
        <w:rPr>
          <w:rFonts w:asciiTheme="minorHAnsi" w:hAnsiTheme="minorHAnsi"/>
          <w:b w:val="0"/>
          <w:i w:val="0"/>
          <w:sz w:val="24"/>
          <w:szCs w:val="24"/>
        </w:rPr>
        <w:t xml:space="preserve">trabalhos acadêmicos </w:t>
      </w:r>
      <w:r w:rsidRPr="0013675D">
        <w:rPr>
          <w:rFonts w:asciiTheme="minorHAnsi" w:hAnsiTheme="minorHAnsi"/>
          <w:b w:val="0"/>
          <w:i w:val="0"/>
          <w:sz w:val="24"/>
          <w:szCs w:val="24"/>
        </w:rPr>
        <w:t xml:space="preserve">e </w:t>
      </w:r>
      <w:r w:rsidR="00A8518B">
        <w:rPr>
          <w:rFonts w:asciiTheme="minorHAnsi" w:hAnsiTheme="minorHAnsi"/>
          <w:b w:val="0"/>
          <w:i w:val="0"/>
          <w:sz w:val="24"/>
          <w:szCs w:val="24"/>
        </w:rPr>
        <w:t xml:space="preserve">outras </w:t>
      </w:r>
      <w:r w:rsidRPr="0013675D">
        <w:rPr>
          <w:rFonts w:asciiTheme="minorHAnsi" w:hAnsiTheme="minorHAnsi"/>
          <w:b w:val="0"/>
          <w:i w:val="0"/>
          <w:sz w:val="24"/>
          <w:szCs w:val="24"/>
        </w:rPr>
        <w:t xml:space="preserve">atividades </w:t>
      </w:r>
      <w:r w:rsidR="00685538">
        <w:rPr>
          <w:rFonts w:asciiTheme="minorHAnsi" w:hAnsiTheme="minorHAnsi"/>
          <w:b w:val="0"/>
          <w:i w:val="0"/>
          <w:sz w:val="24"/>
          <w:szCs w:val="24"/>
        </w:rPr>
        <w:t>alusivas a temas como a Independência do Brasil e</w:t>
      </w:r>
      <w:r w:rsidR="000C549E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r w:rsidR="00685538">
        <w:rPr>
          <w:rFonts w:asciiTheme="minorHAnsi" w:hAnsiTheme="minorHAnsi"/>
          <w:b w:val="0"/>
          <w:i w:val="0"/>
          <w:sz w:val="24"/>
          <w:szCs w:val="24"/>
        </w:rPr>
        <w:t>a luta dos expedicionários contra o fascismo e o nazismo.</w:t>
      </w:r>
    </w:p>
    <w:p w:rsidR="004F18CC" w:rsidRPr="007F7D3A" w:rsidRDefault="0003275A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/>
        <w:t xml:space="preserve">Art. </w:t>
      </w:r>
      <w:r w:rsidR="00A8518B">
        <w:rPr>
          <w:rFonts w:asciiTheme="minorHAnsi" w:hAnsiTheme="minorHAnsi" w:cstheme="minorHAnsi"/>
          <w:sz w:val="24"/>
        </w:rPr>
        <w:t>5</w:t>
      </w:r>
      <w:r w:rsidR="000B624F">
        <w:rPr>
          <w:rFonts w:asciiTheme="minorHAnsi" w:hAnsiTheme="minorHAnsi" w:cstheme="minorHAnsi"/>
          <w:sz w:val="24"/>
        </w:rPr>
        <w:t>º</w:t>
      </w:r>
      <w:r w:rsidR="00F03B96">
        <w:rPr>
          <w:rFonts w:asciiTheme="minorHAnsi" w:hAnsiTheme="minorHAnsi" w:cstheme="minorHAnsi"/>
          <w:sz w:val="24"/>
        </w:rPr>
        <w:t xml:space="preserve"> </w:t>
      </w:r>
      <w:r w:rsidR="000B624F">
        <w:rPr>
          <w:rFonts w:asciiTheme="minorHAnsi" w:hAnsiTheme="minorHAnsi" w:cstheme="minorHAnsi"/>
          <w:sz w:val="24"/>
        </w:rPr>
        <w:t>Esta lei entra em vigor na data de sua publicação.</w:t>
      </w:r>
    </w:p>
    <w:p w:rsidR="00845167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33BE8" w:rsidRDefault="00A33BE8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33BE8" w:rsidRDefault="00A33BE8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672FA0" w:rsidRPr="007F7D3A" w:rsidRDefault="00672FA0" w:rsidP="00672FA0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Junho de 2017</w:t>
      </w:r>
    </w:p>
    <w:p w:rsidR="00A33BE8" w:rsidRDefault="00A33BE8" w:rsidP="00672FA0">
      <w:pPr>
        <w:pStyle w:val="Recuodecorpodetexto"/>
        <w:spacing w:line="240" w:lineRule="auto"/>
        <w:ind w:firstLine="0"/>
        <w:jc w:val="right"/>
        <w:rPr>
          <w:rFonts w:asciiTheme="minorHAnsi" w:hAnsiTheme="minorHAnsi" w:cstheme="minorHAnsi"/>
          <w:sz w:val="24"/>
        </w:rPr>
      </w:pPr>
    </w:p>
    <w:p w:rsidR="00A33BE8" w:rsidRDefault="00A33BE8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672FA0" w:rsidRDefault="00672FA0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672FA0" w:rsidRDefault="00672FA0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672FA0" w:rsidRDefault="00672FA0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672FA0" w:rsidRDefault="00672FA0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672FA0" w:rsidRDefault="00672FA0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672FA0" w:rsidRDefault="00672FA0" w:rsidP="00672FA0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CARLOS JORDY</w:t>
      </w:r>
    </w:p>
    <w:p w:rsidR="00672FA0" w:rsidRPr="003931AF" w:rsidRDefault="00672FA0" w:rsidP="00672FA0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  <w:r w:rsidRPr="003931AF">
        <w:rPr>
          <w:rFonts w:asciiTheme="minorHAnsi" w:hAnsiTheme="minorHAnsi"/>
          <w:b w:val="0"/>
          <w:i w:val="0"/>
          <w:sz w:val="22"/>
          <w:szCs w:val="22"/>
        </w:rPr>
        <w:t xml:space="preserve">Vereador Líder do </w:t>
      </w:r>
      <w:r>
        <w:rPr>
          <w:rFonts w:asciiTheme="minorHAnsi" w:hAnsiTheme="minorHAnsi"/>
          <w:b w:val="0"/>
          <w:i w:val="0"/>
          <w:sz w:val="22"/>
          <w:szCs w:val="22"/>
        </w:rPr>
        <w:t>PSC</w:t>
      </w:r>
    </w:p>
    <w:p w:rsidR="00A33BE8" w:rsidRDefault="00A33BE8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33BE8" w:rsidRDefault="00A33BE8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33BE8" w:rsidRDefault="00A33BE8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33BE8" w:rsidRDefault="00A33BE8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33BE8" w:rsidRPr="00672FA0" w:rsidRDefault="00672FA0" w:rsidP="00672FA0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>CARLOS JORDY</w:t>
      </w:r>
    </w:p>
    <w:p w:rsidR="001217C1" w:rsidRDefault="001217C1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1217C1" w:rsidRDefault="001217C1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1217C1" w:rsidRDefault="001217C1" w:rsidP="001217C1"/>
    <w:p w:rsidR="001217C1" w:rsidRDefault="001217C1" w:rsidP="001217C1">
      <w:pPr>
        <w:tabs>
          <w:tab w:val="center" w:pos="4873"/>
          <w:tab w:val="left" w:pos="8085"/>
        </w:tabs>
        <w:jc w:val="both"/>
        <w:rPr>
          <w:rFonts w:asciiTheme="minorHAnsi" w:hAnsiTheme="minorHAnsi"/>
          <w:b w:val="0"/>
          <w:i w:val="0"/>
          <w:sz w:val="24"/>
          <w:szCs w:val="24"/>
        </w:rPr>
      </w:pPr>
      <w:bookmarkStart w:id="0" w:name="_GoBack"/>
      <w:r>
        <w:rPr>
          <w:rFonts w:asciiTheme="minorHAnsi" w:hAnsiTheme="minorHAnsi"/>
          <w:b w:val="0"/>
          <w:i w:val="0"/>
          <w:sz w:val="24"/>
          <w:szCs w:val="24"/>
        </w:rPr>
        <w:t xml:space="preserve">                   </w:t>
      </w:r>
      <w:r w:rsidRPr="001217C1">
        <w:rPr>
          <w:rFonts w:asciiTheme="minorHAnsi" w:hAnsiTheme="minorHAnsi"/>
          <w:b w:val="0"/>
          <w:i w:val="0"/>
          <w:sz w:val="24"/>
          <w:szCs w:val="24"/>
        </w:rPr>
        <w:t xml:space="preserve">A </w:t>
      </w:r>
      <w:r w:rsidRPr="001217C1">
        <w:rPr>
          <w:rFonts w:asciiTheme="minorHAnsi" w:hAnsiTheme="minorHAnsi"/>
          <w:b w:val="0"/>
          <w:i w:val="0"/>
          <w:sz w:val="24"/>
          <w:szCs w:val="24"/>
        </w:rPr>
        <w:t>“</w:t>
      </w:r>
      <w:r>
        <w:rPr>
          <w:rFonts w:asciiTheme="minorHAnsi" w:hAnsiTheme="minorHAnsi"/>
          <w:b w:val="0"/>
          <w:i w:val="0"/>
          <w:sz w:val="24"/>
          <w:szCs w:val="24"/>
        </w:rPr>
        <w:t>Semana de Defesa do Patriotismo e Civismo”</w:t>
      </w:r>
      <w:r w:rsidRPr="001217C1">
        <w:rPr>
          <w:rFonts w:asciiTheme="minorHAnsi" w:hAnsiTheme="minorHAnsi"/>
          <w:b w:val="0"/>
          <w:i w:val="0"/>
          <w:sz w:val="24"/>
          <w:szCs w:val="24"/>
        </w:rPr>
        <w:t xml:space="preserve"> acontece em torno do dia 07 de </w:t>
      </w:r>
      <w:r>
        <w:rPr>
          <w:rFonts w:asciiTheme="minorHAnsi" w:hAnsiTheme="minorHAnsi"/>
          <w:b w:val="0"/>
          <w:i w:val="0"/>
          <w:sz w:val="24"/>
          <w:szCs w:val="24"/>
        </w:rPr>
        <w:t>S</w:t>
      </w:r>
      <w:r w:rsidRPr="001217C1">
        <w:rPr>
          <w:rFonts w:asciiTheme="minorHAnsi" w:hAnsiTheme="minorHAnsi"/>
          <w:b w:val="0"/>
          <w:i w:val="0"/>
          <w:sz w:val="24"/>
          <w:szCs w:val="24"/>
        </w:rPr>
        <w:t xml:space="preserve">etembro, data em </w:t>
      </w:r>
      <w:r>
        <w:rPr>
          <w:rFonts w:asciiTheme="minorHAnsi" w:hAnsiTheme="minorHAnsi"/>
          <w:b w:val="0"/>
          <w:i w:val="0"/>
          <w:sz w:val="24"/>
          <w:szCs w:val="24"/>
        </w:rPr>
        <w:t>que comemoramos oficialmente a I</w:t>
      </w:r>
      <w:r w:rsidRPr="001217C1">
        <w:rPr>
          <w:rFonts w:asciiTheme="minorHAnsi" w:hAnsiTheme="minorHAnsi"/>
          <w:b w:val="0"/>
          <w:i w:val="0"/>
          <w:sz w:val="24"/>
          <w:szCs w:val="24"/>
        </w:rPr>
        <w:t>ndependência do Brasil.</w:t>
      </w:r>
    </w:p>
    <w:p w:rsidR="007B491A" w:rsidRDefault="001217C1" w:rsidP="001217C1">
      <w:pPr>
        <w:tabs>
          <w:tab w:val="center" w:pos="4873"/>
          <w:tab w:val="left" w:pos="8085"/>
        </w:tabs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1217C1">
        <w:rPr>
          <w:rFonts w:asciiTheme="minorHAnsi" w:hAnsiTheme="minorHAnsi"/>
          <w:b w:val="0"/>
          <w:i w:val="0"/>
          <w:sz w:val="24"/>
          <w:szCs w:val="24"/>
        </w:rPr>
        <w:t xml:space="preserve">                   </w:t>
      </w:r>
    </w:p>
    <w:p w:rsidR="007B491A" w:rsidRDefault="007B491A" w:rsidP="001217C1">
      <w:pPr>
        <w:tabs>
          <w:tab w:val="center" w:pos="4873"/>
          <w:tab w:val="left" w:pos="8085"/>
        </w:tabs>
        <w:jc w:val="both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</w:rPr>
        <w:t xml:space="preserve">                   </w:t>
      </w:r>
      <w:r w:rsidR="001217C1">
        <w:rPr>
          <w:rFonts w:asciiTheme="minorHAnsi" w:hAnsiTheme="minorHAnsi"/>
          <w:b w:val="0"/>
          <w:i w:val="0"/>
          <w:sz w:val="24"/>
          <w:szCs w:val="24"/>
        </w:rPr>
        <w:t>Com o objetivo de resgatar o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 sentimento p</w:t>
      </w:r>
      <w:r w:rsidR="001217C1">
        <w:rPr>
          <w:rFonts w:asciiTheme="minorHAnsi" w:hAnsiTheme="minorHAnsi"/>
          <w:b w:val="0"/>
          <w:i w:val="0"/>
          <w:sz w:val="24"/>
          <w:szCs w:val="24"/>
        </w:rPr>
        <w:t>atriótico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, </w:t>
      </w:r>
      <w:r w:rsidR="001217C1">
        <w:rPr>
          <w:rFonts w:asciiTheme="minorHAnsi" w:hAnsiTheme="minorHAnsi"/>
          <w:b w:val="0"/>
          <w:i w:val="0"/>
          <w:sz w:val="24"/>
          <w:szCs w:val="24"/>
        </w:rPr>
        <w:t xml:space="preserve">os valores morais e cívicos, 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a presente lei visa oportunizar ao Poder </w:t>
      </w:r>
      <w:proofErr w:type="gramStart"/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>Público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 xml:space="preserve"> a promoção de uma S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>emana em Defesa do Patriotismo</w:t>
      </w:r>
      <w:r w:rsidR="001217C1">
        <w:rPr>
          <w:rFonts w:asciiTheme="minorHAnsi" w:hAnsiTheme="minorHAnsi"/>
          <w:b w:val="0"/>
          <w:i w:val="0"/>
          <w:sz w:val="24"/>
          <w:szCs w:val="24"/>
        </w:rPr>
        <w:t xml:space="preserve"> e Civismo</w:t>
      </w:r>
      <w:proofErr w:type="gramEnd"/>
      <w:r w:rsidR="004C109D">
        <w:rPr>
          <w:rFonts w:asciiTheme="minorHAnsi" w:hAnsiTheme="minorHAnsi"/>
          <w:b w:val="0"/>
          <w:i w:val="0"/>
          <w:sz w:val="24"/>
          <w:szCs w:val="24"/>
        </w:rPr>
        <w:t xml:space="preserve">, algo tão </w:t>
      </w:r>
      <w:r w:rsidR="0086533E">
        <w:rPr>
          <w:rFonts w:asciiTheme="minorHAnsi" w:hAnsiTheme="minorHAnsi"/>
          <w:b w:val="0"/>
          <w:i w:val="0"/>
          <w:sz w:val="24"/>
          <w:szCs w:val="24"/>
        </w:rPr>
        <w:t>desacreditado</w:t>
      </w:r>
      <w:r w:rsidR="004C109D">
        <w:rPr>
          <w:rFonts w:asciiTheme="minorHAnsi" w:hAnsiTheme="minorHAnsi"/>
          <w:b w:val="0"/>
          <w:i w:val="0"/>
          <w:sz w:val="24"/>
          <w:szCs w:val="24"/>
        </w:rPr>
        <w:t xml:space="preserve"> atualmente.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>É notório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 que a falta d</w:t>
      </w:r>
      <w:r w:rsidR="0086533E">
        <w:rPr>
          <w:rFonts w:asciiTheme="minorHAnsi" w:hAnsiTheme="minorHAnsi"/>
          <w:b w:val="0"/>
          <w:i w:val="0"/>
          <w:sz w:val="24"/>
          <w:szCs w:val="24"/>
        </w:rPr>
        <w:t>e promoção a este sentimento ve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m afastando a população 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>das nossas conquistas históricas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 xml:space="preserve"> e de nossos heróis do passado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. 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>Com o passar do tempo, tais conquistas e lembranças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 xml:space="preserve">estão ficando cada vez mais de lado. 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>Conquistas estas q</w:t>
      </w:r>
      <w:r>
        <w:rPr>
          <w:rFonts w:asciiTheme="minorHAnsi" w:hAnsiTheme="minorHAnsi"/>
          <w:b w:val="0"/>
          <w:i w:val="0"/>
          <w:sz w:val="24"/>
          <w:szCs w:val="24"/>
        </w:rPr>
        <w:t>ue nos possibilita</w:t>
      </w:r>
      <w:r w:rsidR="0086533E">
        <w:rPr>
          <w:rFonts w:asciiTheme="minorHAnsi" w:hAnsiTheme="minorHAnsi"/>
          <w:b w:val="0"/>
          <w:i w:val="0"/>
          <w:sz w:val="24"/>
          <w:szCs w:val="24"/>
        </w:rPr>
        <w:t>ram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viver em um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 xml:space="preserve"> ambie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nte 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>republicano</w:t>
      </w:r>
      <w:r w:rsidR="00FE1C16">
        <w:rPr>
          <w:rFonts w:asciiTheme="minorHAnsi" w:hAnsiTheme="minorHAnsi"/>
          <w:b w:val="0"/>
          <w:i w:val="0"/>
          <w:sz w:val="24"/>
          <w:szCs w:val="24"/>
        </w:rPr>
        <w:t xml:space="preserve"> e democrático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 xml:space="preserve">, assim como os heróis que </w:t>
      </w:r>
      <w:r w:rsidR="0086533E">
        <w:rPr>
          <w:rFonts w:asciiTheme="minorHAnsi" w:hAnsiTheme="minorHAnsi"/>
          <w:b w:val="0"/>
          <w:i w:val="0"/>
          <w:sz w:val="24"/>
          <w:szCs w:val="24"/>
        </w:rPr>
        <w:t>dispuseram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 xml:space="preserve"> suas vidas em prol da soberania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e independência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 xml:space="preserve"> de nossa nação.  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>Por isso,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 cabe a nós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 xml:space="preserve">, atuais representantes do povo, 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manter viva a esperança em nossas crianças e 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>estimular o sentimento de amor à Pátria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e </w:t>
      </w:r>
      <w:proofErr w:type="gramStart"/>
      <w:r>
        <w:rPr>
          <w:rFonts w:asciiTheme="minorHAnsi" w:hAnsiTheme="minorHAnsi"/>
          <w:b w:val="0"/>
          <w:i w:val="0"/>
          <w:sz w:val="24"/>
          <w:szCs w:val="24"/>
        </w:rPr>
        <w:t>a valorização de nossos heróis,</w:t>
      </w:r>
      <w:r w:rsidR="0086533E">
        <w:rPr>
          <w:rFonts w:asciiTheme="minorHAnsi" w:hAnsiTheme="minorHAnsi"/>
          <w:b w:val="0"/>
          <w:i w:val="0"/>
          <w:sz w:val="24"/>
          <w:szCs w:val="24"/>
        </w:rPr>
        <w:t xml:space="preserve"> através de homenagens como este presente projeto</w:t>
      </w:r>
      <w:proofErr w:type="gramEnd"/>
      <w:r w:rsidR="0086533E">
        <w:rPr>
          <w:rFonts w:asciiTheme="minorHAnsi" w:hAnsiTheme="minorHAnsi"/>
          <w:b w:val="0"/>
          <w:i w:val="0"/>
          <w:sz w:val="24"/>
          <w:szCs w:val="24"/>
        </w:rPr>
        <w:t xml:space="preserve"> de 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lei. </w:t>
      </w:r>
    </w:p>
    <w:p w:rsidR="007B491A" w:rsidRDefault="009C23C1" w:rsidP="001217C1">
      <w:pPr>
        <w:tabs>
          <w:tab w:val="center" w:pos="4873"/>
          <w:tab w:val="left" w:pos="8085"/>
        </w:tabs>
        <w:jc w:val="both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</w:rPr>
        <w:t xml:space="preserve">                  </w:t>
      </w:r>
    </w:p>
    <w:p w:rsidR="004A4BE8" w:rsidRDefault="007B491A" w:rsidP="001217C1">
      <w:pPr>
        <w:tabs>
          <w:tab w:val="center" w:pos="4873"/>
          <w:tab w:val="left" w:pos="8085"/>
        </w:tabs>
        <w:jc w:val="both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</w:rPr>
        <w:t xml:space="preserve">                  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proofErr w:type="gramStart"/>
      <w:r w:rsidR="004A4BE8">
        <w:rPr>
          <w:rFonts w:asciiTheme="minorHAnsi" w:hAnsiTheme="minorHAnsi"/>
          <w:b w:val="0"/>
          <w:i w:val="0"/>
          <w:sz w:val="24"/>
          <w:szCs w:val="24"/>
        </w:rPr>
        <w:t>Consoante ao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desejo de resgate a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>o amor pela pátria, através do projeto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>iremos garantir</w:t>
      </w:r>
      <w:proofErr w:type="gramEnd"/>
      <w:r w:rsidR="004A4BE8">
        <w:rPr>
          <w:rFonts w:asciiTheme="minorHAnsi" w:hAnsiTheme="minorHAnsi"/>
          <w:b w:val="0"/>
          <w:i w:val="0"/>
          <w:sz w:val="24"/>
          <w:szCs w:val="24"/>
        </w:rPr>
        <w:t xml:space="preserve"> que seja cumprida ao que já dispõe a Lei Orgânica do Município de Niterói no seu artigo 242</w:t>
      </w:r>
      <w:r>
        <w:rPr>
          <w:rFonts w:asciiTheme="minorHAnsi" w:hAnsiTheme="minorHAnsi"/>
          <w:b w:val="0"/>
          <w:i w:val="0"/>
          <w:sz w:val="24"/>
          <w:szCs w:val="24"/>
        </w:rPr>
        <w:t>, que afirma</w:t>
      </w:r>
      <w:r w:rsidR="004A4BE8">
        <w:rPr>
          <w:rFonts w:asciiTheme="minorHAnsi" w:hAnsiTheme="minorHAnsi"/>
          <w:b w:val="0"/>
          <w:i w:val="0"/>
          <w:sz w:val="24"/>
          <w:szCs w:val="24"/>
        </w:rPr>
        <w:t xml:space="preserve">: </w:t>
      </w:r>
    </w:p>
    <w:p w:rsidR="004A4BE8" w:rsidRDefault="004A4BE8" w:rsidP="007B491A">
      <w:pPr>
        <w:tabs>
          <w:tab w:val="center" w:pos="4873"/>
          <w:tab w:val="left" w:pos="8085"/>
        </w:tabs>
        <w:ind w:left="3402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4A4BE8">
        <w:rPr>
          <w:rFonts w:asciiTheme="minorHAnsi" w:hAnsiTheme="minorHAnsi"/>
          <w:sz w:val="24"/>
          <w:szCs w:val="24"/>
        </w:rPr>
        <w:t>“</w:t>
      </w:r>
      <w:r w:rsidRPr="004A4BE8">
        <w:rPr>
          <w:rFonts w:asciiTheme="minorHAnsi" w:hAnsiTheme="minorHAnsi"/>
          <w:sz w:val="24"/>
          <w:szCs w:val="24"/>
        </w:rPr>
        <w:t>Fica a rede municipal de ensino obrigada a instituir o hasteamento da Bandeira Nacional em seus estabelecimentos, e o hábito patriótico do canto do Hino Nacional pelos alunos.</w:t>
      </w:r>
      <w:r>
        <w:rPr>
          <w:rFonts w:asciiTheme="minorHAnsi" w:hAnsiTheme="minorHAnsi"/>
          <w:sz w:val="24"/>
          <w:szCs w:val="24"/>
        </w:rPr>
        <w:t xml:space="preserve">”. 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</w:p>
    <w:p w:rsidR="007B491A" w:rsidRDefault="007B491A" w:rsidP="007B491A">
      <w:pPr>
        <w:tabs>
          <w:tab w:val="center" w:pos="4873"/>
          <w:tab w:val="left" w:pos="8085"/>
        </w:tabs>
        <w:ind w:left="3402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1217C1" w:rsidRPr="001217C1" w:rsidRDefault="004A4BE8" w:rsidP="001217C1">
      <w:pPr>
        <w:tabs>
          <w:tab w:val="center" w:pos="4873"/>
          <w:tab w:val="left" w:pos="8085"/>
        </w:tabs>
        <w:jc w:val="both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</w:rPr>
        <w:t xml:space="preserve">                   </w:t>
      </w:r>
      <w:r w:rsidR="0086533E">
        <w:rPr>
          <w:rFonts w:asciiTheme="minorHAnsi" w:hAnsiTheme="minorHAnsi"/>
          <w:b w:val="0"/>
          <w:i w:val="0"/>
          <w:sz w:val="24"/>
          <w:szCs w:val="24"/>
        </w:rPr>
        <w:t>Assim,</w:t>
      </w:r>
      <w:r w:rsidR="001217C1" w:rsidRPr="001217C1">
        <w:rPr>
          <w:rFonts w:asciiTheme="minorHAnsi" w:hAnsiTheme="minorHAnsi"/>
          <w:b w:val="0"/>
          <w:i w:val="0"/>
          <w:sz w:val="24"/>
          <w:szCs w:val="24"/>
        </w:rPr>
        <w:t xml:space="preserve"> o Poder Municipal colabora</w:t>
      </w:r>
      <w:r w:rsidR="009C23C1">
        <w:rPr>
          <w:rFonts w:asciiTheme="minorHAnsi" w:hAnsiTheme="minorHAnsi"/>
          <w:b w:val="0"/>
          <w:i w:val="0"/>
          <w:sz w:val="24"/>
          <w:szCs w:val="24"/>
        </w:rPr>
        <w:t>rá na formação de nossos alunos e, principalmente, na formação do indivíduo.</w:t>
      </w:r>
      <w:r w:rsidR="007B491A">
        <w:rPr>
          <w:rFonts w:asciiTheme="minorHAnsi" w:hAnsiTheme="minorHAnsi"/>
          <w:b w:val="0"/>
          <w:i w:val="0"/>
          <w:sz w:val="24"/>
          <w:szCs w:val="24"/>
        </w:rPr>
        <w:t xml:space="preserve"> Vale ressaltar que todo e qualquer avanço passa, </w:t>
      </w:r>
    </w:p>
    <w:p w:rsidR="001217C1" w:rsidRPr="001217C1" w:rsidRDefault="0086533E" w:rsidP="001217C1">
      <w:pPr>
        <w:pStyle w:val="NormalWeb"/>
        <w:shd w:val="clear" w:color="auto" w:fill="FFFFFF"/>
        <w:spacing w:before="0" w:beforeAutospacing="0" w:after="75" w:afterAutospacing="0" w:line="330" w:lineRule="atLeast"/>
        <w:jc w:val="both"/>
        <w:rPr>
          <w:rFonts w:asciiTheme="minorHAnsi" w:hAnsiTheme="minorHAnsi" w:cs="Calibri"/>
        </w:rPr>
      </w:pPr>
      <w:proofErr w:type="gramStart"/>
      <w:r>
        <w:rPr>
          <w:rFonts w:asciiTheme="minorHAnsi" w:hAnsiTheme="minorHAnsi" w:cs="Calibri"/>
        </w:rPr>
        <w:t>i</w:t>
      </w:r>
      <w:r w:rsidR="001217C1" w:rsidRPr="001217C1">
        <w:rPr>
          <w:rFonts w:asciiTheme="minorHAnsi" w:hAnsiTheme="minorHAnsi" w:cs="Calibri"/>
        </w:rPr>
        <w:t>ndiscutivelmente</w:t>
      </w:r>
      <w:proofErr w:type="gramEnd"/>
      <w:r w:rsidR="007B491A">
        <w:rPr>
          <w:rFonts w:asciiTheme="minorHAnsi" w:hAnsiTheme="minorHAnsi" w:cs="Calibri"/>
        </w:rPr>
        <w:t>,</w:t>
      </w:r>
      <w:r w:rsidR="001217C1" w:rsidRPr="001217C1">
        <w:rPr>
          <w:rFonts w:asciiTheme="minorHAnsi" w:hAnsiTheme="minorHAnsi" w:cs="Calibri"/>
        </w:rPr>
        <w:t xml:space="preserve"> pela boa, autentica e profunda educação. </w:t>
      </w:r>
      <w:r w:rsidR="007B491A">
        <w:rPr>
          <w:rFonts w:asciiTheme="minorHAnsi" w:hAnsiTheme="minorHAnsi" w:cs="Calibri"/>
        </w:rPr>
        <w:t>Por isso,</w:t>
      </w:r>
      <w:r>
        <w:rPr>
          <w:rFonts w:asciiTheme="minorHAnsi" w:hAnsiTheme="minorHAnsi" w:cs="Calibri"/>
        </w:rPr>
        <w:t xml:space="preserve"> com base na necessidade do cumprimento de nossa Lei Orgânica e da preservação da nossa história, se </w:t>
      </w:r>
      <w:proofErr w:type="gramStart"/>
      <w:r>
        <w:rPr>
          <w:rFonts w:asciiTheme="minorHAnsi" w:hAnsiTheme="minorHAnsi" w:cs="Calibri"/>
        </w:rPr>
        <w:t>faz</w:t>
      </w:r>
      <w:proofErr w:type="gramEnd"/>
      <w:r>
        <w:rPr>
          <w:rFonts w:asciiTheme="minorHAnsi" w:hAnsiTheme="minorHAnsi" w:cs="Calibri"/>
        </w:rPr>
        <w:t xml:space="preserve"> necessário o referido projeto de lei em que se espera contar com a sensibilidade e aprovação dos demais pares desta casa. </w:t>
      </w:r>
    </w:p>
    <w:bookmarkEnd w:id="0"/>
    <w:p w:rsidR="001217C1" w:rsidRPr="001217C1" w:rsidRDefault="001217C1" w:rsidP="001217C1">
      <w:pPr>
        <w:rPr>
          <w:b w:val="0"/>
          <w:i w:val="0"/>
        </w:rPr>
      </w:pPr>
    </w:p>
    <w:p w:rsidR="00643888" w:rsidRDefault="00643888" w:rsidP="00672FA0">
      <w:pPr>
        <w:rPr>
          <w:rFonts w:asciiTheme="minorHAnsi" w:hAnsiTheme="minorHAnsi" w:cstheme="minorHAnsi"/>
          <w:sz w:val="24"/>
        </w:rPr>
      </w:pPr>
    </w:p>
    <w:p w:rsidR="00643888" w:rsidRPr="007F7D3A" w:rsidRDefault="00643888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7B491A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</w:t>
      </w:r>
      <w:r w:rsidR="000B624F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0B624F">
        <w:rPr>
          <w:rFonts w:asciiTheme="minorHAnsi" w:hAnsiTheme="minorHAnsi" w:cstheme="minorHAnsi"/>
        </w:rPr>
        <w:t xml:space="preserve"> de 2017</w:t>
      </w:r>
    </w:p>
    <w:p w:rsidR="00643888" w:rsidRDefault="00643888">
      <w:pPr>
        <w:rPr>
          <w:rFonts w:asciiTheme="minorHAnsi" w:hAnsiTheme="minorHAnsi" w:cstheme="minorHAnsi"/>
          <w:sz w:val="28"/>
        </w:rPr>
      </w:pPr>
    </w:p>
    <w:p w:rsidR="00672FA0" w:rsidRDefault="00672FA0">
      <w:pPr>
        <w:rPr>
          <w:rFonts w:asciiTheme="minorHAnsi" w:hAnsiTheme="minorHAnsi" w:cstheme="minorHAnsi"/>
          <w:sz w:val="28"/>
        </w:rPr>
      </w:pPr>
    </w:p>
    <w:p w:rsidR="00643888" w:rsidRDefault="00643888">
      <w:pPr>
        <w:rPr>
          <w:rFonts w:asciiTheme="minorHAnsi" w:hAnsiTheme="minorHAnsi" w:cstheme="minorHAnsi"/>
          <w:sz w:val="28"/>
        </w:rPr>
      </w:pPr>
    </w:p>
    <w:p w:rsidR="003931AF" w:rsidRPr="007F7D3A" w:rsidRDefault="003931AF">
      <w:pPr>
        <w:rPr>
          <w:rFonts w:asciiTheme="minorHAnsi" w:hAnsiTheme="minorHAnsi" w:cstheme="minorHAnsi"/>
          <w:sz w:val="28"/>
        </w:rPr>
      </w:pPr>
    </w:p>
    <w:p w:rsidR="004F18CC" w:rsidRDefault="003931AF" w:rsidP="000B624F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CARLOS JORDY</w:t>
      </w:r>
    </w:p>
    <w:p w:rsidR="003931AF" w:rsidRPr="003931AF" w:rsidRDefault="003931AF" w:rsidP="003931AF">
      <w:pPr>
        <w:jc w:val="center"/>
        <w:rPr>
          <w:rFonts w:asciiTheme="minorHAnsi" w:hAnsiTheme="minorHAnsi"/>
          <w:b w:val="0"/>
          <w:i w:val="0"/>
          <w:sz w:val="22"/>
          <w:szCs w:val="22"/>
        </w:rPr>
      </w:pPr>
      <w:r w:rsidRPr="003931AF">
        <w:rPr>
          <w:rFonts w:asciiTheme="minorHAnsi" w:hAnsiTheme="minorHAnsi"/>
          <w:b w:val="0"/>
          <w:i w:val="0"/>
          <w:sz w:val="22"/>
          <w:szCs w:val="22"/>
        </w:rPr>
        <w:t xml:space="preserve">Vereador Líder do </w:t>
      </w:r>
      <w:r w:rsidR="00EA1611">
        <w:rPr>
          <w:rFonts w:asciiTheme="minorHAnsi" w:hAnsiTheme="minorHAnsi"/>
          <w:b w:val="0"/>
          <w:i w:val="0"/>
          <w:sz w:val="22"/>
          <w:szCs w:val="22"/>
        </w:rPr>
        <w:t>PSC</w:t>
      </w:r>
    </w:p>
    <w:sectPr w:rsidR="003931AF" w:rsidRPr="003931AF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0D6" w:rsidRDefault="007850D6">
      <w:r>
        <w:separator/>
      </w:r>
    </w:p>
  </w:endnote>
  <w:endnote w:type="continuationSeparator" w:id="0">
    <w:p w:rsidR="007850D6" w:rsidRDefault="00785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0D6" w:rsidRDefault="007850D6">
      <w:r>
        <w:separator/>
      </w:r>
    </w:p>
  </w:footnote>
  <w:footnote w:type="continuationSeparator" w:id="0">
    <w:p w:rsidR="007850D6" w:rsidRDefault="00785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8pt;height:63.6pt" o:ole="" fillcolor="window">
          <v:imagedata r:id="rId1" o:title=""/>
        </v:shape>
        <o:OLEObject Type="Embed" ProgID="Word.Picture.8" ShapeID="_x0000_i1025" DrawAspect="Content" ObjectID="_1560000451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01F4E"/>
    <w:rsid w:val="0003275A"/>
    <w:rsid w:val="0007794A"/>
    <w:rsid w:val="000B624F"/>
    <w:rsid w:val="000C3DC4"/>
    <w:rsid w:val="000C3EB1"/>
    <w:rsid w:val="000C549E"/>
    <w:rsid w:val="000F6889"/>
    <w:rsid w:val="001217C1"/>
    <w:rsid w:val="0013675D"/>
    <w:rsid w:val="00191B32"/>
    <w:rsid w:val="001D7DED"/>
    <w:rsid w:val="001F5750"/>
    <w:rsid w:val="0020041B"/>
    <w:rsid w:val="00242950"/>
    <w:rsid w:val="00292F38"/>
    <w:rsid w:val="002F6877"/>
    <w:rsid w:val="003077AD"/>
    <w:rsid w:val="003343C6"/>
    <w:rsid w:val="00367825"/>
    <w:rsid w:val="00376F13"/>
    <w:rsid w:val="003931AF"/>
    <w:rsid w:val="00400069"/>
    <w:rsid w:val="00424C8E"/>
    <w:rsid w:val="00431293"/>
    <w:rsid w:val="00455EF7"/>
    <w:rsid w:val="004A4BE8"/>
    <w:rsid w:val="004C109D"/>
    <w:rsid w:val="004C6B87"/>
    <w:rsid w:val="004F18CC"/>
    <w:rsid w:val="00580BE5"/>
    <w:rsid w:val="00591893"/>
    <w:rsid w:val="005A7F53"/>
    <w:rsid w:val="00643888"/>
    <w:rsid w:val="006636AA"/>
    <w:rsid w:val="00672FA0"/>
    <w:rsid w:val="00676F47"/>
    <w:rsid w:val="00685538"/>
    <w:rsid w:val="00703808"/>
    <w:rsid w:val="00756635"/>
    <w:rsid w:val="007850D6"/>
    <w:rsid w:val="007B491A"/>
    <w:rsid w:val="007C18FD"/>
    <w:rsid w:val="007C7D63"/>
    <w:rsid w:val="007F3678"/>
    <w:rsid w:val="007F7D3A"/>
    <w:rsid w:val="00822784"/>
    <w:rsid w:val="00832AEA"/>
    <w:rsid w:val="008439AD"/>
    <w:rsid w:val="00845167"/>
    <w:rsid w:val="008552F9"/>
    <w:rsid w:val="0086533E"/>
    <w:rsid w:val="008B7B91"/>
    <w:rsid w:val="0096239A"/>
    <w:rsid w:val="00987AB1"/>
    <w:rsid w:val="009C23C1"/>
    <w:rsid w:val="009C6822"/>
    <w:rsid w:val="00A33BE8"/>
    <w:rsid w:val="00A8518B"/>
    <w:rsid w:val="00AC18EF"/>
    <w:rsid w:val="00B356F0"/>
    <w:rsid w:val="00B47801"/>
    <w:rsid w:val="00B6279A"/>
    <w:rsid w:val="00B66A2B"/>
    <w:rsid w:val="00BC4799"/>
    <w:rsid w:val="00BF5D0C"/>
    <w:rsid w:val="00C05786"/>
    <w:rsid w:val="00C11920"/>
    <w:rsid w:val="00C84147"/>
    <w:rsid w:val="00C95281"/>
    <w:rsid w:val="00CA61A5"/>
    <w:rsid w:val="00CD13AF"/>
    <w:rsid w:val="00CD205E"/>
    <w:rsid w:val="00D06FDE"/>
    <w:rsid w:val="00D5245F"/>
    <w:rsid w:val="00D719C9"/>
    <w:rsid w:val="00DD7520"/>
    <w:rsid w:val="00E536C0"/>
    <w:rsid w:val="00EA1611"/>
    <w:rsid w:val="00EA2A4A"/>
    <w:rsid w:val="00ED3D1A"/>
    <w:rsid w:val="00F03B96"/>
    <w:rsid w:val="00F370A0"/>
    <w:rsid w:val="00FB2958"/>
    <w:rsid w:val="00FE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styleId="Forte">
    <w:name w:val="Strong"/>
    <w:basedOn w:val="Fontepargpadro"/>
    <w:uiPriority w:val="22"/>
    <w:qFormat/>
    <w:rsid w:val="008B7B9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B7B9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217C1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styleId="Forte">
    <w:name w:val="Strong"/>
    <w:basedOn w:val="Fontepargpadro"/>
    <w:uiPriority w:val="22"/>
    <w:qFormat/>
    <w:rsid w:val="008B7B9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B7B9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217C1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tgabinete</cp:lastModifiedBy>
  <cp:revision>2</cp:revision>
  <cp:lastPrinted>2017-06-26T19:35:00Z</cp:lastPrinted>
  <dcterms:created xsi:type="dcterms:W3CDTF">2017-06-26T19:41:00Z</dcterms:created>
  <dcterms:modified xsi:type="dcterms:W3CDTF">2017-06-26T19:41:00Z</dcterms:modified>
</cp:coreProperties>
</file>