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36" w:rsidRDefault="006B0D36" w:rsidP="00161D1F">
      <w:pPr>
        <w:pStyle w:val="Ttulo1"/>
        <w:ind w:left="0" w:firstLine="0"/>
        <w:rPr>
          <w:b/>
        </w:rPr>
      </w:pPr>
      <w:r w:rsidRPr="009F08C2">
        <w:rPr>
          <w:b/>
        </w:rPr>
        <w:t>Projeto de Lei Nº.</w:t>
      </w:r>
      <w:r w:rsidR="004574C5">
        <w:rPr>
          <w:b/>
        </w:rPr>
        <w:t xml:space="preserve"> </w:t>
      </w:r>
      <w:r w:rsidR="00E43AE0">
        <w:rPr>
          <w:b/>
        </w:rPr>
        <w:t>086</w:t>
      </w:r>
      <w:r w:rsidRPr="009F08C2">
        <w:rPr>
          <w:b/>
        </w:rPr>
        <w:t xml:space="preserve"> / 201</w:t>
      </w:r>
      <w:r w:rsidR="00E43AE0">
        <w:rPr>
          <w:b/>
        </w:rPr>
        <w:t>6</w:t>
      </w:r>
    </w:p>
    <w:p w:rsidR="00161D1F" w:rsidRDefault="00E43AE0" w:rsidP="00161D1F">
      <w:pPr>
        <w:pStyle w:val="Ttulo1"/>
        <w:ind w:left="0" w:firstLine="0"/>
        <w:rPr>
          <w:b/>
        </w:rPr>
      </w:pPr>
      <w:r>
        <w:rPr>
          <w:b/>
        </w:rPr>
        <w:t>Mensagem Executiva nº</w:t>
      </w:r>
      <w:r w:rsidR="007E0237">
        <w:rPr>
          <w:b/>
        </w:rPr>
        <w:t xml:space="preserve"> 05</w:t>
      </w:r>
      <w:r w:rsidR="004574C5">
        <w:rPr>
          <w:b/>
        </w:rPr>
        <w:t>/201</w:t>
      </w:r>
      <w:r>
        <w:rPr>
          <w:b/>
        </w:rPr>
        <w:t>6</w:t>
      </w:r>
    </w:p>
    <w:p w:rsidR="004B5BF3" w:rsidRPr="004B5BF3" w:rsidRDefault="004B5BF3" w:rsidP="004B5BF3">
      <w:pPr>
        <w:rPr>
          <w:lang w:eastAsia="ar-SA"/>
        </w:rPr>
      </w:pPr>
    </w:p>
    <w:p w:rsidR="00161D1F" w:rsidRPr="009F08C2" w:rsidRDefault="00161D1F" w:rsidP="00161D1F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 w:firstLine="0"/>
        <w:rPr>
          <w:b/>
          <w:iCs w:val="0"/>
        </w:rPr>
      </w:pPr>
      <w:r w:rsidRPr="009F08C2">
        <w:rPr>
          <w:b/>
          <w:iCs w:val="0"/>
        </w:rPr>
        <w:t xml:space="preserve">Emenda </w:t>
      </w:r>
      <w:r w:rsidR="00E43AE0">
        <w:rPr>
          <w:b/>
          <w:iCs w:val="0"/>
        </w:rPr>
        <w:t>Adit</w:t>
      </w:r>
      <w:r w:rsidR="00737217">
        <w:rPr>
          <w:b/>
          <w:iCs w:val="0"/>
        </w:rPr>
        <w:t>iva</w:t>
      </w:r>
      <w:r w:rsidR="00E43AE0">
        <w:rPr>
          <w:b/>
          <w:iCs w:val="0"/>
        </w:rPr>
        <w:t xml:space="preserve"> </w:t>
      </w:r>
      <w:r w:rsidRPr="009F08C2">
        <w:rPr>
          <w:b/>
          <w:iCs w:val="0"/>
        </w:rPr>
        <w:t>Nº.       /201</w:t>
      </w:r>
      <w:r w:rsidR="00E43AE0">
        <w:rPr>
          <w:b/>
          <w:iCs w:val="0"/>
        </w:rPr>
        <w:t>6</w:t>
      </w:r>
    </w:p>
    <w:p w:rsidR="00161D1F" w:rsidRDefault="00161D1F" w:rsidP="00161D1F">
      <w:pPr>
        <w:jc w:val="center"/>
        <w:rPr>
          <w:lang w:eastAsia="ar-SA"/>
        </w:rPr>
      </w:pPr>
    </w:p>
    <w:p w:rsidR="00161D1F" w:rsidRPr="00E43AE0" w:rsidRDefault="00E43AE0" w:rsidP="004B5BF3">
      <w:pPr>
        <w:autoSpaceDE w:val="0"/>
        <w:autoSpaceDN w:val="0"/>
        <w:adjustRightInd w:val="0"/>
        <w:ind w:left="439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43AE0">
        <w:rPr>
          <w:rFonts w:ascii="Times New Roman" w:hAnsi="Times New Roman" w:cs="Times New Roman"/>
          <w:bCs/>
          <w:sz w:val="24"/>
          <w:szCs w:val="24"/>
        </w:rPr>
        <w:t>Acres</w:t>
      </w:r>
      <w:r w:rsidR="00B15463">
        <w:rPr>
          <w:rFonts w:ascii="Times New Roman" w:hAnsi="Times New Roman" w:cs="Times New Roman"/>
          <w:bCs/>
          <w:sz w:val="24"/>
          <w:szCs w:val="24"/>
        </w:rPr>
        <w:t>cente-se</w:t>
      </w:r>
      <w:r w:rsidRPr="00E43AE0">
        <w:rPr>
          <w:rFonts w:ascii="Times New Roman" w:hAnsi="Times New Roman" w:cs="Times New Roman"/>
          <w:bCs/>
          <w:sz w:val="24"/>
          <w:szCs w:val="24"/>
        </w:rPr>
        <w:t xml:space="preserve"> às metas </w:t>
      </w:r>
      <w:r w:rsidR="00B15463">
        <w:rPr>
          <w:rFonts w:ascii="Times New Roman" w:hAnsi="Times New Roman" w:cs="Times New Roman"/>
          <w:bCs/>
          <w:sz w:val="24"/>
          <w:szCs w:val="24"/>
        </w:rPr>
        <w:t xml:space="preserve">(ações) </w:t>
      </w:r>
      <w:r w:rsidRPr="00E43AE0">
        <w:rPr>
          <w:rFonts w:ascii="Times New Roman" w:hAnsi="Times New Roman" w:cs="Times New Roman"/>
          <w:bCs/>
          <w:sz w:val="24"/>
          <w:szCs w:val="24"/>
        </w:rPr>
        <w:t>estratégias do Plano Municipal de Educação, constantes no Anexo Único do Projeto de Lei 086/2016, n</w:t>
      </w:r>
      <w:r w:rsidR="00B15463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E43AE0">
        <w:rPr>
          <w:rFonts w:ascii="Times New Roman" w:hAnsi="Times New Roman" w:cs="Times New Roman"/>
          <w:bCs/>
          <w:sz w:val="24"/>
          <w:szCs w:val="24"/>
        </w:rPr>
        <w:t xml:space="preserve">tabela do </w:t>
      </w:r>
      <w:r w:rsidR="00B15463" w:rsidRPr="00B15463">
        <w:rPr>
          <w:rFonts w:ascii="Times New Roman" w:hAnsi="Times New Roman" w:cs="Times New Roman"/>
          <w:b/>
          <w:sz w:val="24"/>
          <w:szCs w:val="24"/>
        </w:rPr>
        <w:t xml:space="preserve">item </w:t>
      </w:r>
      <w:r w:rsidR="00B15463" w:rsidRPr="00E43AE0">
        <w:rPr>
          <w:rFonts w:ascii="Times New Roman" w:hAnsi="Times New Roman" w:cs="Times New Roman"/>
          <w:b/>
          <w:sz w:val="24"/>
          <w:szCs w:val="24"/>
        </w:rPr>
        <w:t>I – Níveis de Ensino</w:t>
      </w:r>
      <w:r w:rsidR="00B15463" w:rsidRPr="00E43AE0">
        <w:rPr>
          <w:rFonts w:ascii="Times New Roman" w:hAnsi="Times New Roman" w:cs="Times New Roman"/>
          <w:sz w:val="24"/>
          <w:szCs w:val="24"/>
        </w:rPr>
        <w:t>,</w:t>
      </w:r>
      <w:r w:rsidR="00B15463">
        <w:rPr>
          <w:rFonts w:ascii="Times New Roman" w:hAnsi="Times New Roman" w:cs="Times New Roman"/>
          <w:sz w:val="24"/>
          <w:szCs w:val="24"/>
        </w:rPr>
        <w:t xml:space="preserve"> </w:t>
      </w:r>
      <w:r w:rsidR="00B15463" w:rsidRPr="00E43AE0">
        <w:rPr>
          <w:rFonts w:ascii="Times New Roman" w:hAnsi="Times New Roman" w:cs="Times New Roman"/>
          <w:b/>
          <w:sz w:val="24"/>
          <w:szCs w:val="24"/>
        </w:rPr>
        <w:t>subitem 1.1 – Educação Infantil</w:t>
      </w:r>
      <w:r w:rsidR="00B15463" w:rsidRPr="00B15463">
        <w:rPr>
          <w:rFonts w:ascii="Times New Roman" w:hAnsi="Times New Roman" w:cs="Times New Roman"/>
          <w:b/>
          <w:sz w:val="24"/>
          <w:szCs w:val="24"/>
        </w:rPr>
        <w:t>,</w:t>
      </w:r>
      <w:r w:rsidRPr="00B15463">
        <w:rPr>
          <w:rFonts w:ascii="Times New Roman" w:hAnsi="Times New Roman" w:cs="Times New Roman"/>
          <w:b/>
          <w:bCs/>
          <w:sz w:val="24"/>
          <w:szCs w:val="24"/>
        </w:rPr>
        <w:t xml:space="preserve"> a ação 2.</w:t>
      </w:r>
      <w:r w:rsidR="009C4D1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1546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1546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A6123" w:rsidRPr="00161D1F" w:rsidRDefault="00BA6123" w:rsidP="009F08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AE0" w:rsidRPr="007E0237" w:rsidRDefault="00E43AE0" w:rsidP="00E43A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237">
        <w:rPr>
          <w:rFonts w:ascii="Times New Roman" w:hAnsi="Times New Roman" w:cs="Times New Roman"/>
          <w:sz w:val="24"/>
          <w:szCs w:val="24"/>
        </w:rPr>
        <w:t xml:space="preserve">Art. 1º - </w:t>
      </w:r>
      <w:proofErr w:type="gramStart"/>
      <w:r w:rsidRPr="007E0237">
        <w:rPr>
          <w:rFonts w:ascii="Times New Roman" w:hAnsi="Times New Roman" w:cs="Times New Roman"/>
          <w:sz w:val="24"/>
          <w:szCs w:val="24"/>
        </w:rPr>
        <w:t>Fica</w:t>
      </w:r>
      <w:proofErr w:type="gramEnd"/>
      <w:r w:rsidRPr="007E0237">
        <w:rPr>
          <w:rFonts w:ascii="Times New Roman" w:hAnsi="Times New Roman" w:cs="Times New Roman"/>
          <w:sz w:val="24"/>
          <w:szCs w:val="24"/>
        </w:rPr>
        <w:t xml:space="preserve"> acrescida às metas e estratégias do Plano Municipal de Educação, constantes no Anexo Único do Projeto de Lei 086/2016, no âmbito do item </w:t>
      </w:r>
      <w:r w:rsidRPr="007E0237">
        <w:rPr>
          <w:rFonts w:ascii="Times New Roman" w:hAnsi="Times New Roman" w:cs="Times New Roman"/>
          <w:b/>
          <w:sz w:val="24"/>
          <w:szCs w:val="24"/>
        </w:rPr>
        <w:t>I – Níveis de Ensino</w:t>
      </w:r>
      <w:r w:rsidRPr="007E0237">
        <w:rPr>
          <w:rFonts w:ascii="Times New Roman" w:hAnsi="Times New Roman" w:cs="Times New Roman"/>
          <w:sz w:val="24"/>
          <w:szCs w:val="24"/>
        </w:rPr>
        <w:t xml:space="preserve">, </w:t>
      </w:r>
      <w:r w:rsidRPr="007E0237">
        <w:rPr>
          <w:rFonts w:ascii="Times New Roman" w:hAnsi="Times New Roman" w:cs="Times New Roman"/>
          <w:b/>
          <w:sz w:val="24"/>
          <w:szCs w:val="24"/>
        </w:rPr>
        <w:t>subitem 1.1 – Educação Infantil, a ação 2.</w:t>
      </w:r>
      <w:r w:rsidR="009C6B7C">
        <w:rPr>
          <w:rFonts w:ascii="Times New Roman" w:hAnsi="Times New Roman" w:cs="Times New Roman"/>
          <w:b/>
          <w:sz w:val="24"/>
          <w:szCs w:val="24"/>
        </w:rPr>
        <w:t>1</w:t>
      </w:r>
      <w:r w:rsidRPr="007E0237">
        <w:rPr>
          <w:rFonts w:ascii="Times New Roman" w:hAnsi="Times New Roman" w:cs="Times New Roman"/>
          <w:sz w:val="24"/>
          <w:szCs w:val="24"/>
        </w:rPr>
        <w:t>,</w:t>
      </w:r>
      <w:r w:rsidRPr="007E0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0237">
        <w:rPr>
          <w:rFonts w:ascii="Times New Roman" w:hAnsi="Times New Roman" w:cs="Times New Roman"/>
          <w:sz w:val="24"/>
          <w:szCs w:val="24"/>
        </w:rPr>
        <w:t>com a seguinte redação, renumerando as seguintes:</w:t>
      </w:r>
    </w:p>
    <w:p w:rsidR="00D82939" w:rsidRPr="00D82939" w:rsidRDefault="00D82939" w:rsidP="00D82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939">
        <w:rPr>
          <w:rFonts w:ascii="Times New Roman" w:hAnsi="Times New Roman" w:cs="Times New Roman"/>
          <w:bCs/>
          <w:sz w:val="24"/>
          <w:szCs w:val="24"/>
        </w:rPr>
        <w:t>Aç</w:t>
      </w:r>
      <w:r>
        <w:rPr>
          <w:rFonts w:ascii="Times New Roman" w:hAnsi="Times New Roman" w:cs="Times New Roman"/>
          <w:bCs/>
          <w:sz w:val="24"/>
          <w:szCs w:val="24"/>
        </w:rPr>
        <w:t>ões</w:t>
      </w:r>
      <w:r w:rsidRPr="00D82939">
        <w:rPr>
          <w:rFonts w:ascii="Times New Roman" w:hAnsi="Times New Roman" w:cs="Times New Roman"/>
          <w:bCs/>
          <w:sz w:val="24"/>
          <w:szCs w:val="24"/>
        </w:rPr>
        <w:t xml:space="preserve"> 2.</w:t>
      </w:r>
      <w:r w:rsidR="009C6B7C">
        <w:rPr>
          <w:rFonts w:ascii="Times New Roman" w:hAnsi="Times New Roman" w:cs="Times New Roman"/>
          <w:bCs/>
          <w:sz w:val="24"/>
          <w:szCs w:val="24"/>
        </w:rPr>
        <w:t>1</w:t>
      </w:r>
      <w:r w:rsidRPr="00D82939">
        <w:rPr>
          <w:rFonts w:ascii="Times New Roman" w:hAnsi="Times New Roman" w:cs="Times New Roman"/>
          <w:bCs/>
          <w:sz w:val="24"/>
          <w:szCs w:val="24"/>
        </w:rPr>
        <w:t>.</w:t>
      </w:r>
      <w:r w:rsidR="007429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4AA0">
        <w:rPr>
          <w:rFonts w:ascii="Times New Roman" w:hAnsi="Times New Roman" w:cs="Times New Roman"/>
          <w:bCs/>
          <w:sz w:val="24"/>
          <w:szCs w:val="24"/>
        </w:rPr>
        <w:t>Uma vez implantadas as bibliotecas</w:t>
      </w:r>
      <w:r w:rsidR="00EF1842">
        <w:rPr>
          <w:rFonts w:ascii="Times New Roman" w:hAnsi="Times New Roman" w:cs="Times New Roman"/>
          <w:bCs/>
          <w:sz w:val="24"/>
          <w:szCs w:val="24"/>
        </w:rPr>
        <w:t xml:space="preserve"> escolares </w:t>
      </w:r>
      <w:r w:rsidR="00B52EF2">
        <w:rPr>
          <w:rFonts w:ascii="Times New Roman" w:hAnsi="Times New Roman" w:cs="Times New Roman"/>
          <w:bCs/>
          <w:sz w:val="24"/>
          <w:szCs w:val="24"/>
        </w:rPr>
        <w:t>em todas as escolas de ensino fundamental, no prazo estabelecido pela lei 12.244, implantar gradativamente bibliotecas escolares em todas as unidades de educação infantil da cidade, até o fim do prazo de vigência deste plano</w:t>
      </w:r>
      <w:r w:rsidR="009C6B7C">
        <w:rPr>
          <w:rFonts w:ascii="Times New Roman" w:hAnsi="Times New Roman" w:cs="Times New Roman"/>
          <w:sz w:val="24"/>
          <w:szCs w:val="24"/>
        </w:rPr>
        <w:t>.</w:t>
      </w:r>
    </w:p>
    <w:p w:rsidR="00E00062" w:rsidRPr="00D82939" w:rsidRDefault="001F4522" w:rsidP="001F4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00062" w:rsidRPr="00E00062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  <w:r w:rsidR="00D8293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8293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82939" w:rsidRPr="00D82939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86/2016 ao texto final aprovado na 3ª Conferência Municipal de Educação, realizada em </w:t>
      </w:r>
      <w:proofErr w:type="gramStart"/>
      <w:r w:rsidR="00D82939" w:rsidRPr="00D82939">
        <w:rPr>
          <w:rFonts w:ascii="Times New Roman" w:hAnsi="Times New Roman" w:cs="Times New Roman"/>
          <w:sz w:val="24"/>
          <w:szCs w:val="24"/>
        </w:rPr>
        <w:t>2015</w:t>
      </w:r>
      <w:proofErr w:type="gramEnd"/>
    </w:p>
    <w:p w:rsidR="006B0D36" w:rsidRPr="00C54601" w:rsidRDefault="001F4522" w:rsidP="001762F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7E5D36" w:rsidRPr="00C54601">
        <w:rPr>
          <w:rFonts w:ascii="Times New Roman" w:hAnsi="Times New Roman" w:cs="Times New Roman"/>
          <w:bCs/>
          <w:sz w:val="24"/>
          <w:szCs w:val="24"/>
        </w:rPr>
        <w:t>Ni</w:t>
      </w:r>
      <w:r w:rsidR="00161D1F" w:rsidRPr="00C54601">
        <w:rPr>
          <w:rFonts w:ascii="Times New Roman" w:hAnsi="Times New Roman" w:cs="Times New Roman"/>
          <w:bCs/>
          <w:sz w:val="24"/>
          <w:szCs w:val="24"/>
        </w:rPr>
        <w:t xml:space="preserve">terói, </w:t>
      </w:r>
      <w:r w:rsidR="007E0237">
        <w:rPr>
          <w:rFonts w:ascii="Times New Roman" w:hAnsi="Times New Roman" w:cs="Times New Roman"/>
          <w:bCs/>
          <w:sz w:val="24"/>
          <w:szCs w:val="24"/>
        </w:rPr>
        <w:t>12</w:t>
      </w:r>
      <w:r w:rsidR="004B5BF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7E0237">
        <w:rPr>
          <w:rFonts w:ascii="Times New Roman" w:hAnsi="Times New Roman" w:cs="Times New Roman"/>
          <w:bCs/>
          <w:sz w:val="24"/>
          <w:szCs w:val="24"/>
        </w:rPr>
        <w:t>julh</w:t>
      </w:r>
      <w:r w:rsidR="002C7E27">
        <w:rPr>
          <w:rFonts w:ascii="Times New Roman" w:hAnsi="Times New Roman" w:cs="Times New Roman"/>
          <w:bCs/>
          <w:sz w:val="24"/>
          <w:szCs w:val="24"/>
        </w:rPr>
        <w:t>o</w:t>
      </w:r>
      <w:r w:rsidR="007E023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gramStart"/>
      <w:r w:rsidR="007E0237">
        <w:rPr>
          <w:rFonts w:ascii="Times New Roman" w:hAnsi="Times New Roman" w:cs="Times New Roman"/>
          <w:bCs/>
          <w:sz w:val="24"/>
          <w:szCs w:val="24"/>
        </w:rPr>
        <w:t>2016</w:t>
      </w:r>
      <w:proofErr w:type="gramEnd"/>
    </w:p>
    <w:p w:rsidR="00B7221E" w:rsidRPr="007B0439" w:rsidRDefault="00B7221E" w:rsidP="007B0439">
      <w:pPr>
        <w:pStyle w:val="Ttulo5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B0D36" w:rsidRPr="00C54601" w:rsidRDefault="006B0D36" w:rsidP="006B0D36">
      <w:pPr>
        <w:shd w:val="clear" w:color="auto" w:fill="FFFFFF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C54601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:rsidR="000653A7" w:rsidRPr="0031797B" w:rsidRDefault="006B0D36" w:rsidP="007E0237">
      <w:pPr>
        <w:shd w:val="clear" w:color="auto" w:fill="FFFFFF"/>
        <w:jc w:val="center"/>
        <w:rPr>
          <w:rFonts w:ascii="Tahoma" w:hAnsi="Tahoma" w:cs="Tahoma"/>
          <w:sz w:val="10"/>
          <w:szCs w:val="10"/>
        </w:rPr>
      </w:pPr>
      <w:r w:rsidRPr="00C54601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  <w:r w:rsidR="007E0237">
        <w:rPr>
          <w:rFonts w:ascii="Times New Roman" w:eastAsia="Arial Unicode MS" w:hAnsi="Times New Roman" w:cs="Times New Roman"/>
          <w:bCs/>
          <w:sz w:val="24"/>
          <w:szCs w:val="24"/>
        </w:rPr>
        <w:br/>
      </w:r>
      <w:r w:rsidR="007E0237">
        <w:rPr>
          <w:rFonts w:ascii="Tahoma" w:hAnsi="Tahoma" w:cs="Tahoma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E0237">
        <w:rPr>
          <w:rFonts w:ascii="Tahoma" w:hAnsi="Tahoma" w:cs="Tahoma"/>
          <w:sz w:val="10"/>
          <w:szCs w:val="10"/>
        </w:rPr>
        <w:t>RG</w:t>
      </w:r>
    </w:p>
    <w:sectPr w:rsidR="000653A7" w:rsidRPr="0031797B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40C" w:rsidRDefault="0063440C" w:rsidP="00431210">
      <w:pPr>
        <w:spacing w:after="0" w:line="240" w:lineRule="auto"/>
      </w:pPr>
      <w:r>
        <w:separator/>
      </w:r>
    </w:p>
  </w:endnote>
  <w:endnote w:type="continuationSeparator" w:id="0">
    <w:p w:rsidR="0063440C" w:rsidRDefault="0063440C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A0E" w:rsidRPr="00427749" w:rsidRDefault="00DE6A0E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:rsidR="00DE6A0E" w:rsidRDefault="00DE6A0E" w:rsidP="007F1399">
    <w:pPr>
      <w:pStyle w:val="Rodap"/>
      <w:jc w:val="center"/>
      <w:rPr>
        <w:sz w:val="20"/>
      </w:rPr>
    </w:pPr>
  </w:p>
  <w:p w:rsidR="00DE6A0E" w:rsidRDefault="00DE6A0E">
    <w:pPr>
      <w:pStyle w:val="Rodap"/>
    </w:pPr>
  </w:p>
  <w:p w:rsidR="00DE6A0E" w:rsidRDefault="00DE6A0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40C" w:rsidRDefault="0063440C" w:rsidP="00431210">
      <w:pPr>
        <w:spacing w:after="0" w:line="240" w:lineRule="auto"/>
      </w:pPr>
      <w:r>
        <w:separator/>
      </w:r>
    </w:p>
  </w:footnote>
  <w:footnote w:type="continuationSeparator" w:id="0">
    <w:p w:rsidR="0063440C" w:rsidRDefault="0063440C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:rsidR="00DE6A0E" w:rsidRDefault="00DE6A0E" w:rsidP="00431210">
    <w:pPr>
      <w:pStyle w:val="Cabealho"/>
      <w:tabs>
        <w:tab w:val="clear" w:pos="425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5A6CC7"/>
    <w:multiLevelType w:val="hybridMultilevel"/>
    <w:tmpl w:val="3BA480EE"/>
    <w:lvl w:ilvl="0" w:tplc="07A6C63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68008F0"/>
    <w:multiLevelType w:val="hybridMultilevel"/>
    <w:tmpl w:val="55680ADA"/>
    <w:lvl w:ilvl="0" w:tplc="9CA62636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431210"/>
    <w:rsid w:val="00004EE1"/>
    <w:rsid w:val="000256E7"/>
    <w:rsid w:val="000269CA"/>
    <w:rsid w:val="000616D0"/>
    <w:rsid w:val="000637AE"/>
    <w:rsid w:val="000653A7"/>
    <w:rsid w:val="00070A39"/>
    <w:rsid w:val="000774C2"/>
    <w:rsid w:val="00081AAC"/>
    <w:rsid w:val="000968C3"/>
    <w:rsid w:val="000A6ECE"/>
    <w:rsid w:val="000C13A7"/>
    <w:rsid w:val="000E5A4A"/>
    <w:rsid w:val="00130F9D"/>
    <w:rsid w:val="00161D1F"/>
    <w:rsid w:val="001762FB"/>
    <w:rsid w:val="001D4B45"/>
    <w:rsid w:val="001F4522"/>
    <w:rsid w:val="00265165"/>
    <w:rsid w:val="0027720D"/>
    <w:rsid w:val="0029106E"/>
    <w:rsid w:val="002A1E67"/>
    <w:rsid w:val="002C1013"/>
    <w:rsid w:val="002C7E27"/>
    <w:rsid w:val="002E4708"/>
    <w:rsid w:val="002E670C"/>
    <w:rsid w:val="0031797B"/>
    <w:rsid w:val="003366EA"/>
    <w:rsid w:val="00393CA9"/>
    <w:rsid w:val="003C3C0E"/>
    <w:rsid w:val="003F3BAF"/>
    <w:rsid w:val="003F64ED"/>
    <w:rsid w:val="00427749"/>
    <w:rsid w:val="00431210"/>
    <w:rsid w:val="004574C5"/>
    <w:rsid w:val="00477266"/>
    <w:rsid w:val="00487D59"/>
    <w:rsid w:val="004B5BF3"/>
    <w:rsid w:val="004B7641"/>
    <w:rsid w:val="0050042B"/>
    <w:rsid w:val="00525AE1"/>
    <w:rsid w:val="00547BF7"/>
    <w:rsid w:val="00580519"/>
    <w:rsid w:val="005870ED"/>
    <w:rsid w:val="00592AB4"/>
    <w:rsid w:val="005A2FF0"/>
    <w:rsid w:val="005C4325"/>
    <w:rsid w:val="005D0BD9"/>
    <w:rsid w:val="005F7D2B"/>
    <w:rsid w:val="006074A6"/>
    <w:rsid w:val="00612EE8"/>
    <w:rsid w:val="0063440C"/>
    <w:rsid w:val="00641D09"/>
    <w:rsid w:val="0064467E"/>
    <w:rsid w:val="006B0D36"/>
    <w:rsid w:val="006D35BE"/>
    <w:rsid w:val="00717FF0"/>
    <w:rsid w:val="00737217"/>
    <w:rsid w:val="00742967"/>
    <w:rsid w:val="007972A3"/>
    <w:rsid w:val="007A65E2"/>
    <w:rsid w:val="007B0439"/>
    <w:rsid w:val="007B089F"/>
    <w:rsid w:val="007E0237"/>
    <w:rsid w:val="007E5D36"/>
    <w:rsid w:val="007E79FF"/>
    <w:rsid w:val="007F1399"/>
    <w:rsid w:val="007F4B88"/>
    <w:rsid w:val="007F5520"/>
    <w:rsid w:val="00831B39"/>
    <w:rsid w:val="0083602D"/>
    <w:rsid w:val="00845E9F"/>
    <w:rsid w:val="00856529"/>
    <w:rsid w:val="00890918"/>
    <w:rsid w:val="008A116A"/>
    <w:rsid w:val="008B0DD9"/>
    <w:rsid w:val="00921A8F"/>
    <w:rsid w:val="00964B13"/>
    <w:rsid w:val="00985E6C"/>
    <w:rsid w:val="009C4D14"/>
    <w:rsid w:val="009C6B7C"/>
    <w:rsid w:val="009F08C2"/>
    <w:rsid w:val="00A0447B"/>
    <w:rsid w:val="00A30910"/>
    <w:rsid w:val="00A4439D"/>
    <w:rsid w:val="00A73CEC"/>
    <w:rsid w:val="00A86F77"/>
    <w:rsid w:val="00AB123A"/>
    <w:rsid w:val="00AB2A01"/>
    <w:rsid w:val="00AC28EB"/>
    <w:rsid w:val="00AC771D"/>
    <w:rsid w:val="00B02C99"/>
    <w:rsid w:val="00B14898"/>
    <w:rsid w:val="00B15463"/>
    <w:rsid w:val="00B52EF2"/>
    <w:rsid w:val="00B7221E"/>
    <w:rsid w:val="00B921A3"/>
    <w:rsid w:val="00B928FB"/>
    <w:rsid w:val="00BA6123"/>
    <w:rsid w:val="00BD775D"/>
    <w:rsid w:val="00C00FB8"/>
    <w:rsid w:val="00C25999"/>
    <w:rsid w:val="00C338CE"/>
    <w:rsid w:val="00C53EC6"/>
    <w:rsid w:val="00C54601"/>
    <w:rsid w:val="00C6453F"/>
    <w:rsid w:val="00C6677E"/>
    <w:rsid w:val="00C66A8B"/>
    <w:rsid w:val="00C74AA0"/>
    <w:rsid w:val="00CA148B"/>
    <w:rsid w:val="00D14A57"/>
    <w:rsid w:val="00D51DED"/>
    <w:rsid w:val="00D61557"/>
    <w:rsid w:val="00D82939"/>
    <w:rsid w:val="00DE6A0E"/>
    <w:rsid w:val="00E00062"/>
    <w:rsid w:val="00E20306"/>
    <w:rsid w:val="00E43AE0"/>
    <w:rsid w:val="00E45290"/>
    <w:rsid w:val="00E47BD5"/>
    <w:rsid w:val="00E534B4"/>
    <w:rsid w:val="00E659A7"/>
    <w:rsid w:val="00E92B22"/>
    <w:rsid w:val="00EB108B"/>
    <w:rsid w:val="00ED2354"/>
    <w:rsid w:val="00EE3BD2"/>
    <w:rsid w:val="00EF1842"/>
    <w:rsid w:val="00F11F62"/>
    <w:rsid w:val="00F26852"/>
    <w:rsid w:val="00F620A3"/>
    <w:rsid w:val="00F95A12"/>
    <w:rsid w:val="00FB4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268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28130-75E6-47BE-961D-2C57AEF64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Ricardo</cp:lastModifiedBy>
  <cp:revision>2</cp:revision>
  <cp:lastPrinted>2015-11-19T02:37:00Z</cp:lastPrinted>
  <dcterms:created xsi:type="dcterms:W3CDTF">2016-07-12T17:29:00Z</dcterms:created>
  <dcterms:modified xsi:type="dcterms:W3CDTF">2016-07-12T17:29:00Z</dcterms:modified>
</cp:coreProperties>
</file>