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>
      <w:pPr>
        <w:tabs>
          <w:tab w:val="left" w:pos="1950"/>
        </w:tabs>
      </w:pPr>
    </w:p>
    <w:p w:rsidR="00D756FC" w:rsidRDefault="00751158">
      <w:pPr>
        <w:tabs>
          <w:tab w:val="left" w:pos="1950"/>
        </w:tabs>
      </w:pPr>
      <w:r>
        <w:t xml:space="preserve">       </w:t>
      </w: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D756FC" w:rsidRDefault="00D756FC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ab/>
      </w:r>
    </w:p>
    <w:p w:rsidR="00D756FC" w:rsidRDefault="00D756FC">
      <w:pPr>
        <w:pStyle w:val="Ttulo3"/>
        <w:tabs>
          <w:tab w:val="left" w:pos="720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D756FC" w:rsidRDefault="00751158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D756FC" w:rsidRDefault="00D756FC"/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Trigésima Nona 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751158" w:rsidP="0027679D">
      <w:pPr>
        <w:ind w:left="-567" w:right="-852" w:firstLine="142"/>
      </w:pPr>
      <w:bookmarkStart w:id="0" w:name="_heading=h.gjdgxs" w:colFirst="0" w:colLast="0"/>
      <w:bookmarkEnd w:id="0"/>
      <w:r>
        <w:t xml:space="preserve">                                     Às dezesseis horas e dez minutos, do dia vinte e nove (29) do mês de maio, do ano de dois mil e vinte e quatro, sob a presidência pelo Senhor Vereador Milton Carlos Lopes (CAL) reuniu-se, ordinariamente, a Câmara Municipal de Niterói. A Primeira e a Segunda Secretarias foram ocupadas, respectivamente, pelos Senhores Vereadores Emanuel Jorge Mendes da Rocha e Fabiano Gonçalves, </w:t>
      </w:r>
      <w:r w:rsidR="00D8608C">
        <w:t>o</w:t>
      </w:r>
      <w:r>
        <w:t xml:space="preserve"> segund</w:t>
      </w:r>
      <w:r w:rsidR="00D8608C">
        <w:t>o</w:t>
      </w:r>
      <w:r>
        <w:t>, a convite. Além desses Vereadores responderam à chamada nominal os seguintes Senhores Vereadores: Adriano dos Santos Oliveira (Boinha), Paulo Fernando Gonçalves Velasco, Roberto Fernandes Jales (Beto da Pipa) e Túlio Rabelo de Albuquerque Mota (Professor Túlio); foram consignadas as presenças dos seguintes Senhores Vereadores: Anderson José Rodrigues (Pipico), Benny Briolly, Douglas de Souza Gomes, Jorge Andrigo de Carvalho, Leandro Portugal Frazen de Lima, Luiz Carlos Gallo de Freitas, Paulo Eduardo Gomes e Rodrigo Flach Farah; permaneceram ausentes os seguintes Senhores Vereadores: Daniel Marques Frederico, José Adriano Valle da Costa (Folha) e Renato Ferreira de Oliveira Cariello (todas Justificadas) Carlos Otávio Dias Vaz (Casota), Leonardo Soares Giordano e Robson Guimarães José Filho (Binho), perfazendo em Plenário a frequência de quinze (15) Senhores Edis. Havendo número legal, o Senhor Presidente iniciou a presente reunião “Com a proteção de Deus, estão abertos e serão encerrados os nossos trabalhos”. O Senhor Vereador Fabiano Gonçalves leu um trecho bíblico, a convite. A Ata da Reunião anterior foi lida e aprovada, sem observações.</w:t>
      </w:r>
      <w:bookmarkStart w:id="1" w:name="_heading=h.4xbr4257vc9n" w:colFirst="0" w:colLast="0"/>
      <w:bookmarkStart w:id="2" w:name="_heading=h.bufhvy89x6d4" w:colFirst="0" w:colLast="0"/>
      <w:bookmarkStart w:id="3" w:name="_heading=h.e96c15qblk2" w:colFirst="0" w:colLast="0"/>
      <w:bookmarkStart w:id="4" w:name="_heading=h.13iqqa4t5s3" w:colFirst="0" w:colLast="0"/>
      <w:bookmarkEnd w:id="1"/>
      <w:bookmarkEnd w:id="2"/>
      <w:bookmarkEnd w:id="3"/>
      <w:bookmarkEnd w:id="4"/>
      <w:r w:rsidR="00D8608C">
        <w:t xml:space="preserve"> </w:t>
      </w:r>
      <w:r>
        <w:t xml:space="preserve">A seguir, o Senhor Presidente passou ao </w:t>
      </w:r>
      <w:r>
        <w:rPr>
          <w:b/>
        </w:rPr>
        <w:t>Expediente</w:t>
      </w:r>
      <w:r>
        <w:t xml:space="preserve"> </w:t>
      </w:r>
      <w:r>
        <w:rPr>
          <w:b/>
        </w:rPr>
        <w:t>Legislativo</w:t>
      </w:r>
      <w:r>
        <w:t>: Lidos e encaminhados os</w:t>
      </w:r>
      <w:r>
        <w:rPr>
          <w:b/>
        </w:rPr>
        <w:t xml:space="preserve"> Projetos de Lei </w:t>
      </w:r>
      <w:r>
        <w:t xml:space="preserve">nºs 119/24 de autoria do Vereador Anderson (Pipico); 120/24 de autoria do Vereador Professor Túlio; 121 e 122/24 ambos de autoria do Vereador Leonardo Giordano; lidas e encaminhadas as </w:t>
      </w:r>
      <w:r>
        <w:rPr>
          <w:b/>
        </w:rPr>
        <w:t>Indicações</w:t>
      </w:r>
      <w:r>
        <w:t xml:space="preserve"> nºs 2524, 2525, 2526, 2527, 2530, 2531 e 2535/24 todas de autoria do Vereador Binho Guimarães; 2528/24 de autoria do Vereador Adriano (Boinha); 2529/24 de autoria do Vereador Anderson (Pipico); 2532 e 2533/24 ambas de autoria do Vereador Casota; 2534/24 de autoria do Vereador Beto da Pipa; 2536/24 de autoria do Vereador Leandro Portugal; 2537, 2538, 2539, 2540, 2541, 2542, 2543, 2544, 2545, 2546, 2547, 2548, 2549, 2550, 2551 e 2552/24 todas de autoria do Vereador Douglas Gomes; 2553, 2554, 2555, 2556 e 2557/24 todas de autoria do Vereador Adriano Folha; lidas e aprovadas as </w:t>
      </w:r>
      <w:r>
        <w:rPr>
          <w:b/>
        </w:rPr>
        <w:t>Moções</w:t>
      </w:r>
      <w:r>
        <w:t xml:space="preserve"> nºs 1208/24 de autoria do Vereador Leandro Portugal; 1209, 1210, 1212, 1213, 1214 e 1215/24 todas de autoria do Vereador Binho Guimarães; 1211/24 de autoria da Vereadora Benny Briolly com voto </w:t>
      </w:r>
      <w:r w:rsidR="006E2B73">
        <w:t>c</w:t>
      </w:r>
      <w:r>
        <w:t xml:space="preserve">ontrário do Vereador Douglas Gomes. </w:t>
      </w:r>
      <w:r w:rsidR="00D8608C">
        <w:t>Continuando, foi r</w:t>
      </w:r>
      <w:r>
        <w:t>equerido</w:t>
      </w:r>
      <w:r w:rsidR="00D8608C">
        <w:t xml:space="preserve"> e obtido</w:t>
      </w:r>
      <w:r>
        <w:t xml:space="preserve"> um minuto de silêncio pel</w:t>
      </w:r>
      <w:r w:rsidR="00D8608C">
        <w:t>o falecimento</w:t>
      </w:r>
      <w:r>
        <w:t xml:space="preserve"> do ex-deputado Otoni de Paula Pai, pastor e político influente na política Fluminense e da </w:t>
      </w:r>
      <w:r w:rsidR="00D8608C">
        <w:t xml:space="preserve">menina </w:t>
      </w:r>
      <w:r>
        <w:t xml:space="preserve">Sophia </w:t>
      </w:r>
      <w:r w:rsidR="00D8608C">
        <w:t>Ângela</w:t>
      </w:r>
      <w:r>
        <w:t xml:space="preserve"> Veloso, de 11 anos que foi brutalmente </w:t>
      </w:r>
      <w:r w:rsidRPr="00D8608C">
        <w:lastRenderedPageBreak/>
        <w:t xml:space="preserve">assassinada. </w:t>
      </w:r>
      <w:r w:rsidR="00D8608C" w:rsidRPr="00D8608C">
        <w:t xml:space="preserve">Em seguida, o Vereador Douglas Gomes solicitou por </w:t>
      </w:r>
      <w:r w:rsidR="00D8608C">
        <w:t xml:space="preserve">uma </w:t>
      </w:r>
      <w:r w:rsidR="00D8608C" w:rsidRPr="00D8608C">
        <w:t xml:space="preserve">questão de ordem solicitar ao Senhor Presidente </w:t>
      </w:r>
      <w:r w:rsidR="00D8608C">
        <w:t xml:space="preserve">que adentrasse em Plenário </w:t>
      </w:r>
      <w:r w:rsidR="00D8608C" w:rsidRPr="00D8608C">
        <w:t xml:space="preserve">o </w:t>
      </w:r>
      <w:r w:rsidR="00D8608C">
        <w:t>intérprete de libras</w:t>
      </w:r>
      <w:r w:rsidR="00D8608C" w:rsidRPr="00D8608C">
        <w:t xml:space="preserve"> para que realizasse a tradução na Língua Brasileira de Sinais d</w:t>
      </w:r>
      <w:r w:rsidR="00D8608C">
        <w:t xml:space="preserve">essa Reunião para a </w:t>
      </w:r>
      <w:r w:rsidR="00D8608C" w:rsidRPr="00D8608C">
        <w:t xml:space="preserve">comunidade surda que </w:t>
      </w:r>
      <w:r w:rsidR="00D8608C">
        <w:t>se encontrava</w:t>
      </w:r>
      <w:r w:rsidR="00D8608C" w:rsidRPr="00D8608C">
        <w:t xml:space="preserve"> na galeria desta Casa Legislativa, que prontamente foi obtido pelo Senhor Presidente. </w:t>
      </w:r>
      <w:r>
        <w:t xml:space="preserve">Continuando,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 w:rsidR="008500A2">
        <w:rPr>
          <w:b/>
        </w:rPr>
        <w:t>s</w:t>
      </w:r>
      <w:r>
        <w:rPr>
          <w:b/>
        </w:rPr>
        <w:t xml:space="preserve"> de Decreto Legislativo </w:t>
      </w:r>
      <w:r>
        <w:t xml:space="preserve">n°s 118, 134 e 135/24 de autoria do Vereador Fabiano Gonçalves; foram lidos pelo Senhor Presidente os respectivos pareceres favoráveis da CCJ. </w:t>
      </w:r>
      <w:r>
        <w:rPr>
          <w:b/>
        </w:rPr>
        <w:t xml:space="preserve">Aprovado em Discussão Única. Projeto de Decreto Legislativo </w:t>
      </w:r>
      <w:r>
        <w:t xml:space="preserve">n° 100/24 de autoria do Vereador Paulo Velasco; foi lido pelo Senhor Presidente o Parecer favorável da CCJ. </w:t>
      </w:r>
      <w:r>
        <w:rPr>
          <w:b/>
        </w:rPr>
        <w:t>Aprovado em Discussão Única. Projeto de Lei</w:t>
      </w:r>
      <w:r>
        <w:t xml:space="preserve"> nº 183/23 de autoria do Vereador Adriano (Boinha); foram lidos pelo Senhor Presidente os Pareceres favoráveis das Comissões competent</w:t>
      </w:r>
      <w:r w:rsidR="008500A2">
        <w:t>es</w:t>
      </w:r>
      <w:r w:rsidR="006E2B73">
        <w:t>.</w:t>
      </w:r>
      <w:r>
        <w:t xml:space="preserve">  </w:t>
      </w:r>
      <w:r>
        <w:rPr>
          <w:b/>
        </w:rPr>
        <w:t xml:space="preserve">Aprovado em 1ª </w:t>
      </w:r>
      <w:r w:rsidR="008500A2">
        <w:rPr>
          <w:b/>
        </w:rPr>
        <w:t>e 2ª Discussão e Redação Final,</w:t>
      </w:r>
      <w:r>
        <w:rPr>
          <w:b/>
        </w:rPr>
        <w:t xml:space="preserve"> </w:t>
      </w:r>
      <w:r w:rsidR="008500A2">
        <w:t>com a devida d</w:t>
      </w:r>
      <w:r>
        <w:t xml:space="preserve">ispensa de Interstício legal requerida e obtida pelo Douto Plenário. Usaram da palavra para </w:t>
      </w:r>
      <w:r w:rsidR="008500A2">
        <w:t>justificativa do voto o</w:t>
      </w:r>
      <w:r>
        <w:t xml:space="preserve"> Autor e o Vereador Douglas Gomes. </w:t>
      </w:r>
      <w:r>
        <w:rPr>
          <w:b/>
        </w:rPr>
        <w:t>Projeto de Lei</w:t>
      </w:r>
      <w:r>
        <w:t xml:space="preserve"> nº 014/24 de autoria do Vereador Adriano (Boinha); foram lidos pelo Senhor Presidente os Pareceres favoráveis das Comissões competentes, discutido pelo Autor e pelos Vereadores Douglas Gomes, Andrigo de Carvalho, Professor Túlio e Fabiano Gonçalves. </w:t>
      </w:r>
      <w:r>
        <w:rPr>
          <w:b/>
        </w:rPr>
        <w:t xml:space="preserve">Aprovado em 1ª Discussão. </w:t>
      </w:r>
      <w:r>
        <w:t xml:space="preserve">Com </w:t>
      </w:r>
      <w:r>
        <w:rPr>
          <w:b/>
        </w:rPr>
        <w:t xml:space="preserve">Abstenção </w:t>
      </w:r>
      <w:r w:rsidR="008500A2">
        <w:t>de voto dos</w:t>
      </w:r>
      <w:r>
        <w:t xml:space="preserve"> Vereadores Paulo Eduar</w:t>
      </w:r>
      <w:r w:rsidR="008500A2">
        <w:t>do Gomes e Professor Túlio e</w:t>
      </w:r>
      <w:r>
        <w:t xml:space="preserve"> voto </w:t>
      </w:r>
      <w:r>
        <w:rPr>
          <w:b/>
        </w:rPr>
        <w:t xml:space="preserve">Contrário </w:t>
      </w:r>
      <w:r>
        <w:t>do Vereador Douglas Gomes.</w:t>
      </w:r>
      <w:r w:rsidR="006E2B73">
        <w:t xml:space="preserve"> Usou da palavra para justificativa do voto o Autor.</w:t>
      </w:r>
      <w:r>
        <w:t xml:space="preserve"> </w:t>
      </w:r>
      <w:r>
        <w:rPr>
          <w:b/>
        </w:rPr>
        <w:t>Projeto de Lei</w:t>
      </w:r>
      <w:r>
        <w:t xml:space="preserve"> nº 060/23 de autoria do Vereador Anderson (Pipico); foram lidos pelo Senhor Presidente os Pareceres favoráveis das Comissões competentes. </w:t>
      </w:r>
      <w:r>
        <w:rPr>
          <w:b/>
        </w:rPr>
        <w:t xml:space="preserve">Aprovado em 2ª Discussão e Redação Final. </w:t>
      </w:r>
      <w:r>
        <w:t>Usou da palavra para justificativa d</w:t>
      </w:r>
      <w:r w:rsidR="00200B35">
        <w:t>o voto o</w:t>
      </w:r>
      <w:r>
        <w:t xml:space="preserve"> Autor. </w:t>
      </w:r>
      <w:r>
        <w:rPr>
          <w:b/>
        </w:rPr>
        <w:t xml:space="preserve">Projeto de Lei </w:t>
      </w:r>
      <w:r>
        <w:t xml:space="preserve">n° 038/24 de autoria do Vereador Douglas Gomes; </w:t>
      </w:r>
      <w:r w:rsidR="00200B35">
        <w:t>foram lidos pelo Senhor Presidente os Pareceres favoráveis das Comissões competentes,</w:t>
      </w:r>
      <w:r>
        <w:t xml:space="preserve"> </w:t>
      </w:r>
      <w:r w:rsidR="00200B35">
        <w:t xml:space="preserve">com Parecer favorável, Verbal, da </w:t>
      </w:r>
      <w:r>
        <w:t xml:space="preserve">Comissão de Cultura, </w:t>
      </w:r>
      <w:r w:rsidR="00200B35">
        <w:t xml:space="preserve">pelo Membro Vereador Anderson (Pipico), </w:t>
      </w:r>
      <w:r>
        <w:t xml:space="preserve">discutido pelos Vereadores Douglas Gomes e Professor Túlio. </w:t>
      </w:r>
      <w:r>
        <w:rPr>
          <w:b/>
        </w:rPr>
        <w:t>Aprovado em 2ª Discussão e Redação Final.</w:t>
      </w:r>
      <w:r w:rsidR="00200B35">
        <w:t xml:space="preserve"> </w:t>
      </w:r>
      <w:r w:rsidR="00442685">
        <w:t>Dando prosseguimento, o Senh</w:t>
      </w:r>
      <w:r w:rsidR="000D181A">
        <w:t xml:space="preserve">or Presidente deu por aberto o </w:t>
      </w:r>
      <w:r w:rsidR="00442685" w:rsidRPr="00442685">
        <w:rPr>
          <w:b/>
        </w:rPr>
        <w:t>Pequeno Expediente</w:t>
      </w:r>
      <w:r w:rsidR="000D181A">
        <w:t xml:space="preserve"> aos Senhores Vereadores </w:t>
      </w:r>
      <w:r w:rsidR="00442685">
        <w:t>que nesta tarde-noite, n</w:t>
      </w:r>
      <w:r w:rsidR="000D181A">
        <w:t>otabilizou-se, hoje, nesta Casa, por dois momentos de extrema significância. Primeiro</w:t>
      </w:r>
      <w:r w:rsidR="00C67394">
        <w:t>, ao iniciar o ressaltar</w:t>
      </w:r>
      <w:r w:rsidR="000D181A">
        <w:t xml:space="preserve"> do Vereador Douglas Gomes concernente ao Projeto de Lei nº 03</w:t>
      </w:r>
      <w:r w:rsidR="008D2299">
        <w:t>1</w:t>
      </w:r>
      <w:r w:rsidR="006500F9">
        <w:t>/24</w:t>
      </w:r>
      <w:r w:rsidR="000D181A">
        <w:t xml:space="preserve"> de sua autoria</w:t>
      </w:r>
      <w:r w:rsidR="00442685">
        <w:t>,</w:t>
      </w:r>
      <w:r w:rsidR="000D181A">
        <w:t xml:space="preserve"> </w:t>
      </w:r>
      <w:r w:rsidR="00442685">
        <w:t>que instituía no Calendário Oficial de Niterói a Semana da Cultura da pessoa surda, e como apoio à causa, a demonstração do tradu</w:t>
      </w:r>
      <w:r w:rsidR="00E478D8">
        <w:t xml:space="preserve">tor e </w:t>
      </w:r>
      <w:r w:rsidR="00E478D8" w:rsidRPr="00C67394">
        <w:t>int</w:t>
      </w:r>
      <w:r w:rsidR="00C67394" w:rsidRPr="00C67394">
        <w:t>é</w:t>
      </w:r>
      <w:r w:rsidR="00E478D8" w:rsidRPr="00C67394">
        <w:t>rprete</w:t>
      </w:r>
      <w:r w:rsidR="00E478D8">
        <w:t xml:space="preserve"> em Libras o Senhor </w:t>
      </w:r>
      <w:r w:rsidR="00442685">
        <w:t xml:space="preserve">Fabiano Guimarães </w:t>
      </w:r>
      <w:r w:rsidR="00C67394">
        <w:t xml:space="preserve">que </w:t>
      </w:r>
      <w:r w:rsidR="00442685">
        <w:t>pôs-se na Tribuna e assim transmitiu a todos a sessão, principalmente, à comunidade surda</w:t>
      </w:r>
      <w:r w:rsidR="00C67394">
        <w:t xml:space="preserve"> que estava presente, e</w:t>
      </w:r>
      <w:r w:rsidR="00442685">
        <w:t>ste</w:t>
      </w:r>
      <w:r w:rsidR="00E478D8">
        <w:t xml:space="preserve"> Vereador </w:t>
      </w:r>
      <w:r w:rsidR="00442685">
        <w:t>objetivava com esse P</w:t>
      </w:r>
      <w:r w:rsidR="00E478D8">
        <w:t>rojeto</w:t>
      </w:r>
      <w:r w:rsidR="00442685">
        <w:t xml:space="preserve"> tratar de uma discussão considerável e emblemática e que o Poder Público </w:t>
      </w:r>
      <w:r w:rsidR="00E478D8">
        <w:t>ainda</w:t>
      </w:r>
      <w:r w:rsidR="00442685">
        <w:t xml:space="preserve"> não tinha se debruçado em solucionar e entregar uma Acessibilidade digna a essas pessoas. Relembrando que esta Casa preocupada com essa questão já tinha à aprovação de uma Emenda, um Orçamento para contratar temporariamente e lançar um Edital por um concurso e ter intérprete de Libras e</w:t>
      </w:r>
      <w:r w:rsidR="00AF1E0D">
        <w:t xml:space="preserve">m todas as sessões ordinárias, </w:t>
      </w:r>
      <w:r w:rsidR="00442685">
        <w:t>extraordinárias e em todas as Audiências Pública</w:t>
      </w:r>
      <w:r w:rsidR="00AF1E0D">
        <w:t xml:space="preserve">s; e </w:t>
      </w:r>
      <w:r w:rsidR="00442685">
        <w:t>era fundamental registrar o apoio dos vinte e um Verea</w:t>
      </w:r>
      <w:r w:rsidR="00AF1E0D">
        <w:t>dores deste Poder; l</w:t>
      </w:r>
      <w:r w:rsidR="00442685">
        <w:t xml:space="preserve">ogo, em forma de agradecimento, o Professor </w:t>
      </w:r>
      <w:r w:rsidR="00AF1E0D">
        <w:t xml:space="preserve">de Libras da UFF </w:t>
      </w:r>
      <w:r w:rsidR="00442685">
        <w:t>Bruno Ramos subiu à Tribuna</w:t>
      </w:r>
      <w:r w:rsidR="00C67394">
        <w:t xml:space="preserve"> </w:t>
      </w:r>
      <w:r w:rsidR="00AF1E0D">
        <w:t xml:space="preserve">e </w:t>
      </w:r>
      <w:r w:rsidR="00442685">
        <w:t>junto com a comunidade surda, us</w:t>
      </w:r>
      <w:r w:rsidR="00AF1E0D">
        <w:t>ou</w:t>
      </w:r>
      <w:r w:rsidR="00442685">
        <w:t xml:space="preserve"> a </w:t>
      </w:r>
      <w:r w:rsidR="00AF1E0D">
        <w:t xml:space="preserve">Língua Brasileira de Sinais e fez </w:t>
      </w:r>
      <w:r w:rsidR="00442685">
        <w:t>os agradecimentos pelo P</w:t>
      </w:r>
      <w:r w:rsidR="00C204A8">
        <w:t>rojeto de Lei</w:t>
      </w:r>
      <w:r w:rsidR="00442685">
        <w:t xml:space="preserve"> supracitado sobre a Semana da Arte da Cultura surda e promoção da língua de sinais, como t</w:t>
      </w:r>
      <w:r w:rsidR="00C204A8">
        <w:t>ambém</w:t>
      </w:r>
      <w:r w:rsidR="00442685">
        <w:t xml:space="preserve"> agradeceu ao </w:t>
      </w:r>
      <w:r w:rsidR="00C204A8">
        <w:t>Vereador Douglas Gomes</w:t>
      </w:r>
      <w:r w:rsidR="00442685">
        <w:t>,</w:t>
      </w:r>
      <w:r w:rsidR="00C204A8">
        <w:t xml:space="preserve"> </w:t>
      </w:r>
      <w:r w:rsidR="00442685">
        <w:t xml:space="preserve">ao Fabiano </w:t>
      </w:r>
      <w:r w:rsidR="00C67394">
        <w:t>Guimarães que fazia a tradução simultânea</w:t>
      </w:r>
      <w:r w:rsidR="00442685">
        <w:t xml:space="preserve"> e a esta Casa do povo. Após, o</w:t>
      </w:r>
      <w:r w:rsidR="00C204A8">
        <w:t xml:space="preserve"> Vereador </w:t>
      </w:r>
      <w:r w:rsidR="00442685">
        <w:t xml:space="preserve">Andrigo </w:t>
      </w:r>
      <w:r w:rsidR="00C204A8">
        <w:t>d</w:t>
      </w:r>
      <w:r w:rsidR="00442685">
        <w:t xml:space="preserve">e </w:t>
      </w:r>
      <w:r w:rsidR="00C204A8">
        <w:t xml:space="preserve">Carvalho, </w:t>
      </w:r>
      <w:r w:rsidR="00442685">
        <w:t xml:space="preserve">Líder de Governo somou-se a iniciativa do </w:t>
      </w:r>
      <w:r w:rsidR="00701E57">
        <w:t>Vereador</w:t>
      </w:r>
      <w:r w:rsidR="00442685">
        <w:t xml:space="preserve">, colocando-se à inteira </w:t>
      </w:r>
      <w:r w:rsidR="00701E57">
        <w:t>disposição como coautor de um Projeto</w:t>
      </w:r>
      <w:r w:rsidR="00C67394">
        <w:t xml:space="preserve"> desta magnitude</w:t>
      </w:r>
      <w:r w:rsidR="00442685">
        <w:t xml:space="preserve"> e t</w:t>
      </w:r>
      <w:r w:rsidR="00701E57">
        <w:t>am</w:t>
      </w:r>
      <w:r w:rsidR="00442685">
        <w:t>b</w:t>
      </w:r>
      <w:r w:rsidR="00701E57">
        <w:t>ém para P</w:t>
      </w:r>
      <w:r w:rsidR="00442685">
        <w:t xml:space="preserve">rojetos futuros que </w:t>
      </w:r>
      <w:r w:rsidR="00C67394">
        <w:t>fossem</w:t>
      </w:r>
      <w:r w:rsidR="00442685">
        <w:t xml:space="preserve"> dess</w:t>
      </w:r>
      <w:r w:rsidR="00701E57">
        <w:t xml:space="preserve">as circunstâncias </w:t>
      </w:r>
      <w:r w:rsidR="00442685">
        <w:t xml:space="preserve">e que poderia contar com </w:t>
      </w:r>
      <w:r w:rsidR="00701E57">
        <w:t>seu apoio; e</w:t>
      </w:r>
      <w:r w:rsidR="00442685">
        <w:t xml:space="preserve"> a réplica do </w:t>
      </w:r>
      <w:r w:rsidR="00701E57">
        <w:t xml:space="preserve">Vereador Douglas Gomes </w:t>
      </w:r>
      <w:r w:rsidR="00442685">
        <w:t xml:space="preserve">ao </w:t>
      </w:r>
      <w:r w:rsidR="00701E57">
        <w:t>Vereador</w:t>
      </w:r>
      <w:r w:rsidR="00442685">
        <w:t xml:space="preserve"> Andrigo</w:t>
      </w:r>
      <w:r w:rsidR="00701E57">
        <w:t xml:space="preserve"> de Carvalho</w:t>
      </w:r>
      <w:r w:rsidR="00AF1E0D">
        <w:t>, aceitando-o</w:t>
      </w:r>
      <w:r w:rsidR="00442685">
        <w:t xml:space="preserve"> e fez os devidos agradecimentos.</w:t>
      </w:r>
      <w:r w:rsidR="00701E57">
        <w:t xml:space="preserve"> </w:t>
      </w:r>
      <w:r w:rsidR="00442685">
        <w:t>Continuando,</w:t>
      </w:r>
      <w:r w:rsidR="00701E57">
        <w:t xml:space="preserve"> </w:t>
      </w:r>
      <w:r w:rsidR="00442685">
        <w:t xml:space="preserve">o </w:t>
      </w:r>
      <w:r w:rsidR="00701E57">
        <w:t xml:space="preserve">Vereador Douglas Gomes </w:t>
      </w:r>
      <w:r w:rsidR="00442685">
        <w:t>saudou a presença do Deputado Federal Carlos Jordy,</w:t>
      </w:r>
      <w:r w:rsidR="00701E57">
        <w:t xml:space="preserve"> </w:t>
      </w:r>
      <w:r w:rsidR="00442685">
        <w:t>neste Parlamento, ainda o se</w:t>
      </w:r>
      <w:r w:rsidR="00701E57">
        <w:t>u</w:t>
      </w:r>
      <w:r w:rsidR="00442685">
        <w:t xml:space="preserve"> agradecimento a este parlamentar pela aprovação na Câmara Federal </w:t>
      </w:r>
      <w:r w:rsidR="00CA3BE0">
        <w:t>d</w:t>
      </w:r>
      <w:r w:rsidR="00442685">
        <w:t>a transferência de uma verba de um milhão de reais, na utilização do Centro de Referência para o Autista, uma vez que  Niterói era o único que não havia; no entanto,</w:t>
      </w:r>
      <w:r w:rsidR="00BC2C86">
        <w:t xml:space="preserve"> </w:t>
      </w:r>
      <w:r w:rsidR="00442685">
        <w:t>Maricá, S</w:t>
      </w:r>
      <w:r w:rsidR="00BC2C86">
        <w:t xml:space="preserve">ão </w:t>
      </w:r>
      <w:r w:rsidR="00442685">
        <w:t>G</w:t>
      </w:r>
      <w:r w:rsidR="00BC2C86">
        <w:t>onçalo</w:t>
      </w:r>
      <w:r w:rsidR="00442685">
        <w:t xml:space="preserve"> e </w:t>
      </w:r>
      <w:r w:rsidR="00BC2C86">
        <w:t>Itaboraí</w:t>
      </w:r>
      <w:r w:rsidR="00442685">
        <w:t xml:space="preserve"> </w:t>
      </w:r>
      <w:r w:rsidR="00BC2C86">
        <w:t xml:space="preserve"> </w:t>
      </w:r>
      <w:r w:rsidR="00AF1E0D">
        <w:t>existiam</w:t>
      </w:r>
      <w:r w:rsidR="00442685">
        <w:t xml:space="preserve"> </w:t>
      </w:r>
      <w:r w:rsidR="004C4592">
        <w:t xml:space="preserve">e </w:t>
      </w:r>
      <w:r w:rsidR="00442685">
        <w:t xml:space="preserve">argumentações, sobre; para mais e finalizando suas elocuções repudiou o ataque ao Deputado </w:t>
      </w:r>
      <w:r w:rsidR="008F459B">
        <w:t xml:space="preserve">Federal </w:t>
      </w:r>
      <w:r w:rsidR="00442685">
        <w:t xml:space="preserve">Zacarias sofrido pela  </w:t>
      </w:r>
      <w:r w:rsidR="00CD152B">
        <w:t>Vereadora</w:t>
      </w:r>
      <w:r w:rsidR="00442685">
        <w:t xml:space="preserve"> B</w:t>
      </w:r>
      <w:r w:rsidR="00CD152B">
        <w:t xml:space="preserve">enny </w:t>
      </w:r>
      <w:r w:rsidR="00442685">
        <w:t>B</w:t>
      </w:r>
      <w:r w:rsidR="00CD152B">
        <w:t>riolly</w:t>
      </w:r>
      <w:r w:rsidR="00C0304C">
        <w:t xml:space="preserve">, na sessão </w:t>
      </w:r>
      <w:r w:rsidR="00442685">
        <w:t>anterior, falou atrocidades,</w:t>
      </w:r>
      <w:r w:rsidR="00CD152B">
        <w:t xml:space="preserve"> </w:t>
      </w:r>
      <w:r w:rsidR="00442685">
        <w:t>uma demonstração de total desconhecimento,</w:t>
      </w:r>
      <w:r w:rsidR="00CD152B">
        <w:t xml:space="preserve"> </w:t>
      </w:r>
      <w:r w:rsidR="00442685">
        <w:t xml:space="preserve">nem mesmo leu um pouco de sua história, </w:t>
      </w:r>
      <w:r w:rsidR="00EC5552">
        <w:t>acerca deste</w:t>
      </w:r>
      <w:r w:rsidR="00442685">
        <w:t xml:space="preserve"> renomado e conhe</w:t>
      </w:r>
      <w:r w:rsidR="00CD152B">
        <w:t xml:space="preserve">cido </w:t>
      </w:r>
      <w:r w:rsidR="00CD152B">
        <w:lastRenderedPageBreak/>
        <w:t>internacionalmente médico-</w:t>
      </w:r>
      <w:r w:rsidR="00442685">
        <w:t>cirurgião pediatra, um dos prim</w:t>
      </w:r>
      <w:r w:rsidR="000F7342">
        <w:t>eiros a separar gêmeas siamesas;</w:t>
      </w:r>
      <w:r w:rsidR="00EC1982">
        <w:t xml:space="preserve"> e</w:t>
      </w:r>
      <w:r w:rsidR="00442685">
        <w:t xml:space="preserve"> parabenizou aos colegas de Par</w:t>
      </w:r>
      <w:r w:rsidR="00CD152B">
        <w:t>lamento pela derrubada do Projeto de Lei</w:t>
      </w:r>
      <w:r w:rsidR="00442685">
        <w:t xml:space="preserve"> de autoria dessa </w:t>
      </w:r>
      <w:r w:rsidR="00CD152B">
        <w:t>Vereadora alusiv</w:t>
      </w:r>
      <w:r w:rsidR="000F7342">
        <w:t>a</w:t>
      </w:r>
      <w:r w:rsidR="00CD152B">
        <w:t xml:space="preserve"> ao </w:t>
      </w:r>
      <w:r w:rsidR="007055D1">
        <w:t>tema de seu Projeto</w:t>
      </w:r>
      <w:r w:rsidR="00AF1E0D">
        <w:t>. S</w:t>
      </w:r>
      <w:r w:rsidR="00442685">
        <w:t xml:space="preserve">eguidamente, o rememorar questionado e indignado da </w:t>
      </w:r>
      <w:r w:rsidR="00CD152B">
        <w:t xml:space="preserve">Vereadora Benny Briolly </w:t>
      </w:r>
      <w:r w:rsidR="00442685">
        <w:t>q</w:t>
      </w:r>
      <w:r w:rsidR="00CD152B">
        <w:t>uan</w:t>
      </w:r>
      <w:r w:rsidR="00442685">
        <w:t>do reiterou o tema aborto q</w:t>
      </w:r>
      <w:r w:rsidR="00CD152B">
        <w:t>uan</w:t>
      </w:r>
      <w:r w:rsidR="00442685">
        <w:t xml:space="preserve">to </w:t>
      </w:r>
      <w:r w:rsidR="00415D06">
        <w:t xml:space="preserve">a </w:t>
      </w:r>
      <w:r w:rsidR="00442685">
        <w:t>esta Casa ser contra</w:t>
      </w:r>
      <w:r w:rsidR="00A30510">
        <w:t>,</w:t>
      </w:r>
      <w:r w:rsidR="00442685">
        <w:t xml:space="preserve"> o que era constitucional</w:t>
      </w:r>
      <w:r w:rsidR="00680825">
        <w:t xml:space="preserve"> e</w:t>
      </w:r>
      <w:r w:rsidR="00CD152B">
        <w:t xml:space="preserve"> </w:t>
      </w:r>
      <w:r w:rsidR="00415D06">
        <w:t>regulamentado;</w:t>
      </w:r>
      <w:r w:rsidR="00442685">
        <w:t xml:space="preserve"> ainda,</w:t>
      </w:r>
      <w:r w:rsidR="00CD152B">
        <w:t xml:space="preserve"> </w:t>
      </w:r>
      <w:r w:rsidR="00442685">
        <w:t xml:space="preserve">demarcou a falácia e as mentiras do </w:t>
      </w:r>
      <w:r w:rsidR="00CD152B">
        <w:t>Vereador Douglas Gomes,</w:t>
      </w:r>
      <w:r w:rsidR="00442685">
        <w:t xml:space="preserve"> </w:t>
      </w:r>
      <w:r w:rsidR="000218D3">
        <w:t>“bolsonarista”, recalcado, “sem empoderamento</w:t>
      </w:r>
      <w:r w:rsidR="00EA4A1A">
        <w:t xml:space="preserve"> </w:t>
      </w:r>
      <w:r w:rsidR="000218D3">
        <w:t xml:space="preserve">político” sendo parte de uma “direita falida” em Niterói; </w:t>
      </w:r>
      <w:r w:rsidR="00442685">
        <w:t>e</w:t>
      </w:r>
      <w:r w:rsidR="00CD152B">
        <w:t xml:space="preserve"> iterou que o tal do “feticídio” </w:t>
      </w:r>
      <w:r w:rsidR="00442685">
        <w:t>era o mesmo q</w:t>
      </w:r>
      <w:r w:rsidR="00CD152B">
        <w:t xml:space="preserve">ue o “esgoto” do “bolsonarismo” </w:t>
      </w:r>
      <w:r w:rsidR="00442685">
        <w:t xml:space="preserve">nessa cidade que era representado pelo </w:t>
      </w:r>
      <w:r w:rsidR="00CD152B">
        <w:t>Vereador deste Poder D</w:t>
      </w:r>
      <w:r w:rsidR="00176366">
        <w:t xml:space="preserve">ouglas </w:t>
      </w:r>
      <w:r w:rsidR="00CD152B">
        <w:t>G</w:t>
      </w:r>
      <w:r w:rsidR="00176366">
        <w:t>omes</w:t>
      </w:r>
      <w:r w:rsidR="00CD152B">
        <w:t>; e enfatizou “</w:t>
      </w:r>
      <w:r w:rsidR="0038318D">
        <w:t>A</w:t>
      </w:r>
      <w:r w:rsidR="00442685">
        <w:t>qui tem mulher para dizer que não passará nesta cidade e se for</w:t>
      </w:r>
      <w:r w:rsidR="00CD152B">
        <w:t xml:space="preserve"> preciso será condenado de novo”</w:t>
      </w:r>
      <w:r w:rsidR="00C11ECD">
        <w:t>, já que o foi em 1ª e 2ª  Instancias</w:t>
      </w:r>
      <w:r w:rsidR="00442685">
        <w:t>.</w:t>
      </w:r>
      <w:r w:rsidR="00CD152B">
        <w:t xml:space="preserve"> </w:t>
      </w:r>
      <w:r w:rsidR="00442685">
        <w:t>Ademais,</w:t>
      </w:r>
      <w:r w:rsidR="00CD152B">
        <w:t xml:space="preserve"> </w:t>
      </w:r>
      <w:r w:rsidR="00442685">
        <w:t>segundo a parlamentar a afirmativa de que nesta Câma</w:t>
      </w:r>
      <w:r w:rsidR="00CD152B">
        <w:t xml:space="preserve">ra não existiam discordâncias </w:t>
      </w:r>
      <w:r w:rsidR="00C11ECD">
        <w:t>d</w:t>
      </w:r>
      <w:r w:rsidR="00CD152B">
        <w:t>e</w:t>
      </w:r>
      <w:r w:rsidR="00442685">
        <w:t xml:space="preserve"> ideias, e sim,</w:t>
      </w:r>
      <w:r w:rsidR="00CD152B">
        <w:t xml:space="preserve"> </w:t>
      </w:r>
      <w:r w:rsidR="00442685">
        <w:t xml:space="preserve">posicionamentos e </w:t>
      </w:r>
      <w:r w:rsidR="00645E12">
        <w:t>“</w:t>
      </w:r>
      <w:r w:rsidR="00442685">
        <w:t xml:space="preserve">demarcações </w:t>
      </w:r>
      <w:r w:rsidR="00CD152B">
        <w:t>políticas</w:t>
      </w:r>
      <w:r w:rsidR="00645E12">
        <w:t>”</w:t>
      </w:r>
      <w:r w:rsidR="00442685">
        <w:t>.</w:t>
      </w:r>
      <w:r w:rsidR="00CD152B">
        <w:t xml:space="preserve"> </w:t>
      </w:r>
      <w:r w:rsidR="00442685">
        <w:t>Neste instante,</w:t>
      </w:r>
      <w:r w:rsidR="00CD152B">
        <w:t xml:space="preserve"> </w:t>
      </w:r>
      <w:r w:rsidR="00442685">
        <w:t xml:space="preserve">a informação do </w:t>
      </w:r>
      <w:r w:rsidR="00176366">
        <w:t>Vereador Douglas Gomes à Vereadora</w:t>
      </w:r>
      <w:r w:rsidR="00CD152B">
        <w:t xml:space="preserve"> Benny Briolly</w:t>
      </w:r>
      <w:r w:rsidR="00645E12">
        <w:t>,</w:t>
      </w:r>
      <w:r w:rsidR="00D93924">
        <w:t xml:space="preserve"> </w:t>
      </w:r>
      <w:r w:rsidR="00645E12">
        <w:t>“H</w:t>
      </w:r>
      <w:r w:rsidR="00CD152B">
        <w:t>o</w:t>
      </w:r>
      <w:r w:rsidR="00442685">
        <w:t>j</w:t>
      </w:r>
      <w:r w:rsidR="00CD152B">
        <w:t>e</w:t>
      </w:r>
      <w:r w:rsidR="00442685">
        <w:t>,</w:t>
      </w:r>
      <w:r w:rsidR="00CD152B">
        <w:t xml:space="preserve"> </w:t>
      </w:r>
      <w:r w:rsidR="00442685">
        <w:t xml:space="preserve">saiu no </w:t>
      </w:r>
      <w:r w:rsidR="00CD152B">
        <w:t xml:space="preserve">Diário </w:t>
      </w:r>
      <w:r w:rsidR="00442685">
        <w:t>O</w:t>
      </w:r>
      <w:r w:rsidR="00CD152B">
        <w:t>ficial</w:t>
      </w:r>
      <w:r w:rsidR="00442685">
        <w:t>,</w:t>
      </w:r>
      <w:r w:rsidR="00CD152B">
        <w:t xml:space="preserve"> </w:t>
      </w:r>
      <w:r w:rsidR="00442685">
        <w:t xml:space="preserve">após transitado e julgado que não pesa </w:t>
      </w:r>
      <w:r w:rsidR="00D93924">
        <w:t>nenhuma condenação contra</w:t>
      </w:r>
      <w:r w:rsidR="00645E12">
        <w:t>,</w:t>
      </w:r>
      <w:r w:rsidR="00D93924">
        <w:t xml:space="preserve"> este</w:t>
      </w:r>
      <w:r w:rsidR="00645E12">
        <w:t>,</w:t>
      </w:r>
      <w:r w:rsidR="00442685">
        <w:t xml:space="preserve"> que vos informa. Assim</w:t>
      </w:r>
      <w:r w:rsidR="00645E12">
        <w:t>,</w:t>
      </w:r>
      <w:r w:rsidR="00442685">
        <w:t xml:space="preserve"> a covardia foi desfeita</w:t>
      </w:r>
      <w:r w:rsidR="00FA5466">
        <w:t xml:space="preserve"> e pelo visto a V</w:t>
      </w:r>
      <w:r w:rsidR="00442685">
        <w:t>ereadora não sabia di</w:t>
      </w:r>
      <w:r w:rsidR="00FA5466">
        <w:t>sso</w:t>
      </w:r>
      <w:r w:rsidR="00645E12">
        <w:t>”</w:t>
      </w:r>
      <w:r w:rsidR="00FA5466">
        <w:t>.</w:t>
      </w:r>
      <w:r w:rsidR="00442685">
        <w:t xml:space="preserve"> O </w:t>
      </w:r>
      <w:r w:rsidR="00FA5466">
        <w:t>Vereador</w:t>
      </w:r>
      <w:r w:rsidR="00442685">
        <w:t xml:space="preserve"> F</w:t>
      </w:r>
      <w:r w:rsidR="00FA5466">
        <w:t xml:space="preserve">abiano </w:t>
      </w:r>
      <w:r w:rsidR="00442685">
        <w:t>G</w:t>
      </w:r>
      <w:r w:rsidR="00FA5466">
        <w:t>onçalves</w:t>
      </w:r>
      <w:r w:rsidR="00442685">
        <w:t xml:space="preserve"> apresentou de forma </w:t>
      </w:r>
      <w:r w:rsidR="00FA5466">
        <w:t>explicativa</w:t>
      </w:r>
      <w:r w:rsidR="00442685">
        <w:t xml:space="preserve"> quatro temas: primeiro, </w:t>
      </w:r>
      <w:r w:rsidR="0048600C">
        <w:t>a informação</w:t>
      </w:r>
      <w:r w:rsidR="00442685">
        <w:t xml:space="preserve"> acerca dos </w:t>
      </w:r>
      <w:r w:rsidR="00FA5466">
        <w:t>quatorze</w:t>
      </w:r>
      <w:r w:rsidR="00442685">
        <w:t xml:space="preserve"> planos de saúde suspensos devido a falta de assistência</w:t>
      </w:r>
      <w:r w:rsidR="00872F7B">
        <w:t xml:space="preserve"> as crianças no espectro autista TD</w:t>
      </w:r>
      <w:r w:rsidR="009B56B1">
        <w:t>A</w:t>
      </w:r>
      <w:r w:rsidR="00872F7B">
        <w:t>H e outras doenças</w:t>
      </w:r>
      <w:r w:rsidR="00442685">
        <w:t>, a partir de uma conversa com o President</w:t>
      </w:r>
      <w:r w:rsidR="00AF1E0D">
        <w:t>e da Câmara Federal Arthur Lyra</w:t>
      </w:r>
      <w:r w:rsidR="00442685">
        <w:t xml:space="preserve"> e os impactos disso; segundo, à autorização do TCE à Prefeitura para licitar via Emusa a c</w:t>
      </w:r>
      <w:r w:rsidR="00FA5466">
        <w:t>ontinuidade da reforma do “Cine”</w:t>
      </w:r>
      <w:r w:rsidR="00442685">
        <w:t xml:space="preserve"> Icaraí</w:t>
      </w:r>
      <w:r w:rsidR="00FA5466">
        <w:t xml:space="preserve">, </w:t>
      </w:r>
      <w:r w:rsidR="00442685">
        <w:t xml:space="preserve">onde na verdade uma obra </w:t>
      </w:r>
      <w:r w:rsidR="00FA5466">
        <w:t xml:space="preserve">de restauração, o que custaria cinquenta e cinco </w:t>
      </w:r>
      <w:r w:rsidR="00442685">
        <w:t xml:space="preserve"> milhões de reais,</w:t>
      </w:r>
      <w:r w:rsidR="00FA5466">
        <w:t xml:space="preserve"> </w:t>
      </w:r>
      <w:r w:rsidR="00442685">
        <w:t xml:space="preserve">em </w:t>
      </w:r>
      <w:r w:rsidR="00FA5466">
        <w:t>doze</w:t>
      </w:r>
      <w:r w:rsidR="00480A25">
        <w:t xml:space="preserve"> meses; terceiro, </w:t>
      </w:r>
      <w:r w:rsidR="00442685">
        <w:t>a publicação no D</w:t>
      </w:r>
      <w:r w:rsidR="00685161">
        <w:t xml:space="preserve">iário </w:t>
      </w:r>
      <w:r w:rsidR="00442685">
        <w:t>O</w:t>
      </w:r>
      <w:r w:rsidR="00685161">
        <w:t>ficial</w:t>
      </w:r>
      <w:r w:rsidR="00442685">
        <w:t xml:space="preserve"> que na quinta-feira era ponto facultativo, e não era feriado</w:t>
      </w:r>
      <w:r w:rsidR="00480A25">
        <w:t>, como na sexta-feira,</w:t>
      </w:r>
      <w:r w:rsidR="00442685">
        <w:t xml:space="preserve"> </w:t>
      </w:r>
      <w:r w:rsidR="00480A25">
        <w:t xml:space="preserve">o que </w:t>
      </w:r>
      <w:r w:rsidR="00442685">
        <w:t>para o setor econômico/empresarial, era o mais preju</w:t>
      </w:r>
      <w:r w:rsidR="00685161">
        <w:t>dicado; mencionou a respectiva L</w:t>
      </w:r>
      <w:r w:rsidR="00442685">
        <w:t>ei,</w:t>
      </w:r>
      <w:r w:rsidR="00685161">
        <w:t xml:space="preserve"> </w:t>
      </w:r>
      <w:r w:rsidR="00442685">
        <w:t xml:space="preserve">mostrando o que era feriado nacional, lendo </w:t>
      </w:r>
      <w:r w:rsidR="006E3F37">
        <w:t xml:space="preserve">e comentando; quarto e último, </w:t>
      </w:r>
      <w:r w:rsidR="00442685">
        <w:t>o comunicado: a reunião</w:t>
      </w:r>
      <w:r w:rsidR="009B56B1">
        <w:t xml:space="preserve"> CFFCO</w:t>
      </w:r>
      <w:r w:rsidR="002B293F">
        <w:t>,</w:t>
      </w:r>
      <w:r w:rsidR="00442685">
        <w:t xml:space="preserve"> do dia </w:t>
      </w:r>
      <w:r w:rsidR="004B4C6D">
        <w:t>três</w:t>
      </w:r>
      <w:r w:rsidR="00442685">
        <w:t xml:space="preserve"> foi cancelada,</w:t>
      </w:r>
      <w:r w:rsidR="00685161">
        <w:t xml:space="preserve"> </w:t>
      </w:r>
      <w:r w:rsidR="00442685">
        <w:t>por coincidência</w:t>
      </w:r>
      <w:r w:rsidR="002B293F">
        <w:t>,</w:t>
      </w:r>
      <w:r w:rsidR="00442685">
        <w:t xml:space="preserve"> o dia da primeira A</w:t>
      </w:r>
      <w:r w:rsidR="00685161">
        <w:t xml:space="preserve">udiência </w:t>
      </w:r>
      <w:r w:rsidR="00442685">
        <w:t>P</w:t>
      </w:r>
      <w:r w:rsidR="00685161">
        <w:t>ública</w:t>
      </w:r>
      <w:r w:rsidR="00442685">
        <w:t xml:space="preserve"> q</w:t>
      </w:r>
      <w:r w:rsidR="00685161">
        <w:t>uan</w:t>
      </w:r>
      <w:r w:rsidR="00442685">
        <w:t>do discutir-se-á a LDO</w:t>
      </w:r>
      <w:r w:rsidR="002B293F">
        <w:t>, na segunda-feira, às dezenove horas</w:t>
      </w:r>
      <w:r w:rsidR="00442685">
        <w:t>; portanto,</w:t>
      </w:r>
      <w:r w:rsidR="00685161">
        <w:t xml:space="preserve"> </w:t>
      </w:r>
      <w:r w:rsidR="00442685">
        <w:t>a apresentação d</w:t>
      </w:r>
      <w:r w:rsidR="00685161">
        <w:t xml:space="preserve">e Emendas à LDO foi postergada. </w:t>
      </w:r>
      <w:r w:rsidR="002B293F">
        <w:t>Em seguida</w:t>
      </w:r>
      <w:r w:rsidR="00442685">
        <w:t xml:space="preserve">, as críticas graves do </w:t>
      </w:r>
      <w:r w:rsidR="00685161">
        <w:t xml:space="preserve">Vereador Professor </w:t>
      </w:r>
      <w:r w:rsidR="00442685">
        <w:t>Túlio</w:t>
      </w:r>
      <w:r w:rsidR="00685161">
        <w:t>:</w:t>
      </w:r>
      <w:r w:rsidR="00442685">
        <w:t xml:space="preserve"> A CCJ da Câmara Federal ter aprovado o P</w:t>
      </w:r>
      <w:r w:rsidR="00685161">
        <w:t>rojeto de Decreto Legislativo nº</w:t>
      </w:r>
      <w:r w:rsidR="00442685">
        <w:t xml:space="preserve"> 486/23 que acaba</w:t>
      </w:r>
      <w:r w:rsidR="00AF1E0D">
        <w:t>va com a vacinação das crianças</w:t>
      </w:r>
      <w:r w:rsidR="00442685">
        <w:t xml:space="preserve"> e indignou-se; afinal, era uma questão de </w:t>
      </w:r>
      <w:r w:rsidR="00685161">
        <w:t>Saúde</w:t>
      </w:r>
      <w:r w:rsidR="00442685">
        <w:t xml:space="preserve"> Pública, mesmo </w:t>
      </w:r>
      <w:r w:rsidR="002B293F">
        <w:t>que algumas crianças não pudessem, exclamou; e questionou</w:t>
      </w:r>
      <w:r w:rsidR="00442685">
        <w:t xml:space="preserve"> </w:t>
      </w:r>
      <w:r w:rsidR="002B293F">
        <w:t>“S</w:t>
      </w:r>
      <w:r w:rsidR="00685161">
        <w:t xml:space="preserve">abem quem não quer a vacinação, a fala enfática </w:t>
      </w:r>
      <w:r w:rsidR="002B293F">
        <w:t xml:space="preserve">da </w:t>
      </w:r>
      <w:r w:rsidR="00685161">
        <w:t>B</w:t>
      </w:r>
      <w:r w:rsidR="00442685">
        <w:t xml:space="preserve">ancada do PL que não quer proteger as nossas </w:t>
      </w:r>
      <w:r w:rsidR="00685161">
        <w:t>crianças, e sabem quem faz isso</w:t>
      </w:r>
      <w:r w:rsidR="002B293F">
        <w:t>”</w:t>
      </w:r>
      <w:r w:rsidR="00685161">
        <w:t xml:space="preserve">, indagou; e afirmou </w:t>
      </w:r>
      <w:r w:rsidR="002B293F">
        <w:t>“</w:t>
      </w:r>
      <w:r w:rsidR="00442685">
        <w:t>o bolsonarismo</w:t>
      </w:r>
      <w:r w:rsidR="002B293F">
        <w:t>”</w:t>
      </w:r>
      <w:r w:rsidR="00442685">
        <w:t xml:space="preserve"> nenhum voto</w:t>
      </w:r>
      <w:r w:rsidR="002B293F">
        <w:t xml:space="preserve"> a este</w:t>
      </w:r>
      <w:r w:rsidR="00442685">
        <w:t>, prec</w:t>
      </w:r>
      <w:r w:rsidR="00685161">
        <w:t>isa ser derrotado em Niterói</w:t>
      </w:r>
      <w:r w:rsidR="002B293F">
        <w:t>”,</w:t>
      </w:r>
      <w:r w:rsidR="00685161">
        <w:t xml:space="preserve"> </w:t>
      </w:r>
      <w:r w:rsidR="002B293F">
        <w:t>a</w:t>
      </w:r>
      <w:r w:rsidR="00442685">
        <w:t xml:space="preserve">parte do </w:t>
      </w:r>
      <w:r w:rsidR="00685161">
        <w:t xml:space="preserve">Vereador Paulo </w:t>
      </w:r>
      <w:r w:rsidR="002B293F">
        <w:t>Eduardo Gomes</w:t>
      </w:r>
      <w:r w:rsidR="00685161">
        <w:t xml:space="preserve">. </w:t>
      </w:r>
      <w:r w:rsidR="00442685">
        <w:t xml:space="preserve">Findando, o </w:t>
      </w:r>
      <w:r w:rsidR="00685161">
        <w:t>Vereador</w:t>
      </w:r>
      <w:r w:rsidR="00442685">
        <w:t xml:space="preserve"> </w:t>
      </w:r>
      <w:r w:rsidR="002B293F">
        <w:t xml:space="preserve">Adriano (Boinha) </w:t>
      </w:r>
      <w:r w:rsidR="00442685">
        <w:t>concernente ao assunto vacina, colocou-se como exemplo por ter s</w:t>
      </w:r>
      <w:r w:rsidR="009B56B1">
        <w:t xml:space="preserve">ido vítima de meningite; em segundo momento, o Vereador fez </w:t>
      </w:r>
      <w:r w:rsidR="00685161">
        <w:t>os agradecimentos ao P</w:t>
      </w:r>
      <w:r w:rsidR="00442685">
        <w:t xml:space="preserve">refeito Axel </w:t>
      </w:r>
      <w:r w:rsidR="00685161">
        <w:t>Gr</w:t>
      </w:r>
      <w:r w:rsidR="00AC7553">
        <w:t>ae</w:t>
      </w:r>
      <w:r w:rsidR="00685161">
        <w:t xml:space="preserve">l </w:t>
      </w:r>
      <w:r w:rsidR="00442685">
        <w:t xml:space="preserve">pelo atendimento a sua Indicação </w:t>
      </w:r>
      <w:r w:rsidR="007B2309">
        <w:t>pela reforma da Associação de Moradores do</w:t>
      </w:r>
      <w:r w:rsidR="00442685">
        <w:t xml:space="preserve"> Morro da Penha que saíra no D</w:t>
      </w:r>
      <w:r w:rsidR="00685161">
        <w:t xml:space="preserve">iário </w:t>
      </w:r>
      <w:r w:rsidR="00442685">
        <w:t>O</w:t>
      </w:r>
      <w:r w:rsidR="00685161">
        <w:t>ficial</w:t>
      </w:r>
      <w:r w:rsidR="007B2309">
        <w:t xml:space="preserve"> no dia de hoje</w:t>
      </w:r>
      <w:r w:rsidR="00685161">
        <w:t xml:space="preserve"> e parabenizou </w:t>
      </w:r>
      <w:r w:rsidR="007B2309">
        <w:t>este Governo e que</w:t>
      </w:r>
      <w:r w:rsidR="00685161">
        <w:t xml:space="preserve"> fizesse valer a que veio. </w:t>
      </w:r>
      <w:r w:rsidR="00442685">
        <w:t>Esta Ata, no seu inteiro teor,</w:t>
      </w:r>
      <w:r w:rsidR="00685161">
        <w:t xml:space="preserve"> </w:t>
      </w:r>
      <w:r w:rsidR="00442685">
        <w:t>foi registrada nos Anais desta Câmara Municipal.</w:t>
      </w:r>
      <w:r w:rsidR="00685161">
        <w:t xml:space="preserve"> </w:t>
      </w:r>
      <w:r>
        <w:t>Não havendo mais oradores inscritos, o Senhor Presidente encerrou à presente reunião, às dezessete horas e quarenta e cinco minutos marcando à próxima, para o dia quatro de junho do corrente, à hora Regimental.  De acordo com o que se estabelece o Regimento Interno foi lavrada esta Ata por</w:t>
      </w:r>
      <w:r w:rsidR="0027679D">
        <w:t xml:space="preserve">            </w:t>
      </w:r>
      <w:r w:rsidR="009B56B1">
        <w:t xml:space="preserve">  </w:t>
      </w:r>
      <w:r w:rsidR="0027679D">
        <w:t xml:space="preserve">                       </w:t>
      </w:r>
      <w:r>
        <w:t xml:space="preserve"> </w:t>
      </w:r>
      <w:r w:rsidR="007B2309">
        <w:t xml:space="preserve">                     </w:t>
      </w:r>
      <w:r w:rsidR="009B56B1">
        <w:t xml:space="preserve"> </w:t>
      </w:r>
      <w:bookmarkStart w:id="5" w:name="_GoBack"/>
      <w:bookmarkEnd w:id="5"/>
      <w:r w:rsidR="007B2309">
        <w:t xml:space="preserve">   </w:t>
      </w:r>
      <w:r>
        <w:t xml:space="preserve">Redatora chefe do Serviço de Atas, a qual depois de lida e aprovada vai assinada pelos membros da Mesa.                                                      </w:t>
      </w:r>
    </w:p>
    <w:p w:rsidR="00D756FC" w:rsidRDefault="00751158">
      <w:pPr>
        <w:ind w:left="-709" w:right="-994"/>
      </w:pPr>
      <w:r>
        <w:t xml:space="preserve">                                                             ________________________</w:t>
      </w:r>
    </w:p>
    <w:p w:rsidR="00D756FC" w:rsidRDefault="00751158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D756FC" w:rsidRDefault="00751158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D756FC" w:rsidRDefault="00751158">
      <w:r>
        <w:t xml:space="preserve">              1º Secretário                                                                              2º Secretário    </w:t>
      </w:r>
    </w:p>
    <w:p w:rsidR="00D756FC" w:rsidRDefault="00D756FC">
      <w:pPr>
        <w:ind w:left="-567" w:right="-994" w:firstLine="142"/>
      </w:pPr>
    </w:p>
    <w:sectPr w:rsidR="00D75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58" w:rsidRDefault="00751158">
      <w:r>
        <w:separator/>
      </w:r>
    </w:p>
  </w:endnote>
  <w:endnote w:type="continuationSeparator" w:id="0">
    <w:p w:rsidR="00751158" w:rsidRDefault="007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D75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58" w:rsidRDefault="00751158">
      <w:r>
        <w:separator/>
      </w:r>
    </w:p>
  </w:footnote>
  <w:footnote w:type="continuationSeparator" w:id="0">
    <w:p w:rsidR="00751158" w:rsidRDefault="0075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751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C"/>
    <w:rsid w:val="0000300B"/>
    <w:rsid w:val="000218D3"/>
    <w:rsid w:val="000D181A"/>
    <w:rsid w:val="000F7342"/>
    <w:rsid w:val="001137C0"/>
    <w:rsid w:val="001737C0"/>
    <w:rsid w:val="00176366"/>
    <w:rsid w:val="00200B35"/>
    <w:rsid w:val="00267592"/>
    <w:rsid w:val="0027679D"/>
    <w:rsid w:val="002A5E37"/>
    <w:rsid w:val="002B293F"/>
    <w:rsid w:val="0038318D"/>
    <w:rsid w:val="00415D06"/>
    <w:rsid w:val="00442685"/>
    <w:rsid w:val="00474A0D"/>
    <w:rsid w:val="00480A25"/>
    <w:rsid w:val="0048571F"/>
    <w:rsid w:val="0048600C"/>
    <w:rsid w:val="004B4C6D"/>
    <w:rsid w:val="004C4592"/>
    <w:rsid w:val="005B6353"/>
    <w:rsid w:val="00604283"/>
    <w:rsid w:val="00617B17"/>
    <w:rsid w:val="00631AC8"/>
    <w:rsid w:val="00645E12"/>
    <w:rsid w:val="006500F9"/>
    <w:rsid w:val="00680825"/>
    <w:rsid w:val="00685161"/>
    <w:rsid w:val="006E2B73"/>
    <w:rsid w:val="006E3F37"/>
    <w:rsid w:val="00701E57"/>
    <w:rsid w:val="007055D1"/>
    <w:rsid w:val="007326C4"/>
    <w:rsid w:val="00751158"/>
    <w:rsid w:val="007B2309"/>
    <w:rsid w:val="008500A2"/>
    <w:rsid w:val="008545EE"/>
    <w:rsid w:val="00872F7B"/>
    <w:rsid w:val="008A43E8"/>
    <w:rsid w:val="008D2299"/>
    <w:rsid w:val="008F459B"/>
    <w:rsid w:val="009A41C9"/>
    <w:rsid w:val="009B56B1"/>
    <w:rsid w:val="00A30510"/>
    <w:rsid w:val="00AC7553"/>
    <w:rsid w:val="00AF1E0D"/>
    <w:rsid w:val="00BC2C86"/>
    <w:rsid w:val="00C0304C"/>
    <w:rsid w:val="00C11ECD"/>
    <w:rsid w:val="00C204A8"/>
    <w:rsid w:val="00C40A3F"/>
    <w:rsid w:val="00C67394"/>
    <w:rsid w:val="00CA3BE0"/>
    <w:rsid w:val="00CD152B"/>
    <w:rsid w:val="00D756FC"/>
    <w:rsid w:val="00D8608C"/>
    <w:rsid w:val="00D93924"/>
    <w:rsid w:val="00E478D8"/>
    <w:rsid w:val="00EA4A1A"/>
    <w:rsid w:val="00EC1982"/>
    <w:rsid w:val="00EC5552"/>
    <w:rsid w:val="00FA5466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FEBE-D34D-4D8C-A8A3-8BE1541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wPUfS6PDduCIYM4xwApjed18g==">CgMxLjAyCGguZ2pkZ3hzMg5oLjR4YnI0MjU3dmM5bjIOaC5tdHYyaWt1emZ1ajIyDmguYnVmaHZ5ODl4NmQ0Mg1oLmU5NmMxNXFibGsyMg1oLjEzaXFxYTR0NXMzOAByITExQzJQbGtPQ0F2aWF5SHJTYTZZSUtvbmNsLVI3ZWZ1bw==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81</cp:revision>
  <dcterms:created xsi:type="dcterms:W3CDTF">2024-04-10T23:00:00Z</dcterms:created>
  <dcterms:modified xsi:type="dcterms:W3CDTF">2024-06-04T14:13:00Z</dcterms:modified>
</cp:coreProperties>
</file>