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221D79" w:rsidRDefault="00221D79">
      <w:pPr>
        <w:tabs>
          <w:tab w:val="left" w:pos="1950"/>
        </w:tabs>
      </w:pPr>
    </w:p>
    <w:p w:rsidR="00221D79" w:rsidRDefault="00221D79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AF5F4B">
        <w:rPr>
          <w:color w:val="000000"/>
        </w:rPr>
        <w:t>Octagésima</w:t>
      </w:r>
      <w:r w:rsidR="00817AEA">
        <w:rPr>
          <w:color w:val="000000"/>
        </w:rPr>
        <w:t xml:space="preserve"> </w:t>
      </w:r>
      <w:r w:rsidR="00B93008">
        <w:rPr>
          <w:color w:val="000000"/>
        </w:rPr>
        <w:t>Reunião</w:t>
      </w:r>
      <w:r w:rsidR="001B7967">
        <w:rPr>
          <w:color w:val="000000"/>
        </w:rPr>
        <w:t xml:space="preserve"> do 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BA274A">
      <w:pPr>
        <w:pStyle w:val="NormalWeb"/>
        <w:spacing w:before="0" w:beforeAutospacing="0" w:after="0" w:afterAutospacing="0"/>
        <w:ind w:left="-709" w:right="-852" w:firstLine="426"/>
        <w:jc w:val="both"/>
      </w:pPr>
      <w:bookmarkStart w:id="0" w:name="_heading=h.gjdgxs" w:colFirst="0" w:colLast="0"/>
      <w:bookmarkEnd w:id="0"/>
      <w:r>
        <w:t xml:space="preserve">                                     Às </w:t>
      </w:r>
      <w:r w:rsidR="00E64A4A">
        <w:t xml:space="preserve">onze horas e </w:t>
      </w:r>
      <w:r w:rsidR="00F57BB8">
        <w:t>dez</w:t>
      </w:r>
      <w:r w:rsidR="00503B39">
        <w:t xml:space="preserve"> minutos</w:t>
      </w:r>
      <w:r>
        <w:t xml:space="preserve">, do dia </w:t>
      </w:r>
      <w:r w:rsidR="00AF5F4B">
        <w:t>dois</w:t>
      </w:r>
      <w:r w:rsidR="00B93008">
        <w:t xml:space="preserve"> </w:t>
      </w:r>
      <w:r>
        <w:t>(</w:t>
      </w:r>
      <w:r w:rsidR="00AF5F4B">
        <w:t>02</w:t>
      </w:r>
      <w:r>
        <w:t xml:space="preserve">) do mês de </w:t>
      </w:r>
      <w:r w:rsidR="00AF5F4B">
        <w:t>outubro</w:t>
      </w:r>
      <w:r>
        <w:t xml:space="preserve">, do ano de dois mil e vinte e quatro, sob a presidência </w:t>
      </w:r>
      <w:r w:rsidR="00B93008">
        <w:t>do</w:t>
      </w:r>
      <w:r>
        <w:t xml:space="preserve"> Senhor Vereador Milton Carlos Lopes (CAL) reuniu-se, ordinariamente, a Câmara Municipal de Niterói. A Primeira e a Segunda Secretarias foram ocupadas, respectivamente, pelos Senhores Vereadores </w:t>
      </w:r>
      <w:r w:rsidR="008A7FD1">
        <w:t>Daniel Marques Frederico</w:t>
      </w:r>
      <w:r w:rsidR="00A330EC">
        <w:t xml:space="preserve"> </w:t>
      </w:r>
      <w:r>
        <w:t>e</w:t>
      </w:r>
      <w:r w:rsidR="00A330EC">
        <w:t xml:space="preserve"> Carlos Otávio Dias Vaz (Casota),</w:t>
      </w:r>
      <w:r w:rsidR="000C0601">
        <w:t xml:space="preserve"> </w:t>
      </w:r>
      <w:r w:rsidR="00A20118">
        <w:t>ambos a convite</w:t>
      </w:r>
      <w:r>
        <w:t>. Além desses Vereadores responderam à chamada nominal os seguintes Senhores Vereadores:</w:t>
      </w:r>
      <w:r w:rsidR="00A330EC">
        <w:t xml:space="preserve"> </w:t>
      </w:r>
      <w:r w:rsidR="00F57BB8">
        <w:t>Paulo Eduardo Gomes, Paulo Fernando Gonçalves Velasco, Roberto Fernando Jales (Beto da Pipa), Rodrigo Flach Farah e Túlio Rabelo de Albuquerque Mota (Professor Túlio);</w:t>
      </w:r>
      <w:r w:rsidR="00891BC4">
        <w:t xml:space="preserve"> </w:t>
      </w:r>
      <w:r>
        <w:t>foram consignadas as presenças dos seguintes Senhores Vereadores:</w:t>
      </w:r>
      <w:r w:rsidR="006C3D2E">
        <w:t xml:space="preserve"> </w:t>
      </w:r>
      <w:r w:rsidR="00F57BB8">
        <w:t xml:space="preserve">Anderson José Rodrigues (Pipico), </w:t>
      </w:r>
      <w:r w:rsidR="007D0C46">
        <w:t>Benny Briolly,</w:t>
      </w:r>
      <w:r w:rsidR="00135FD9">
        <w:t xml:space="preserve"> Douglas de Souza Gomes,</w:t>
      </w:r>
      <w:r w:rsidR="007D0C46">
        <w:t xml:space="preserve"> </w:t>
      </w:r>
      <w:r w:rsidR="00F57BB8">
        <w:t>Fabiano Gonçalves, Jorge Andrigo de Carvalho e Robson Guimarães José Filho (Binho)</w:t>
      </w:r>
      <w:r w:rsidR="00BA33EF">
        <w:t>;</w:t>
      </w:r>
      <w:r w:rsidR="005623BF">
        <w:t xml:space="preserve"> </w:t>
      </w:r>
      <w:r>
        <w:t>permaneceram ausentes os seguintes Senhores Vereadores:</w:t>
      </w:r>
      <w:r w:rsidR="003F45A2">
        <w:t xml:space="preserve"> </w:t>
      </w:r>
      <w:r w:rsidR="00F57BB8">
        <w:t>Emanuel Mendes da Rocha e Renato Ferreira de Oliveira Cariello (ambas justificadas), Adriano dos Santos Oliveira (Boinha), José Adriano Valle da Costa (Folha), Leandro Portugal Frazen de Lima,</w:t>
      </w:r>
      <w:r w:rsidR="00F57BB8" w:rsidRPr="00CA3572">
        <w:t xml:space="preserve"> </w:t>
      </w:r>
      <w:r w:rsidR="00A330EC">
        <w:t>Leonardo Soares Giordano</w:t>
      </w:r>
      <w:r w:rsidR="00F57BB8">
        <w:t xml:space="preserve"> </w:t>
      </w:r>
      <w:r w:rsidR="004972BA">
        <w:t xml:space="preserve"> </w:t>
      </w:r>
      <w:r w:rsidR="005623BF">
        <w:t xml:space="preserve">e Luiz Carlos Gallo de Freitas, </w:t>
      </w:r>
      <w:r>
        <w:t>perfazendo em Ple</w:t>
      </w:r>
      <w:r w:rsidR="00412FE1">
        <w:t>nár</w:t>
      </w:r>
      <w:r w:rsidR="00A9440C">
        <w:t xml:space="preserve">io a frequência de </w:t>
      </w:r>
      <w:r w:rsidR="00F57BB8">
        <w:t>quatorze</w:t>
      </w:r>
      <w:r w:rsidR="005623BF">
        <w:t xml:space="preserve"> (1</w:t>
      </w:r>
      <w:r w:rsidR="00F57BB8">
        <w:t>4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F57BB8">
        <w:t xml:space="preserve">Paulo Velasco </w:t>
      </w:r>
      <w:r>
        <w:t>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</w:t>
      </w:r>
      <w:r w:rsidR="008D4E0F">
        <w:t xml:space="preserve">ao </w:t>
      </w:r>
      <w:r w:rsidR="005144EC" w:rsidRPr="005144EC">
        <w:rPr>
          <w:b/>
        </w:rPr>
        <w:t>Expediente</w:t>
      </w:r>
      <w:r w:rsidR="003667ED" w:rsidRPr="003667ED">
        <w:rPr>
          <w:b/>
        </w:rPr>
        <w:t xml:space="preserve"> Legislativo</w:t>
      </w:r>
      <w:r w:rsidR="003667ED">
        <w:t xml:space="preserve">: </w:t>
      </w:r>
      <w:r w:rsidR="001252E5">
        <w:t>L</w:t>
      </w:r>
      <w:r w:rsidR="00C07AB4">
        <w:t>ida</w:t>
      </w:r>
      <w:r w:rsidR="00106DD9">
        <w:t>s</w:t>
      </w:r>
      <w:r w:rsidR="00C83D5A">
        <w:t xml:space="preserve"> e </w:t>
      </w:r>
      <w:r w:rsidR="0037745D">
        <w:t xml:space="preserve">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C07AB4">
        <w:t xml:space="preserve"> 3952 e 3953/24 ambas de autoria do Vereador Luiz Carlos Gallo; 3954/24 de autoria do Vereador Fabiano Gonçalves; 3955, 3956, 3957, 3958, 3959, 3060 e 3961/24 todas de autoria do Vereador Renato Cariello; 3962, 3963, 3964, 3965 e 3966/24 todas de autoria do Vereador Rodrigo Farah; 3967/24 de autoria do Vereador Milton Carlos Lopes (CAL); 3968, 3969, 3970 e 3971/24 todas de autoria do Vereador Daniel Marques;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</w:t>
      </w:r>
      <w:r w:rsidR="00C07AB4">
        <w:t>2493/24 de autoria do Vereador Luiz Carlos Gallo; 2494/24 de autoria do Vere</w:t>
      </w:r>
      <w:r w:rsidR="006676C7">
        <w:t xml:space="preserve">ador Milton Carlos Lopes (CAL). </w:t>
      </w:r>
      <w:r w:rsidR="00100144">
        <w:t xml:space="preserve">Dando prosseguimento, o Senhor Presidente deu por aberto o </w:t>
      </w:r>
      <w:r w:rsidR="00100144" w:rsidRPr="00100144">
        <w:rPr>
          <w:b/>
        </w:rPr>
        <w:t>Pequeno Expediente</w:t>
      </w:r>
      <w:r w:rsidR="00100144">
        <w:t xml:space="preserve"> aos Senhores Vereadores. </w:t>
      </w:r>
      <w:r w:rsidR="00100144" w:rsidRPr="00100144">
        <w:rPr>
          <w:b/>
        </w:rPr>
        <w:t>Pela Ordem</w:t>
      </w:r>
      <w:r w:rsidR="00100144" w:rsidRPr="00BA274A">
        <w:t>:</w:t>
      </w:r>
      <w:r w:rsidR="00D5276E" w:rsidRPr="00BA274A">
        <w:t xml:space="preserve"> </w:t>
      </w:r>
      <w:r w:rsidR="00BA274A" w:rsidRPr="00BA274A">
        <w:rPr>
          <w:color w:val="000000"/>
        </w:rPr>
        <w:t xml:space="preserve">O Vereador </w:t>
      </w:r>
      <w:r w:rsidR="00BA274A" w:rsidRPr="00BA274A">
        <w:rPr>
          <w:b/>
          <w:color w:val="000000"/>
        </w:rPr>
        <w:t>Daniel Marques</w:t>
      </w:r>
      <w:r w:rsidR="00BA274A" w:rsidRPr="00BA274A">
        <w:rPr>
          <w:color w:val="000000"/>
        </w:rPr>
        <w:t xml:space="preserve"> externa</w:t>
      </w:r>
      <w:r w:rsidR="004923E4">
        <w:rPr>
          <w:color w:val="000000"/>
        </w:rPr>
        <w:t>ra</w:t>
      </w:r>
      <w:r w:rsidR="00BA274A" w:rsidRPr="00BA274A">
        <w:rPr>
          <w:color w:val="000000"/>
        </w:rPr>
        <w:t xml:space="preserve"> sua preocupação com os recorrentes episódios de violência na região de Maria Paula; fizera um apelo público ao 12º BPM para que fosse implementado o PROES, com o intuito de mitigar futuros casos de viol</w:t>
      </w:r>
      <w:r w:rsidR="00BA274A">
        <w:rPr>
          <w:color w:val="000000"/>
        </w:rPr>
        <w:t>ência; e</w:t>
      </w:r>
      <w:r w:rsidR="00BA274A" w:rsidRPr="00BA274A">
        <w:rPr>
          <w:color w:val="000000"/>
        </w:rPr>
        <w:t>m seg</w:t>
      </w:r>
      <w:r w:rsidR="004923E4">
        <w:rPr>
          <w:color w:val="000000"/>
        </w:rPr>
        <w:t>uida, comentara sobre mais uma Ação J</w:t>
      </w:r>
      <w:r w:rsidR="00BA274A" w:rsidRPr="00BA274A">
        <w:rPr>
          <w:color w:val="000000"/>
        </w:rPr>
        <w:t>udicial movida pelo candidato Rodrigo Neves contra sua pessoa, acusando-o de supostos crimes</w:t>
      </w:r>
      <w:r w:rsidR="00BA274A">
        <w:rPr>
          <w:color w:val="000000"/>
        </w:rPr>
        <w:t xml:space="preserve"> eleitorais; reafirmara então: “Rodrigo Neves é réu”</w:t>
      </w:r>
      <w:r w:rsidR="00BA274A" w:rsidRPr="00BA274A">
        <w:rPr>
          <w:color w:val="000000"/>
        </w:rPr>
        <w:t xml:space="preserve"> e </w:t>
      </w:r>
      <w:r w:rsidR="00BA274A" w:rsidRPr="00BA274A">
        <w:rPr>
          <w:color w:val="000000"/>
        </w:rPr>
        <w:lastRenderedPageBreak/>
        <w:t xml:space="preserve">compartilhara essa declaração em suas redes sociais, algo que o enchia de orgulho por revelar a verdade. </w:t>
      </w:r>
      <w:r w:rsidR="00BA274A">
        <w:rPr>
          <w:color w:val="000000"/>
        </w:rPr>
        <w:t>Por fim</w:t>
      </w:r>
      <w:r w:rsidR="00BA274A" w:rsidRPr="00BA274A">
        <w:rPr>
          <w:color w:val="000000"/>
        </w:rPr>
        <w:t>, solicitara que fosse pautado o Projeto de Lei n° 104/24, o qual dispunha sobre a exclusão de beneficiários de Pr</w:t>
      </w:r>
      <w:r w:rsidR="00BA274A">
        <w:rPr>
          <w:color w:val="000000"/>
        </w:rPr>
        <w:t>estação Continuada no cálculo de</w:t>
      </w:r>
      <w:r w:rsidR="00BA274A" w:rsidRPr="00BA274A">
        <w:rPr>
          <w:color w:val="000000"/>
        </w:rPr>
        <w:t xml:space="preserve"> renda familiar</w:t>
      </w:r>
      <w:r w:rsidR="00BA274A">
        <w:rPr>
          <w:color w:val="000000"/>
        </w:rPr>
        <w:t xml:space="preserve"> no Programa “Moeda Arariboia”</w:t>
      </w:r>
      <w:r w:rsidR="00BA274A" w:rsidRPr="00BA274A">
        <w:rPr>
          <w:color w:val="000000"/>
        </w:rPr>
        <w:t>.</w:t>
      </w:r>
      <w:r w:rsidR="00BA274A">
        <w:rPr>
          <w:color w:val="000000"/>
        </w:rPr>
        <w:t xml:space="preserve"> </w:t>
      </w:r>
      <w:r w:rsidR="00BA274A" w:rsidRPr="00BA274A">
        <w:rPr>
          <w:color w:val="000000"/>
        </w:rPr>
        <w:t xml:space="preserve">O Vereador </w:t>
      </w:r>
      <w:r w:rsidR="00BA274A" w:rsidRPr="00BA274A">
        <w:rPr>
          <w:b/>
          <w:color w:val="000000"/>
        </w:rPr>
        <w:t>Paulo Eduardo Gomes</w:t>
      </w:r>
      <w:r w:rsidR="00BA274A" w:rsidRPr="00BA274A">
        <w:rPr>
          <w:color w:val="000000"/>
        </w:rPr>
        <w:t xml:space="preserve"> dissera que todos </w:t>
      </w:r>
      <w:r w:rsidR="004923E4" w:rsidRPr="00B87084">
        <w:rPr>
          <w:color w:val="000000"/>
        </w:rPr>
        <w:t>que tinha</w:t>
      </w:r>
      <w:r w:rsidR="00BA274A" w:rsidRPr="00BA274A">
        <w:rPr>
          <w:color w:val="000000"/>
        </w:rPr>
        <w:t xml:space="preserve"> responsabilidade pelas palavras proferidas, mas enfatizara que imunidade parlamentar não </w:t>
      </w:r>
      <w:r w:rsidR="00BA274A" w:rsidRPr="00132475">
        <w:rPr>
          <w:color w:val="000000"/>
        </w:rPr>
        <w:t>significa</w:t>
      </w:r>
      <w:r w:rsidR="004923E4" w:rsidRPr="00132475">
        <w:rPr>
          <w:color w:val="000000"/>
        </w:rPr>
        <w:t>va</w:t>
      </w:r>
      <w:r w:rsidR="004923E4">
        <w:rPr>
          <w:color w:val="000000"/>
        </w:rPr>
        <w:t xml:space="preserve"> impunidade </w:t>
      </w:r>
      <w:r w:rsidR="004923E4" w:rsidRPr="004923E4">
        <w:rPr>
          <w:b/>
          <w:color w:val="000000"/>
        </w:rPr>
        <w:t>e</w:t>
      </w:r>
      <w:r w:rsidR="00BA274A" w:rsidRPr="00BA274A">
        <w:rPr>
          <w:color w:val="000000"/>
        </w:rPr>
        <w:t xml:space="preserve"> mencionara também os processos que foram movidos contra si, embora n</w:t>
      </w:r>
      <w:r w:rsidR="00BA274A">
        <w:rPr>
          <w:color w:val="000000"/>
        </w:rPr>
        <w:t>enhum deles tivesse prosperado; a</w:t>
      </w:r>
      <w:r w:rsidR="00BA274A" w:rsidRPr="00BA274A">
        <w:rPr>
          <w:color w:val="000000"/>
        </w:rPr>
        <w:t>firmara que a racionalidade não deveria ser suprimida pela emoção, e relembrou a gestão de Rodri</w:t>
      </w:r>
      <w:bookmarkStart w:id="5" w:name="_GoBack"/>
      <w:bookmarkEnd w:id="5"/>
      <w:r w:rsidR="00BA274A" w:rsidRPr="00BA274A">
        <w:rPr>
          <w:color w:val="000000"/>
        </w:rPr>
        <w:t xml:space="preserve">go Neves, destacando o medo e a tensão </w:t>
      </w:r>
      <w:r w:rsidR="00BA274A">
        <w:rPr>
          <w:color w:val="000000"/>
        </w:rPr>
        <w:t>que este, enquanto candidato à P</w:t>
      </w:r>
      <w:r w:rsidR="00BA274A" w:rsidRPr="00BA274A">
        <w:rPr>
          <w:color w:val="000000"/>
        </w:rPr>
        <w:t>refeitura, vinha demonstrando, especialmente</w:t>
      </w:r>
      <w:r w:rsidR="004923E4" w:rsidRPr="004923E4">
        <w:rPr>
          <w:b/>
          <w:color w:val="000000"/>
        </w:rPr>
        <w:t>,</w:t>
      </w:r>
      <w:r w:rsidR="00BA274A" w:rsidRPr="00BA274A">
        <w:rPr>
          <w:color w:val="000000"/>
        </w:rPr>
        <w:t xml:space="preserve"> ao evitar debates e ao não responder questões essenciais sobre os problemas da cidade. Finalizando, recordara um incidente no campo de São Bento, ocorrido cinco anos após a aprovação das Leis sobre empreendimentos na cidade, </w:t>
      </w:r>
      <w:r w:rsidR="004923E4" w:rsidRPr="00B87084">
        <w:rPr>
          <w:color w:val="000000"/>
        </w:rPr>
        <w:t>haja vista a questão do Uso de ocupação do Solo</w:t>
      </w:r>
      <w:r w:rsidR="004923E4" w:rsidRPr="004923E4">
        <w:rPr>
          <w:b/>
          <w:color w:val="000000"/>
        </w:rPr>
        <w:t xml:space="preserve">; </w:t>
      </w:r>
      <w:r w:rsidR="004923E4" w:rsidRPr="00B87084">
        <w:rPr>
          <w:color w:val="000000"/>
        </w:rPr>
        <w:t>e acentuara</w:t>
      </w:r>
      <w:r w:rsidR="004923E4">
        <w:rPr>
          <w:color w:val="000000"/>
        </w:rPr>
        <w:t xml:space="preserve"> a importância do voto no próximo domingo, </w:t>
      </w:r>
      <w:r w:rsidR="00B87084">
        <w:rPr>
          <w:color w:val="000000"/>
        </w:rPr>
        <w:t xml:space="preserve">sendo </w:t>
      </w:r>
      <w:r w:rsidR="004923E4" w:rsidRPr="00B87084">
        <w:rPr>
          <w:color w:val="000000"/>
        </w:rPr>
        <w:t>aparte</w:t>
      </w:r>
      <w:r w:rsidR="00B87084">
        <w:rPr>
          <w:color w:val="000000"/>
        </w:rPr>
        <w:t>ado</w:t>
      </w:r>
      <w:r w:rsidR="004923E4" w:rsidRPr="00B87084">
        <w:rPr>
          <w:color w:val="000000"/>
        </w:rPr>
        <w:t xml:space="preserve"> do Vereador Fabiano Gonçalves</w:t>
      </w:r>
      <w:r w:rsidR="004923E4" w:rsidRPr="004923E4">
        <w:rPr>
          <w:b/>
          <w:color w:val="000000"/>
        </w:rPr>
        <w:t>.</w:t>
      </w:r>
      <w:r w:rsidR="004923E4">
        <w:rPr>
          <w:color w:val="000000"/>
        </w:rPr>
        <w:t xml:space="preserve">  O</w:t>
      </w:r>
      <w:r w:rsidR="00BA274A" w:rsidRPr="00BA274A">
        <w:rPr>
          <w:color w:val="000000"/>
        </w:rPr>
        <w:t xml:space="preserve"> Vereador </w:t>
      </w:r>
      <w:r w:rsidR="00BA274A" w:rsidRPr="00BA274A">
        <w:rPr>
          <w:b/>
          <w:color w:val="000000"/>
        </w:rPr>
        <w:t>Fabiano Gonçalves</w:t>
      </w:r>
      <w:r w:rsidR="00BA274A" w:rsidRPr="00BA274A">
        <w:rPr>
          <w:color w:val="000000"/>
        </w:rPr>
        <w:t xml:space="preserve"> informara que fora aprovado o Projeto de Lei que garantiria a gratuidade do transporte público</w:t>
      </w:r>
      <w:r w:rsidR="00086356">
        <w:rPr>
          <w:color w:val="000000"/>
        </w:rPr>
        <w:t>,</w:t>
      </w:r>
      <w:r w:rsidR="00BA274A" w:rsidRPr="00BA274A">
        <w:rPr>
          <w:color w:val="000000"/>
        </w:rPr>
        <w:t xml:space="preserve"> no próximo domingo, para facilitar o comparecimento dos eleitores às urnas, dispensando assim </w:t>
      </w:r>
      <w:r w:rsidR="00BA274A">
        <w:rPr>
          <w:color w:val="000000"/>
        </w:rPr>
        <w:t>o uso de veículos particulares; c</w:t>
      </w:r>
      <w:r w:rsidR="00BA274A" w:rsidRPr="00BA274A">
        <w:rPr>
          <w:color w:val="000000"/>
        </w:rPr>
        <w:t xml:space="preserve">onvocara </w:t>
      </w:r>
      <w:r w:rsidR="00BA274A">
        <w:rPr>
          <w:color w:val="000000"/>
        </w:rPr>
        <w:t>a</w:t>
      </w:r>
      <w:r w:rsidR="00BA274A" w:rsidRPr="00BA274A">
        <w:rPr>
          <w:color w:val="000000"/>
        </w:rPr>
        <w:t>os beneficiários do INSS a participarem da votação, con</w:t>
      </w:r>
      <w:r w:rsidR="000B15F4">
        <w:rPr>
          <w:color w:val="000000"/>
        </w:rPr>
        <w:t>siderando-a como Prova de V</w:t>
      </w:r>
      <w:r w:rsidR="00BA274A">
        <w:rPr>
          <w:color w:val="000000"/>
        </w:rPr>
        <w:t xml:space="preserve">ida; outro assunto destacado foi </w:t>
      </w:r>
      <w:r w:rsidR="00BA274A" w:rsidRPr="00BA274A">
        <w:rPr>
          <w:color w:val="000000"/>
        </w:rPr>
        <w:t>a ausência de resposta da Secretaria M</w:t>
      </w:r>
      <w:r w:rsidR="000B15F4">
        <w:rPr>
          <w:color w:val="000000"/>
        </w:rPr>
        <w:t>unicipal de Educação quanto ao O</w:t>
      </w:r>
      <w:r w:rsidR="00BA274A" w:rsidRPr="00BA274A">
        <w:rPr>
          <w:color w:val="000000"/>
        </w:rPr>
        <w:t xml:space="preserve">fício protocolado no dia </w:t>
      </w:r>
      <w:r w:rsidR="000B15F4">
        <w:rPr>
          <w:color w:val="000000"/>
        </w:rPr>
        <w:t>doze</w:t>
      </w:r>
      <w:r w:rsidR="00BA274A" w:rsidRPr="00BA274A">
        <w:rPr>
          <w:color w:val="000000"/>
        </w:rPr>
        <w:t xml:space="preserve"> de setembro, no qual se solicitava a disponibilização de ônibus escolares para os estudantes residentes no Muriqui, que percorriam mais de três quilômetros até a Estrada Caetano Monteiro para acessar transporte escolar; sublinhara as dificuldades enfrentadas pelas crianças, sobretudo em dias de forte calor, e pedira apoio dos demais </w:t>
      </w:r>
      <w:r w:rsidR="00BA274A">
        <w:rPr>
          <w:color w:val="000000"/>
        </w:rPr>
        <w:t>P</w:t>
      </w:r>
      <w:r w:rsidR="00BA274A" w:rsidRPr="00BA274A">
        <w:rPr>
          <w:color w:val="000000"/>
        </w:rPr>
        <w:t>arlamentares para resolver essa questão. Por fim, comentara sobre o furto de dois hidrômetros na Rua São Clemente, ressaltando o desperdício de água no local e a gravidade do fato, tanto pelos prejuízos ao cliente quanto pela crise hídrica em curso.</w:t>
      </w:r>
      <w:r w:rsidR="00BA274A">
        <w:t xml:space="preserve"> </w:t>
      </w:r>
      <w:r w:rsidR="00BA274A" w:rsidRPr="00BA274A">
        <w:rPr>
          <w:color w:val="000000"/>
        </w:rPr>
        <w:t xml:space="preserve">A Vereadora </w:t>
      </w:r>
      <w:r w:rsidR="00BA274A" w:rsidRPr="00BA274A">
        <w:rPr>
          <w:b/>
          <w:color w:val="000000"/>
        </w:rPr>
        <w:t>Benny Briolly</w:t>
      </w:r>
      <w:r w:rsidR="00DA52A5">
        <w:rPr>
          <w:color w:val="000000"/>
        </w:rPr>
        <w:t xml:space="preserve"> destacara a conclusão do R</w:t>
      </w:r>
      <w:r w:rsidR="00BA274A" w:rsidRPr="00BA274A">
        <w:rPr>
          <w:color w:val="000000"/>
        </w:rPr>
        <w:t>elat</w:t>
      </w:r>
      <w:r w:rsidR="00DA52A5">
        <w:rPr>
          <w:color w:val="000000"/>
        </w:rPr>
        <w:t>ório F</w:t>
      </w:r>
      <w:r w:rsidR="00BA274A" w:rsidRPr="00BA274A">
        <w:rPr>
          <w:color w:val="000000"/>
        </w:rPr>
        <w:t xml:space="preserve">inal da Comissão Permanente da Criança e Adolescente, presidida por </w:t>
      </w:r>
      <w:r w:rsidR="00DA52A5">
        <w:rPr>
          <w:color w:val="000000"/>
        </w:rPr>
        <w:t>esta</w:t>
      </w:r>
      <w:r w:rsidR="00B430AD">
        <w:rPr>
          <w:color w:val="000000"/>
        </w:rPr>
        <w:t xml:space="preserve"> ness</w:t>
      </w:r>
      <w:r w:rsidR="00BA274A" w:rsidRPr="00BA274A">
        <w:rPr>
          <w:color w:val="000000"/>
        </w:rPr>
        <w:t xml:space="preserve">a legislatura, que, em colaboração com a Professora Doutora Flavia Rios, da Universidade Federal Fluminense, resultara na produção de um documento sobre a aplicação das Leis 11.645 e 10.639, que </w:t>
      </w:r>
      <w:r w:rsidR="00BA274A" w:rsidRPr="00132475">
        <w:rPr>
          <w:color w:val="000000"/>
        </w:rPr>
        <w:t>trata</w:t>
      </w:r>
      <w:r w:rsidR="00B430AD" w:rsidRPr="00132475">
        <w:rPr>
          <w:color w:val="000000"/>
        </w:rPr>
        <w:t>vam</w:t>
      </w:r>
      <w:r w:rsidR="00BA274A" w:rsidRPr="00132475">
        <w:rPr>
          <w:color w:val="000000"/>
        </w:rPr>
        <w:t xml:space="preserve"> </w:t>
      </w:r>
      <w:r w:rsidR="00BA274A" w:rsidRPr="00BA274A">
        <w:rPr>
          <w:color w:val="000000"/>
        </w:rPr>
        <w:t>do ensino de história e cultura afro-brasileira e ind</w:t>
      </w:r>
      <w:r w:rsidR="00BA274A">
        <w:rPr>
          <w:color w:val="000000"/>
        </w:rPr>
        <w:t>ígena nas escolas do município; e e</w:t>
      </w:r>
      <w:r w:rsidR="00B430AD">
        <w:rPr>
          <w:color w:val="000000"/>
        </w:rPr>
        <w:t>sse Relatório incluíra novas D</w:t>
      </w:r>
      <w:r w:rsidR="00BA274A" w:rsidRPr="00BA274A">
        <w:rPr>
          <w:color w:val="000000"/>
        </w:rPr>
        <w:t xml:space="preserve">iretrizes para a alocação de recursos orçamentários e a formação de docentes. </w:t>
      </w:r>
      <w:r w:rsidR="00BA274A">
        <w:rPr>
          <w:color w:val="000000"/>
        </w:rPr>
        <w:t>Portanto</w:t>
      </w:r>
      <w:r w:rsidR="00BA274A" w:rsidRPr="00BA274A">
        <w:rPr>
          <w:color w:val="000000"/>
        </w:rPr>
        <w:t xml:space="preserve">, </w:t>
      </w:r>
      <w:r w:rsidR="00B430AD" w:rsidRPr="00132475">
        <w:rPr>
          <w:color w:val="000000"/>
        </w:rPr>
        <w:t>pontuara</w:t>
      </w:r>
      <w:r w:rsidR="00BA274A" w:rsidRPr="00BA274A">
        <w:rPr>
          <w:color w:val="000000"/>
        </w:rPr>
        <w:t xml:space="preserve"> a relevância desse trabalho, cujo propósito fora resgatar uma história silenciada, valorizando a estética e a memória ancestral, além de agradecer aos professores e pesquisadores da UFF por sua contribuição.</w:t>
      </w:r>
      <w:r w:rsidR="00BA274A">
        <w:t xml:space="preserve"> </w:t>
      </w:r>
      <w:r w:rsidR="007C7CA1">
        <w:t xml:space="preserve">Esta Ata, no seu inteiro teor, foi registrada nos Anais deste Poder Legislativo. Não havendo mais </w:t>
      </w:r>
      <w:r w:rsidR="00E31D02">
        <w:t>oradores inscritos</w:t>
      </w:r>
      <w:r w:rsidR="007C7CA1">
        <w:t xml:space="preserve">, o Senhor Presidente encerrou à presente reunião, às </w:t>
      </w:r>
      <w:r w:rsidR="005623BF">
        <w:t>doze</w:t>
      </w:r>
      <w:r w:rsidR="00E31D02" w:rsidRPr="00E31D02">
        <w:t xml:space="preserve"> horas e </w:t>
      </w:r>
      <w:r w:rsidR="009F030A">
        <w:t>cinco</w:t>
      </w:r>
      <w:r w:rsidR="00E31D02" w:rsidRPr="00E31D02">
        <w:t xml:space="preserve"> minutos</w:t>
      </w:r>
      <w:r w:rsidR="007C7CA1">
        <w:t xml:space="preserve">, marcando a próxima para o dia </w:t>
      </w:r>
      <w:r w:rsidR="00D96DFB">
        <w:t>três de outubro</w:t>
      </w:r>
      <w:r w:rsidR="007C7CA1">
        <w:t xml:space="preserve">, às onze horas. De acordo com o que se estabelece o Regimento Interno foi lavrada esta Ata por               </w:t>
      </w:r>
      <w:r w:rsidR="0096420C">
        <w:t xml:space="preserve">     </w:t>
      </w:r>
      <w:r w:rsidR="007C7CA1">
        <w:t xml:space="preserve">                          </w:t>
      </w:r>
      <w:r w:rsidR="007E2D4F">
        <w:t xml:space="preserve">       </w:t>
      </w:r>
      <w:r w:rsidR="003264ED">
        <w:t xml:space="preserve"> </w:t>
      </w:r>
      <w:r w:rsidR="007E2D4F">
        <w:t xml:space="preserve"> </w:t>
      </w:r>
      <w:r w:rsidR="007C7CA1">
        <w:t>Redatora chefe do Serviço de Atas, a qual depois de lida e aprovada vai assinada pelos membros da Mesa</w:t>
      </w:r>
      <w:r>
        <w:t xml:space="preserve">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B6" w:rsidRDefault="00351CB6">
      <w:r>
        <w:separator/>
      </w:r>
    </w:p>
  </w:endnote>
  <w:endnote w:type="continuationSeparator" w:id="0">
    <w:p w:rsidR="00351CB6" w:rsidRDefault="0035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B6" w:rsidRDefault="00351CB6">
      <w:r>
        <w:separator/>
      </w:r>
    </w:p>
  </w:footnote>
  <w:footnote w:type="continuationSeparator" w:id="0">
    <w:p w:rsidR="00351CB6" w:rsidRDefault="0035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263C"/>
    <w:rsid w:val="0000300B"/>
    <w:rsid w:val="00013EB5"/>
    <w:rsid w:val="00015B32"/>
    <w:rsid w:val="000218D3"/>
    <w:rsid w:val="00027775"/>
    <w:rsid w:val="0003350E"/>
    <w:rsid w:val="00037E20"/>
    <w:rsid w:val="0005687E"/>
    <w:rsid w:val="00065D84"/>
    <w:rsid w:val="000677C7"/>
    <w:rsid w:val="00073D1D"/>
    <w:rsid w:val="00086356"/>
    <w:rsid w:val="000A5F4E"/>
    <w:rsid w:val="000A691B"/>
    <w:rsid w:val="000B0720"/>
    <w:rsid w:val="000B15F4"/>
    <w:rsid w:val="000B4986"/>
    <w:rsid w:val="000C0601"/>
    <w:rsid w:val="000D181A"/>
    <w:rsid w:val="000E68B6"/>
    <w:rsid w:val="000E7C95"/>
    <w:rsid w:val="000F7342"/>
    <w:rsid w:val="00100144"/>
    <w:rsid w:val="0010093D"/>
    <w:rsid w:val="00106DD9"/>
    <w:rsid w:val="001137C0"/>
    <w:rsid w:val="001252E5"/>
    <w:rsid w:val="00125BAD"/>
    <w:rsid w:val="00132475"/>
    <w:rsid w:val="001334ED"/>
    <w:rsid w:val="00135FD9"/>
    <w:rsid w:val="001434D2"/>
    <w:rsid w:val="00153B3F"/>
    <w:rsid w:val="0015517C"/>
    <w:rsid w:val="001654EB"/>
    <w:rsid w:val="001737C0"/>
    <w:rsid w:val="00176366"/>
    <w:rsid w:val="001811FD"/>
    <w:rsid w:val="00182BC3"/>
    <w:rsid w:val="001A23C6"/>
    <w:rsid w:val="001B37B4"/>
    <w:rsid w:val="001B7967"/>
    <w:rsid w:val="001B7A5C"/>
    <w:rsid w:val="001D2281"/>
    <w:rsid w:val="001D4EE2"/>
    <w:rsid w:val="001E5710"/>
    <w:rsid w:val="00200B35"/>
    <w:rsid w:val="00213558"/>
    <w:rsid w:val="00217689"/>
    <w:rsid w:val="00221D79"/>
    <w:rsid w:val="00224BCF"/>
    <w:rsid w:val="002268A3"/>
    <w:rsid w:val="00235B04"/>
    <w:rsid w:val="00235D1A"/>
    <w:rsid w:val="00237775"/>
    <w:rsid w:val="00247867"/>
    <w:rsid w:val="002534B9"/>
    <w:rsid w:val="00260230"/>
    <w:rsid w:val="002626E1"/>
    <w:rsid w:val="002662FC"/>
    <w:rsid w:val="0026721B"/>
    <w:rsid w:val="00267592"/>
    <w:rsid w:val="00274E32"/>
    <w:rsid w:val="0027679D"/>
    <w:rsid w:val="00295A11"/>
    <w:rsid w:val="002A5E37"/>
    <w:rsid w:val="002A68D6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2E7FB8"/>
    <w:rsid w:val="003016BA"/>
    <w:rsid w:val="003264ED"/>
    <w:rsid w:val="00351CB6"/>
    <w:rsid w:val="00365057"/>
    <w:rsid w:val="003667ED"/>
    <w:rsid w:val="00372E99"/>
    <w:rsid w:val="003738D8"/>
    <w:rsid w:val="0037745D"/>
    <w:rsid w:val="00380A38"/>
    <w:rsid w:val="0038318D"/>
    <w:rsid w:val="003A591D"/>
    <w:rsid w:val="003E0901"/>
    <w:rsid w:val="003E551C"/>
    <w:rsid w:val="003F45A2"/>
    <w:rsid w:val="003F7EEC"/>
    <w:rsid w:val="00400670"/>
    <w:rsid w:val="00401DB2"/>
    <w:rsid w:val="0040579F"/>
    <w:rsid w:val="00406AD8"/>
    <w:rsid w:val="00411EEE"/>
    <w:rsid w:val="00412FE1"/>
    <w:rsid w:val="00415D06"/>
    <w:rsid w:val="004201B8"/>
    <w:rsid w:val="00435515"/>
    <w:rsid w:val="00442685"/>
    <w:rsid w:val="004462D4"/>
    <w:rsid w:val="00460119"/>
    <w:rsid w:val="00461CA6"/>
    <w:rsid w:val="00474A0D"/>
    <w:rsid w:val="0047505B"/>
    <w:rsid w:val="00480A25"/>
    <w:rsid w:val="004856C1"/>
    <w:rsid w:val="0048571F"/>
    <w:rsid w:val="0048600C"/>
    <w:rsid w:val="00487287"/>
    <w:rsid w:val="004923E4"/>
    <w:rsid w:val="00493D53"/>
    <w:rsid w:val="004972BA"/>
    <w:rsid w:val="004B4C6D"/>
    <w:rsid w:val="004C4592"/>
    <w:rsid w:val="004D297F"/>
    <w:rsid w:val="004D48CA"/>
    <w:rsid w:val="004D75AA"/>
    <w:rsid w:val="004F272E"/>
    <w:rsid w:val="004F4C0C"/>
    <w:rsid w:val="00503B39"/>
    <w:rsid w:val="005144EC"/>
    <w:rsid w:val="00524DF3"/>
    <w:rsid w:val="00534F56"/>
    <w:rsid w:val="005367D6"/>
    <w:rsid w:val="00536CEF"/>
    <w:rsid w:val="0054166A"/>
    <w:rsid w:val="00545596"/>
    <w:rsid w:val="005522BC"/>
    <w:rsid w:val="00552B1E"/>
    <w:rsid w:val="005623BF"/>
    <w:rsid w:val="00564957"/>
    <w:rsid w:val="00593EA8"/>
    <w:rsid w:val="005A1971"/>
    <w:rsid w:val="005A6C2D"/>
    <w:rsid w:val="005B6353"/>
    <w:rsid w:val="005C0F6A"/>
    <w:rsid w:val="005E6972"/>
    <w:rsid w:val="005F3CF8"/>
    <w:rsid w:val="005F40EB"/>
    <w:rsid w:val="00604283"/>
    <w:rsid w:val="0061379C"/>
    <w:rsid w:val="00617B17"/>
    <w:rsid w:val="0062116C"/>
    <w:rsid w:val="00631AC8"/>
    <w:rsid w:val="00645E12"/>
    <w:rsid w:val="006500F9"/>
    <w:rsid w:val="00652CEC"/>
    <w:rsid w:val="00652EEB"/>
    <w:rsid w:val="0065639F"/>
    <w:rsid w:val="006676C7"/>
    <w:rsid w:val="00675824"/>
    <w:rsid w:val="00680825"/>
    <w:rsid w:val="00681551"/>
    <w:rsid w:val="00685161"/>
    <w:rsid w:val="006B105D"/>
    <w:rsid w:val="006C3D2E"/>
    <w:rsid w:val="006D0A8A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51158"/>
    <w:rsid w:val="007672D2"/>
    <w:rsid w:val="00774A72"/>
    <w:rsid w:val="00793511"/>
    <w:rsid w:val="00793C01"/>
    <w:rsid w:val="007B2309"/>
    <w:rsid w:val="007B48EA"/>
    <w:rsid w:val="007C7CA1"/>
    <w:rsid w:val="007D0C46"/>
    <w:rsid w:val="007D69EB"/>
    <w:rsid w:val="007E2D4F"/>
    <w:rsid w:val="008060DC"/>
    <w:rsid w:val="00817AEA"/>
    <w:rsid w:val="00846B4A"/>
    <w:rsid w:val="008500A2"/>
    <w:rsid w:val="00852599"/>
    <w:rsid w:val="008545EE"/>
    <w:rsid w:val="00867DE2"/>
    <w:rsid w:val="00872F7B"/>
    <w:rsid w:val="008736D1"/>
    <w:rsid w:val="00876F82"/>
    <w:rsid w:val="00887612"/>
    <w:rsid w:val="00891BC4"/>
    <w:rsid w:val="00894787"/>
    <w:rsid w:val="008A0063"/>
    <w:rsid w:val="008A43E8"/>
    <w:rsid w:val="008A7FD1"/>
    <w:rsid w:val="008C5CBE"/>
    <w:rsid w:val="008C7001"/>
    <w:rsid w:val="008D2299"/>
    <w:rsid w:val="008D4E0F"/>
    <w:rsid w:val="008F2FEB"/>
    <w:rsid w:val="008F459B"/>
    <w:rsid w:val="00920CEB"/>
    <w:rsid w:val="009239CD"/>
    <w:rsid w:val="00956EA0"/>
    <w:rsid w:val="0096420C"/>
    <w:rsid w:val="00970C8C"/>
    <w:rsid w:val="00983511"/>
    <w:rsid w:val="0099237F"/>
    <w:rsid w:val="00994517"/>
    <w:rsid w:val="009A41C9"/>
    <w:rsid w:val="009A4467"/>
    <w:rsid w:val="009B56B1"/>
    <w:rsid w:val="009D4889"/>
    <w:rsid w:val="009E79AF"/>
    <w:rsid w:val="009F030A"/>
    <w:rsid w:val="009F55C6"/>
    <w:rsid w:val="009F67F8"/>
    <w:rsid w:val="00A20118"/>
    <w:rsid w:val="00A274C3"/>
    <w:rsid w:val="00A30510"/>
    <w:rsid w:val="00A3244B"/>
    <w:rsid w:val="00A330EC"/>
    <w:rsid w:val="00A37029"/>
    <w:rsid w:val="00A41F92"/>
    <w:rsid w:val="00A42037"/>
    <w:rsid w:val="00A4237D"/>
    <w:rsid w:val="00A5224D"/>
    <w:rsid w:val="00A71B49"/>
    <w:rsid w:val="00A85065"/>
    <w:rsid w:val="00A9440C"/>
    <w:rsid w:val="00A95A19"/>
    <w:rsid w:val="00AA1F85"/>
    <w:rsid w:val="00AA34B3"/>
    <w:rsid w:val="00AA5901"/>
    <w:rsid w:val="00AA6632"/>
    <w:rsid w:val="00AC2A6A"/>
    <w:rsid w:val="00AC690C"/>
    <w:rsid w:val="00AC7553"/>
    <w:rsid w:val="00AF1E0D"/>
    <w:rsid w:val="00AF5F4B"/>
    <w:rsid w:val="00B030E3"/>
    <w:rsid w:val="00B12418"/>
    <w:rsid w:val="00B23865"/>
    <w:rsid w:val="00B30637"/>
    <w:rsid w:val="00B430AD"/>
    <w:rsid w:val="00B55575"/>
    <w:rsid w:val="00B6336D"/>
    <w:rsid w:val="00B738AE"/>
    <w:rsid w:val="00B87084"/>
    <w:rsid w:val="00B93008"/>
    <w:rsid w:val="00BA274A"/>
    <w:rsid w:val="00BA33EF"/>
    <w:rsid w:val="00BB5891"/>
    <w:rsid w:val="00BC2C86"/>
    <w:rsid w:val="00BC31F7"/>
    <w:rsid w:val="00BD243A"/>
    <w:rsid w:val="00BD5651"/>
    <w:rsid w:val="00BD59FB"/>
    <w:rsid w:val="00C0304C"/>
    <w:rsid w:val="00C0598F"/>
    <w:rsid w:val="00C0697B"/>
    <w:rsid w:val="00C07AB4"/>
    <w:rsid w:val="00C11ECD"/>
    <w:rsid w:val="00C1331D"/>
    <w:rsid w:val="00C204A8"/>
    <w:rsid w:val="00C230D4"/>
    <w:rsid w:val="00C2346F"/>
    <w:rsid w:val="00C25B23"/>
    <w:rsid w:val="00C3332C"/>
    <w:rsid w:val="00C366BC"/>
    <w:rsid w:val="00C40A3F"/>
    <w:rsid w:val="00C427C2"/>
    <w:rsid w:val="00C56833"/>
    <w:rsid w:val="00C67394"/>
    <w:rsid w:val="00C7067F"/>
    <w:rsid w:val="00C70E22"/>
    <w:rsid w:val="00C83D5A"/>
    <w:rsid w:val="00C85BCE"/>
    <w:rsid w:val="00C87548"/>
    <w:rsid w:val="00C91E14"/>
    <w:rsid w:val="00CA1E7C"/>
    <w:rsid w:val="00CA3572"/>
    <w:rsid w:val="00CA3BE0"/>
    <w:rsid w:val="00CD152B"/>
    <w:rsid w:val="00CD2A93"/>
    <w:rsid w:val="00CD41D9"/>
    <w:rsid w:val="00CE28A3"/>
    <w:rsid w:val="00CF51C3"/>
    <w:rsid w:val="00D11F02"/>
    <w:rsid w:val="00D12991"/>
    <w:rsid w:val="00D174C3"/>
    <w:rsid w:val="00D5276E"/>
    <w:rsid w:val="00D6388B"/>
    <w:rsid w:val="00D756FC"/>
    <w:rsid w:val="00D8608C"/>
    <w:rsid w:val="00D93924"/>
    <w:rsid w:val="00D96DFB"/>
    <w:rsid w:val="00DA2770"/>
    <w:rsid w:val="00DA52A5"/>
    <w:rsid w:val="00DA7424"/>
    <w:rsid w:val="00DD5BD7"/>
    <w:rsid w:val="00E11FAD"/>
    <w:rsid w:val="00E27A5E"/>
    <w:rsid w:val="00E305A8"/>
    <w:rsid w:val="00E31D02"/>
    <w:rsid w:val="00E41909"/>
    <w:rsid w:val="00E45441"/>
    <w:rsid w:val="00E478D8"/>
    <w:rsid w:val="00E513A3"/>
    <w:rsid w:val="00E5205F"/>
    <w:rsid w:val="00E60962"/>
    <w:rsid w:val="00E64A4A"/>
    <w:rsid w:val="00E6737D"/>
    <w:rsid w:val="00E739D4"/>
    <w:rsid w:val="00E80103"/>
    <w:rsid w:val="00E85FC9"/>
    <w:rsid w:val="00EA4A1A"/>
    <w:rsid w:val="00EA77A3"/>
    <w:rsid w:val="00EB5BF2"/>
    <w:rsid w:val="00EC1982"/>
    <w:rsid w:val="00EC5552"/>
    <w:rsid w:val="00EE693C"/>
    <w:rsid w:val="00EF3C77"/>
    <w:rsid w:val="00EF56E7"/>
    <w:rsid w:val="00F13BDD"/>
    <w:rsid w:val="00F20E48"/>
    <w:rsid w:val="00F233C5"/>
    <w:rsid w:val="00F30B07"/>
    <w:rsid w:val="00F36031"/>
    <w:rsid w:val="00F42D68"/>
    <w:rsid w:val="00F46EF4"/>
    <w:rsid w:val="00F557EE"/>
    <w:rsid w:val="00F57BB8"/>
    <w:rsid w:val="00FA5466"/>
    <w:rsid w:val="00FA721A"/>
    <w:rsid w:val="00FB472E"/>
    <w:rsid w:val="00FE3232"/>
    <w:rsid w:val="00FE3FC3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A274A"/>
    <w:pPr>
      <w:spacing w:before="100" w:beforeAutospacing="1" w:after="100" w:afterAutospacing="1"/>
      <w:ind w:righ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1127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21</cp:revision>
  <cp:lastPrinted>2024-09-12T13:24:00Z</cp:lastPrinted>
  <dcterms:created xsi:type="dcterms:W3CDTF">2024-10-02T16:29:00Z</dcterms:created>
  <dcterms:modified xsi:type="dcterms:W3CDTF">2024-10-03T13:01:00Z</dcterms:modified>
</cp:coreProperties>
</file>