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10416A">
        <w:t xml:space="preserve">Nonagésima Terceira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B46F3" w:rsidRPr="00FB46F3" w:rsidRDefault="00041E16" w:rsidP="00CB0758">
      <w:pPr>
        <w:ind w:left="-993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10416A">
        <w:t>quatorze</w:t>
      </w:r>
      <w:r w:rsidR="00D17AE4">
        <w:t xml:space="preserve"> </w:t>
      </w:r>
      <w:r w:rsidR="00CC449B" w:rsidRPr="00FC2C04">
        <w:t>(</w:t>
      </w:r>
      <w:r w:rsidR="0010416A">
        <w:t>14</w:t>
      </w:r>
      <w:r w:rsidR="00C728C4" w:rsidRPr="00FC2C04">
        <w:t xml:space="preserve">) do mês de </w:t>
      </w:r>
      <w:r w:rsidR="0010416A">
        <w:t>novembro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33643" w:rsidRPr="00FC2C04">
        <w:t>Carlos Otávio Dias Vaz (Casota)</w:t>
      </w:r>
      <w:r w:rsidR="00333643">
        <w:t>,</w:t>
      </w:r>
      <w:r w:rsidR="00A354FA">
        <w:t xml:space="preserve"> 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Daniel Marques Frederico, </w:t>
      </w:r>
      <w:r w:rsidR="001E7356">
        <w:t xml:space="preserve">Fabiano Gonçalves, </w:t>
      </w:r>
      <w:r w:rsidR="00D36A8B">
        <w:t xml:space="preserve"> Paulo Eduardo Gomes, </w:t>
      </w:r>
      <w:r w:rsidR="00CC449B" w:rsidRPr="00FC2C04">
        <w:t>Paulo F</w:t>
      </w:r>
      <w:r w:rsidR="0055610D">
        <w:t>ernando Gonçalves Velasco</w:t>
      </w:r>
      <w:r w:rsidR="00562F1C">
        <w:t xml:space="preserve"> </w:t>
      </w:r>
      <w:r w:rsidR="002D06B4">
        <w:t xml:space="preserve">e </w:t>
      </w:r>
      <w:r w:rsidR="00643806">
        <w:t xml:space="preserve">Roberto Fernandes Jales (Beto da Pipa)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 xml:space="preserve">Anderson José Rodrigues (Pipico), Benny Briolly, </w:t>
      </w:r>
      <w:r w:rsidR="008C75B2">
        <w:t xml:space="preserve">Douglas de Souza Gomes,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 Luiz Carlos Gallo de Freitas, Renato Ferreira de Oliveira Cariello e Rodrigo Flach Farah</w:t>
      </w:r>
      <w:r w:rsidR="008C75B2">
        <w:t xml:space="preserve"> (todas justificadas), Jhonatan Anjos e </w:t>
      </w:r>
      <w:r w:rsidR="00D36A8B">
        <w:t xml:space="preserve"> </w:t>
      </w:r>
      <w:r w:rsidR="001E7356">
        <w:t xml:space="preserve">Leonardo Soares Giordano,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C75B2">
        <w:t>quinze</w:t>
      </w:r>
      <w:r w:rsidR="00D73E17" w:rsidRPr="00FC2C04">
        <w:t xml:space="preserve"> (</w:t>
      </w:r>
      <w:r w:rsidR="008C75B2">
        <w:t>15</w:t>
      </w:r>
      <w:r w:rsidR="00CC449B" w:rsidRPr="00FC2C04">
        <w:t>) Senhores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33643">
        <w:t>Daniel Marques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 xml:space="preserve">: </w:t>
      </w:r>
      <w:r w:rsidR="0078049E">
        <w:t>Lido</w:t>
      </w:r>
      <w:r w:rsidR="00E13A99">
        <w:t>s</w:t>
      </w:r>
      <w:r w:rsidR="00603769" w:rsidRPr="00603769">
        <w:t xml:space="preserve"> e encaminhado</w:t>
      </w:r>
      <w:r w:rsidR="001A7069">
        <w:t>s</w:t>
      </w:r>
      <w:r w:rsidR="0078049E">
        <w:t xml:space="preserve"> o</w:t>
      </w:r>
      <w:r w:rsidR="00E13A99">
        <w:t>s</w:t>
      </w:r>
      <w:r w:rsidR="00603769" w:rsidRPr="00603769">
        <w:t xml:space="preserve"> </w:t>
      </w:r>
      <w:r w:rsidR="0078049E">
        <w:rPr>
          <w:b/>
        </w:rPr>
        <w:t>Projeto</w:t>
      </w:r>
      <w:r w:rsidR="00E13A99">
        <w:rPr>
          <w:b/>
        </w:rPr>
        <w:t>s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E13A99">
        <w:t>s</w:t>
      </w:r>
      <w:r w:rsidR="00227008">
        <w:t xml:space="preserve"> 239/23 de autoria do Vereador Paulo Eduardo Gomes; 240/23 de autoria do Vereador Andrigo de Carvalho; 241/23 de autoria do Vereador Leonardo Giordano; </w:t>
      </w:r>
      <w:r w:rsidR="00C3509F">
        <w:t xml:space="preserve">lido e encaminhado </w:t>
      </w:r>
      <w:r w:rsidR="007D05CC">
        <w:t xml:space="preserve">o </w:t>
      </w:r>
      <w:r w:rsidR="007D05CC" w:rsidRPr="007D05CC">
        <w:rPr>
          <w:b/>
        </w:rPr>
        <w:t>Projeto de Decreto Legislativo</w:t>
      </w:r>
      <w:r w:rsidR="007D05CC">
        <w:t xml:space="preserve"> nº</w:t>
      </w:r>
      <w:r w:rsidR="00227008">
        <w:t xml:space="preserve"> 225/23 de autoria do Vereador Leonardo Giordano; </w:t>
      </w:r>
      <w:r w:rsidR="00312E6A">
        <w:t>lida</w:t>
      </w:r>
      <w:r w:rsidR="00BD2AF8">
        <w:t>s e encaminhados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D17AE4">
        <w:t xml:space="preserve"> </w:t>
      </w:r>
      <w:r w:rsidR="00227008">
        <w:t xml:space="preserve">4082, 4085, 4086 e 4087/23 todas de autoria do Vereador Paulo Velasco; 4083 e 4084/23 ambas de autoria do Vereador Adriano (Boinha); </w:t>
      </w:r>
      <w:r w:rsidR="00362B82">
        <w:t>4088, 4089, 4090, 4091, 4092, 4093, 4094, 4095, 4096, 4097, 4098</w:t>
      </w:r>
      <w:r w:rsidR="00BD2310">
        <w:t>,</w:t>
      </w:r>
      <w:r w:rsidR="00362B82">
        <w:t xml:space="preserve"> 4099</w:t>
      </w:r>
      <w:r w:rsidR="00BD2310">
        <w:t>, 4108, 4109, 4110, 4111, 4112, 4113, 4114, 4115, 4116, 4117, 4118, 4119 e 4120</w:t>
      </w:r>
      <w:r w:rsidR="00362B82">
        <w:t>/23 todas de autoria do Vereador Douglas Gomes; 4100, 4101, 4102, 4103</w:t>
      </w:r>
      <w:r w:rsidR="001A7069">
        <w:t>,</w:t>
      </w:r>
      <w:r w:rsidR="00BD2310">
        <w:t xml:space="preserve"> 4104, 4105, 4106 e 4107/23 todas de autoria do Vereador Renato Cariello; </w:t>
      </w:r>
      <w:r w:rsidR="00AB736B">
        <w:t>4121, 4132, 4133, 4134, 4</w:t>
      </w:r>
      <w:r w:rsidR="00E863DC">
        <w:t>135, 4136, 4137, 4138, 4139, 414</w:t>
      </w:r>
      <w:r w:rsidR="00AB736B">
        <w:t>0</w:t>
      </w:r>
      <w:r w:rsidR="00E863DC">
        <w:t>, 4141, 4142, 4143 e 4144</w:t>
      </w:r>
      <w:r w:rsidR="00AB736B">
        <w:t>/23</w:t>
      </w:r>
      <w:r w:rsidR="00E863DC">
        <w:t xml:space="preserve"> todas</w:t>
      </w:r>
      <w:r w:rsidR="00AB736B">
        <w:t xml:space="preserve"> de autoria do Vereador Anderson (Pipico); 4122, 4123 e 4124/23 todas de autoria do Vereador Fabiano Gonçalves; 4125/23 de autoria do Vereador Professor Túlio; 4126, 4127, 4128, 4129, 4130 e 4131/23 todas de autoria do Vereador Casota; </w:t>
      </w:r>
      <w:r w:rsidR="00E863DC">
        <w:t xml:space="preserve">4145/23 </w:t>
      </w:r>
      <w:r w:rsidR="00CA4146">
        <w:t>de autoria da Comissão Permanente de Desenvolvimento Econômico, Inovação, Turismo</w:t>
      </w:r>
      <w:r w:rsidR="00B41955">
        <w:t xml:space="preserve"> e Indústria Naval; </w:t>
      </w:r>
      <w:r w:rsidR="005842CA">
        <w:t xml:space="preserve">lidas e </w:t>
      </w:r>
      <w:r w:rsidR="0010416A">
        <w:t>aprovadas</w:t>
      </w:r>
      <w:r w:rsidR="005842CA">
        <w:t xml:space="preserve"> as</w:t>
      </w:r>
      <w:r w:rsidR="005842CA" w:rsidRPr="005842CA">
        <w:rPr>
          <w:b/>
        </w:rPr>
        <w:t xml:space="preserve"> Moções</w:t>
      </w:r>
      <w:r w:rsidR="005842CA">
        <w:rPr>
          <w:b/>
        </w:rPr>
        <w:t xml:space="preserve"> </w:t>
      </w:r>
      <w:r w:rsidR="005842CA" w:rsidRPr="00124B51">
        <w:t>n</w:t>
      </w:r>
      <w:r w:rsidR="00124B51" w:rsidRPr="00124B51">
        <w:t>ºs</w:t>
      </w:r>
      <w:r w:rsidR="0031219B">
        <w:t xml:space="preserve"> </w:t>
      </w:r>
      <w:r w:rsidR="00B41955">
        <w:t>2417/23 de autoria do Vereador Luiz Carlos (Gallo); 2418, 2419, 2420, 2421, 2422 e 2423/23 todas de autoria da Comissão Permanente de Desenvolvimento Econômico, Inovação, Turismo e Indústria Naval</w:t>
      </w:r>
      <w:r w:rsidR="00C46FC0">
        <w:t xml:space="preserve">. </w:t>
      </w:r>
      <w:r w:rsidR="0031219B">
        <w:t xml:space="preserve">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FB46F3">
        <w:rPr>
          <w:b/>
        </w:rPr>
        <w:t xml:space="preserve">Projeto de Decreto Legislativo </w:t>
      </w:r>
      <w:r w:rsidR="00FB46F3" w:rsidRPr="00FB46F3">
        <w:t>nº</w:t>
      </w:r>
      <w:r w:rsidR="009D7274">
        <w:t xml:space="preserve"> </w:t>
      </w:r>
      <w:r w:rsidR="009D7274">
        <w:lastRenderedPageBreak/>
        <w:t>1</w:t>
      </w:r>
      <w:r w:rsidR="00FB46F3">
        <w:t xml:space="preserve">79/23 de autoria do Vereador Leandro Portugal, foi lido pelo Senhor Presidente o Parecer favorável da CCJ, discutido pelo Autor e pelos Vereadores. </w:t>
      </w:r>
      <w:r w:rsidR="00FB46F3" w:rsidRPr="00FB46F3">
        <w:rPr>
          <w:b/>
        </w:rPr>
        <w:t>Aprovado em Discussão Única</w:t>
      </w:r>
      <w:r w:rsidR="00FB46F3">
        <w:t xml:space="preserve">. </w:t>
      </w:r>
    </w:p>
    <w:p w:rsidR="00FB46F3" w:rsidRDefault="00FB46F3" w:rsidP="00CB0758">
      <w:pPr>
        <w:ind w:left="-993" w:right="-994" w:firstLine="142"/>
        <w:rPr>
          <w:b/>
        </w:rPr>
      </w:pPr>
    </w:p>
    <w:p w:rsidR="00101F25" w:rsidRPr="002227FE" w:rsidRDefault="00101F25" w:rsidP="00101F25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>17</w:t>
      </w:r>
      <w:r w:rsidR="00CB0C9B">
        <w:t>3</w:t>
      </w:r>
      <w:r>
        <w:t>/23 de autoria da Vereadora Benny Briolly, fo</w:t>
      </w:r>
      <w:r w:rsidR="001A7069">
        <w:t>ram</w:t>
      </w:r>
      <w:r>
        <w:t xml:space="preserve"> lido</w:t>
      </w:r>
      <w:r w:rsidR="001A7069">
        <w:t>s</w:t>
      </w:r>
      <w:r>
        <w:t xml:space="preserve"> pelo Senhor Presidente o</w:t>
      </w:r>
      <w:r w:rsidR="001A7069">
        <w:t>s</w:t>
      </w:r>
      <w:r>
        <w:t xml:space="preserve"> Parecer</w:t>
      </w:r>
      <w:r w:rsidR="001A7069">
        <w:t>es</w:t>
      </w:r>
      <w:r>
        <w:t xml:space="preserve"> favoráve</w:t>
      </w:r>
      <w:r w:rsidR="001A7069">
        <w:t>is</w:t>
      </w:r>
      <w:r>
        <w:t xml:space="preserve"> da</w:t>
      </w:r>
      <w:r w:rsidR="00CB0C9B">
        <w:t>s</w:t>
      </w:r>
      <w:r>
        <w:t xml:space="preserve"> Comissões competente, discutido pela Autora e pelos Vereadores. </w:t>
      </w:r>
      <w:r w:rsidRPr="002227FE">
        <w:rPr>
          <w:b/>
        </w:rPr>
        <w:t xml:space="preserve">Aprovado em 1ª Discussão. </w:t>
      </w:r>
    </w:p>
    <w:p w:rsidR="00FB46F3" w:rsidRDefault="00FB46F3" w:rsidP="00CB0758">
      <w:pPr>
        <w:ind w:left="-993" w:right="-994" w:firstLine="142"/>
        <w:rPr>
          <w:b/>
        </w:rPr>
      </w:pPr>
    </w:p>
    <w:p w:rsidR="001A7069" w:rsidRPr="002227FE" w:rsidRDefault="00CB0C9B" w:rsidP="001A7069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 xml:space="preserve">174/23 de autoria da Vereadora Benny Briolly, </w:t>
      </w:r>
      <w:r w:rsidR="001A7069">
        <w:t xml:space="preserve">foram lidos pelo Senhor Presidente os Pareceres favoráveis das Comissões competente, discutido pela Autora e pelos Vereadores. </w:t>
      </w:r>
      <w:r w:rsidR="001A7069" w:rsidRPr="002227FE">
        <w:rPr>
          <w:b/>
        </w:rPr>
        <w:t xml:space="preserve">Aprovado em 1ª Discussão. </w:t>
      </w:r>
    </w:p>
    <w:p w:rsidR="00FB46F3" w:rsidRDefault="00FB46F3" w:rsidP="00CB0758">
      <w:pPr>
        <w:ind w:left="-993" w:right="-994" w:firstLine="142"/>
        <w:rPr>
          <w:b/>
        </w:rPr>
      </w:pPr>
    </w:p>
    <w:p w:rsidR="00FB46F3" w:rsidRDefault="00FB46F3" w:rsidP="00CB0758">
      <w:pPr>
        <w:ind w:left="-993" w:right="-994" w:firstLine="142"/>
        <w:rPr>
          <w:b/>
        </w:rPr>
      </w:pPr>
    </w:p>
    <w:p w:rsidR="00CB0C9B" w:rsidRDefault="00CB0C9B" w:rsidP="00CB0758">
      <w:pPr>
        <w:ind w:left="-993" w:right="-994" w:firstLine="142"/>
        <w:rPr>
          <w:b/>
        </w:rPr>
      </w:pPr>
    </w:p>
    <w:p w:rsidR="001A7069" w:rsidRPr="002227FE" w:rsidRDefault="00CB0C9B" w:rsidP="001A7069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>100/23 de autoria do Vereador Leonardo Giordano</w:t>
      </w:r>
      <w:r w:rsidR="001A7069" w:rsidRPr="001A7069">
        <w:t xml:space="preserve"> </w:t>
      </w:r>
      <w:r w:rsidR="001A7069">
        <w:t xml:space="preserve">foram lidos pelo Senhor Presidente os Pareceres favoráveis das Comissões competente, discutido pela Autora e pelos Vereadores. </w:t>
      </w:r>
      <w:r w:rsidR="001A7069">
        <w:rPr>
          <w:b/>
        </w:rPr>
        <w:t>Aprovado em 2</w:t>
      </w:r>
      <w:r w:rsidR="001A7069" w:rsidRPr="002227FE">
        <w:rPr>
          <w:b/>
        </w:rPr>
        <w:t>ª Discussão</w:t>
      </w:r>
      <w:r w:rsidR="001A7069">
        <w:rPr>
          <w:b/>
        </w:rPr>
        <w:t xml:space="preserve"> e Redação Final</w:t>
      </w:r>
      <w:r w:rsidR="001A7069" w:rsidRPr="002227FE">
        <w:rPr>
          <w:b/>
        </w:rPr>
        <w:t xml:space="preserve">. </w:t>
      </w:r>
    </w:p>
    <w:p w:rsidR="00CB0C9B" w:rsidRDefault="00CB0C9B" w:rsidP="00CB0758">
      <w:pPr>
        <w:ind w:left="-993" w:right="-994" w:firstLine="142"/>
        <w:rPr>
          <w:b/>
        </w:rPr>
      </w:pPr>
    </w:p>
    <w:p w:rsidR="00CB0C9B" w:rsidRDefault="00CB0C9B" w:rsidP="00CB0758">
      <w:pPr>
        <w:ind w:left="-993" w:right="-994" w:firstLine="142"/>
        <w:rPr>
          <w:b/>
        </w:rPr>
      </w:pPr>
    </w:p>
    <w:p w:rsidR="00CB0C9B" w:rsidRDefault="00CB0C9B" w:rsidP="00CB0C9B">
      <w:pPr>
        <w:ind w:left="-993" w:right="-994" w:firstLine="142"/>
        <w:rPr>
          <w:b/>
        </w:rPr>
      </w:pPr>
    </w:p>
    <w:p w:rsidR="00CB0C9B" w:rsidRPr="002227FE" w:rsidRDefault="00CB0C9B" w:rsidP="00CB0C9B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 xml:space="preserve">155/23 de autoria do Vereador Daniel Marques, </w:t>
      </w:r>
      <w:r w:rsidR="001A7069">
        <w:t xml:space="preserve">foram lidos pelo Senhor Presidente os Pareceres favoráveis das Comissões competente, discutido pela Autora e pelos Vereadores. </w:t>
      </w:r>
      <w:r w:rsidRPr="002227FE">
        <w:rPr>
          <w:b/>
        </w:rPr>
        <w:t xml:space="preserve">Aprovado em </w:t>
      </w:r>
      <w:r>
        <w:rPr>
          <w:b/>
        </w:rPr>
        <w:t>2</w:t>
      </w:r>
      <w:r w:rsidRPr="002227FE">
        <w:rPr>
          <w:b/>
        </w:rPr>
        <w:t>ª Discussão</w:t>
      </w:r>
      <w:r>
        <w:rPr>
          <w:b/>
        </w:rPr>
        <w:t xml:space="preserve"> e Redação Final</w:t>
      </w:r>
      <w:r w:rsidRPr="002227FE">
        <w:rPr>
          <w:b/>
        </w:rPr>
        <w:t xml:space="preserve">. </w:t>
      </w:r>
    </w:p>
    <w:p w:rsidR="00CB0C9B" w:rsidRDefault="00CB0C9B" w:rsidP="00CB0C9B">
      <w:pPr>
        <w:ind w:left="-993" w:right="-994" w:firstLine="142"/>
        <w:rPr>
          <w:b/>
        </w:rPr>
      </w:pPr>
    </w:p>
    <w:p w:rsidR="00CB0C9B" w:rsidRDefault="00CB0C9B" w:rsidP="00CB0758">
      <w:pPr>
        <w:ind w:left="-993" w:right="-994" w:firstLine="142"/>
        <w:rPr>
          <w:b/>
        </w:rPr>
      </w:pPr>
    </w:p>
    <w:p w:rsidR="00CB0C9B" w:rsidRDefault="00CB0C9B" w:rsidP="00CB0C9B">
      <w:pPr>
        <w:ind w:left="-993" w:right="-994" w:firstLine="142"/>
        <w:rPr>
          <w:b/>
        </w:rPr>
      </w:pPr>
    </w:p>
    <w:p w:rsidR="001A7069" w:rsidRPr="002227FE" w:rsidRDefault="00CB0C9B" w:rsidP="001A7069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 xml:space="preserve">219/23 de autoria do Vereador Andrigo de Carvalho, </w:t>
      </w:r>
      <w:r w:rsidR="001A7069">
        <w:t xml:space="preserve">foram lidos pelo Senhor Presidente os Pareceres favoráveis das Comissões competente, discutido pela Autora e pelos Vereadores. </w:t>
      </w:r>
      <w:r w:rsidR="001A7069" w:rsidRPr="002227FE">
        <w:rPr>
          <w:b/>
        </w:rPr>
        <w:t xml:space="preserve">Aprovado em </w:t>
      </w:r>
      <w:r w:rsidR="001A7069">
        <w:rPr>
          <w:b/>
        </w:rPr>
        <w:t>2</w:t>
      </w:r>
      <w:r w:rsidR="001A7069" w:rsidRPr="002227FE">
        <w:rPr>
          <w:b/>
        </w:rPr>
        <w:t>ª Discussão</w:t>
      </w:r>
      <w:r w:rsidR="001A7069">
        <w:rPr>
          <w:b/>
        </w:rPr>
        <w:t xml:space="preserve"> e Redação Final</w:t>
      </w:r>
      <w:r w:rsidR="001A7069" w:rsidRPr="002227FE">
        <w:rPr>
          <w:b/>
        </w:rPr>
        <w:t xml:space="preserve">. </w:t>
      </w:r>
    </w:p>
    <w:p w:rsidR="00CB0C9B" w:rsidRDefault="00CB0C9B" w:rsidP="00CB0758">
      <w:pPr>
        <w:ind w:left="-993" w:right="-994" w:firstLine="142"/>
        <w:rPr>
          <w:b/>
        </w:rPr>
      </w:pPr>
    </w:p>
    <w:p w:rsidR="00CB0C9B" w:rsidRDefault="00CB0C9B" w:rsidP="00CB0758">
      <w:pPr>
        <w:ind w:left="-993" w:right="-994" w:firstLine="142"/>
        <w:rPr>
          <w:b/>
        </w:rPr>
      </w:pPr>
    </w:p>
    <w:p w:rsidR="00FB46F3" w:rsidRDefault="00FB46F3" w:rsidP="00CB0758">
      <w:pPr>
        <w:ind w:left="-993" w:right="-994" w:firstLine="142"/>
        <w:rPr>
          <w:b/>
        </w:rPr>
      </w:pPr>
    </w:p>
    <w:p w:rsidR="003F069D" w:rsidRPr="002002F7" w:rsidRDefault="007B0324" w:rsidP="00CB0758">
      <w:pPr>
        <w:ind w:left="-993" w:right="-994" w:firstLine="142"/>
        <w:rPr>
          <w:b/>
        </w:rPr>
      </w:pPr>
      <w:r>
        <w:t>.</w:t>
      </w:r>
      <w:r w:rsidR="007C6370">
        <w:t xml:space="preserve"> </w:t>
      </w:r>
      <w:r w:rsidR="004A6FA4">
        <w:t>Não havendo mais nada a tratar, o Senhor Presidente encerrou à presente reunião, às dez</w:t>
      </w:r>
      <w:r w:rsidR="00F5547B">
        <w:t>oito</w:t>
      </w:r>
      <w:r w:rsidR="004A6FA4">
        <w:t xml:space="preserve"> horas e </w:t>
      </w:r>
      <w:r w:rsidR="00F5547B">
        <w:t>vinte e 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10416A">
        <w:t>dezesseis de novembro</w:t>
      </w:r>
      <w:r w:rsidR="004147D6">
        <w:t xml:space="preserve"> </w:t>
      </w:r>
      <w:proofErr w:type="gramStart"/>
      <w:r w:rsidR="001A7069">
        <w:t xml:space="preserve">do </w:t>
      </w:r>
      <w:bookmarkStart w:id="0" w:name="_GoBack"/>
      <w:bookmarkEnd w:id="0"/>
      <w:r w:rsidR="0010416A">
        <w:t>c</w:t>
      </w:r>
      <w:r w:rsidR="00FE0742">
        <w:t>orrente</w:t>
      </w:r>
      <w:proofErr w:type="gramEnd"/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71" w:rsidRDefault="00321271" w:rsidP="00CC449B">
      <w:r>
        <w:separator/>
      </w:r>
    </w:p>
  </w:endnote>
  <w:endnote w:type="continuationSeparator" w:id="0">
    <w:p w:rsidR="00321271" w:rsidRDefault="00321271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71" w:rsidRDefault="00321271" w:rsidP="00CC449B">
      <w:r>
        <w:separator/>
      </w:r>
    </w:p>
  </w:footnote>
  <w:footnote w:type="continuationSeparator" w:id="0">
    <w:p w:rsidR="00321271" w:rsidRDefault="00321271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1F25"/>
    <w:rsid w:val="00102782"/>
    <w:rsid w:val="00103A9B"/>
    <w:rsid w:val="0010416A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38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A7069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0933"/>
    <w:rsid w:val="001F1077"/>
    <w:rsid w:val="001F149E"/>
    <w:rsid w:val="001F1953"/>
    <w:rsid w:val="001F250B"/>
    <w:rsid w:val="001F6317"/>
    <w:rsid w:val="001F79D8"/>
    <w:rsid w:val="002002F7"/>
    <w:rsid w:val="00200557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52E5"/>
    <w:rsid w:val="00227008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271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2B82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1039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51DC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D7274"/>
    <w:rsid w:val="009E3382"/>
    <w:rsid w:val="009E47FC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8BB"/>
    <w:rsid w:val="00A70A72"/>
    <w:rsid w:val="00A71282"/>
    <w:rsid w:val="00A723B9"/>
    <w:rsid w:val="00A728D7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A056D"/>
    <w:rsid w:val="00AA0D79"/>
    <w:rsid w:val="00AA1F39"/>
    <w:rsid w:val="00AA2A74"/>
    <w:rsid w:val="00AA7590"/>
    <w:rsid w:val="00AB1178"/>
    <w:rsid w:val="00AB137D"/>
    <w:rsid w:val="00AB2B74"/>
    <w:rsid w:val="00AB381A"/>
    <w:rsid w:val="00AB4947"/>
    <w:rsid w:val="00AB4AB4"/>
    <w:rsid w:val="00AB5BFE"/>
    <w:rsid w:val="00AB736B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1955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310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5187"/>
    <w:rsid w:val="00C46E5C"/>
    <w:rsid w:val="00C46FC0"/>
    <w:rsid w:val="00C47C16"/>
    <w:rsid w:val="00C5161D"/>
    <w:rsid w:val="00C54D0E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146"/>
    <w:rsid w:val="00CA4342"/>
    <w:rsid w:val="00CB051C"/>
    <w:rsid w:val="00CB0758"/>
    <w:rsid w:val="00CB0C9B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63DC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90672"/>
    <w:rsid w:val="00F92615"/>
    <w:rsid w:val="00F9404B"/>
    <w:rsid w:val="00F95F13"/>
    <w:rsid w:val="00FA2FF5"/>
    <w:rsid w:val="00FA38A4"/>
    <w:rsid w:val="00FA617E"/>
    <w:rsid w:val="00FB0EC4"/>
    <w:rsid w:val="00FB2E09"/>
    <w:rsid w:val="00FB31D9"/>
    <w:rsid w:val="00FB46F3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6552-584D-4512-BECF-54B20FED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1119</cp:revision>
  <cp:lastPrinted>2023-04-25T16:49:00Z</cp:lastPrinted>
  <dcterms:created xsi:type="dcterms:W3CDTF">2020-05-04T00:52:00Z</dcterms:created>
  <dcterms:modified xsi:type="dcterms:W3CDTF">2023-11-14T18:01:00Z</dcterms:modified>
</cp:coreProperties>
</file>