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C6" w:rsidRPr="006355C6" w:rsidRDefault="006355C6" w:rsidP="006355C6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</w:p>
    <w:p w:rsidR="006355C6" w:rsidRPr="006355C6" w:rsidRDefault="006355C6" w:rsidP="006355C6"/>
    <w:p w:rsidR="00CC449B" w:rsidRPr="00FC2C04" w:rsidRDefault="00C9220A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="00CC449B" w:rsidRPr="00FC2C04">
        <w:rPr>
          <w:rFonts w:ascii="Times New Roman" w:hAnsi="Times New Roman"/>
          <w:szCs w:val="24"/>
        </w:rPr>
        <w:t xml:space="preserve">                                </w:t>
      </w:r>
      <w:r w:rsidR="006C76D4">
        <w:rPr>
          <w:rFonts w:ascii="Times New Roman" w:hAnsi="Times New Roman"/>
          <w:szCs w:val="24"/>
        </w:rPr>
        <w:t xml:space="preserve">             </w:t>
      </w:r>
      <w:r w:rsidR="00CC449B" w:rsidRPr="00FC2C04">
        <w:rPr>
          <w:rFonts w:ascii="Times New Roman" w:hAnsi="Times New Roman"/>
          <w:szCs w:val="24"/>
        </w:rPr>
        <w:t xml:space="preserve">     </w:t>
      </w:r>
      <w:r w:rsidR="006C76D4">
        <w:rPr>
          <w:rFonts w:ascii="Times New Roman" w:hAnsi="Times New Roman"/>
          <w:szCs w:val="24"/>
        </w:rPr>
        <w:t xml:space="preserve">   </w:t>
      </w:r>
      <w:r w:rsidR="00CC449B" w:rsidRPr="00FC2C04">
        <w:rPr>
          <w:rFonts w:ascii="Times New Roman" w:hAnsi="Times New Roman"/>
          <w:szCs w:val="24"/>
        </w:rPr>
        <w:t xml:space="preserve">       </w:t>
      </w:r>
      <w:r w:rsidR="006355C6">
        <w:rPr>
          <w:rFonts w:ascii="Times New Roman" w:hAnsi="Times New Roman"/>
          <w:szCs w:val="24"/>
        </w:rPr>
        <w:t xml:space="preserve"> </w:t>
      </w:r>
      <w:r w:rsidR="00CC449B" w:rsidRPr="00FC2C04">
        <w:rPr>
          <w:rFonts w:ascii="Times New Roman" w:hAnsi="Times New Roman"/>
          <w:noProof/>
          <w:szCs w:val="24"/>
        </w:rPr>
        <w:drawing>
          <wp:inline distT="0" distB="0" distL="0" distR="0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49B" w:rsidRPr="00FC2C04">
        <w:rPr>
          <w:rFonts w:ascii="Times New Roman" w:hAnsi="Times New Roman"/>
          <w:szCs w:val="24"/>
        </w:rPr>
        <w:tab/>
      </w:r>
    </w:p>
    <w:p w:rsidR="00CC449B" w:rsidRPr="00FC2C04" w:rsidRDefault="00CC449B" w:rsidP="00CC449B">
      <w:pPr>
        <w:pStyle w:val="Ttulo3"/>
        <w:tabs>
          <w:tab w:val="left" w:pos="720"/>
        </w:tabs>
        <w:ind w:right="-882"/>
        <w:rPr>
          <w:rFonts w:ascii="Times New Roman" w:hAnsi="Times New Roman"/>
          <w:szCs w:val="24"/>
        </w:rPr>
      </w:pPr>
    </w:p>
    <w:p w:rsidR="00CC449B" w:rsidRPr="00FC2C04" w:rsidRDefault="00CC449B" w:rsidP="00CC449B">
      <w:pPr>
        <w:pStyle w:val="Legenda"/>
        <w:tabs>
          <w:tab w:val="left" w:pos="720"/>
        </w:tabs>
        <w:rPr>
          <w:b w:val="0"/>
          <w:i/>
          <w:sz w:val="24"/>
          <w:szCs w:val="24"/>
          <w:u w:val="single"/>
        </w:rPr>
      </w:pPr>
      <w:r w:rsidRPr="00FC2C04">
        <w:rPr>
          <w:b w:val="0"/>
          <w:sz w:val="24"/>
          <w:szCs w:val="24"/>
        </w:rPr>
        <w:t xml:space="preserve">                                        </w:t>
      </w:r>
      <w:r w:rsidR="006C76D4">
        <w:rPr>
          <w:b w:val="0"/>
          <w:sz w:val="24"/>
          <w:szCs w:val="24"/>
        </w:rPr>
        <w:t xml:space="preserve">   </w:t>
      </w:r>
      <w:r w:rsidRPr="00FC2C04">
        <w:rPr>
          <w:b w:val="0"/>
          <w:sz w:val="24"/>
          <w:szCs w:val="24"/>
        </w:rPr>
        <w:t xml:space="preserve"> </w:t>
      </w:r>
      <w:r w:rsidR="006C76D4">
        <w:rPr>
          <w:b w:val="0"/>
          <w:sz w:val="24"/>
          <w:szCs w:val="24"/>
        </w:rPr>
        <w:t xml:space="preserve">         </w:t>
      </w:r>
      <w:r w:rsidRPr="00FC2C04">
        <w:rPr>
          <w:b w:val="0"/>
          <w:sz w:val="24"/>
          <w:szCs w:val="24"/>
        </w:rPr>
        <w:t xml:space="preserve">        Câmara Municipal de Niterói</w:t>
      </w:r>
    </w:p>
    <w:p w:rsidR="006355C6" w:rsidRPr="00397B66" w:rsidRDefault="00CC449B" w:rsidP="00397B66">
      <w:pPr>
        <w:pStyle w:val="Ttulo2"/>
        <w:tabs>
          <w:tab w:val="left" w:pos="720"/>
        </w:tabs>
        <w:rPr>
          <w:b w:val="0"/>
          <w:sz w:val="24"/>
          <w:szCs w:val="24"/>
        </w:rPr>
      </w:pPr>
      <w:r w:rsidRPr="00FC2C04">
        <w:rPr>
          <w:b w:val="0"/>
          <w:sz w:val="24"/>
          <w:szCs w:val="24"/>
        </w:rPr>
        <w:t xml:space="preserve">                                                </w:t>
      </w:r>
      <w:r w:rsidR="00F3194F">
        <w:rPr>
          <w:b w:val="0"/>
          <w:sz w:val="24"/>
          <w:szCs w:val="24"/>
        </w:rPr>
        <w:t xml:space="preserve">        </w:t>
      </w:r>
      <w:r w:rsidR="006C76D4">
        <w:rPr>
          <w:b w:val="0"/>
          <w:sz w:val="24"/>
          <w:szCs w:val="24"/>
        </w:rPr>
        <w:t xml:space="preserve">          </w:t>
      </w:r>
      <w:r w:rsidR="006355C6">
        <w:rPr>
          <w:b w:val="0"/>
          <w:sz w:val="24"/>
          <w:szCs w:val="24"/>
        </w:rPr>
        <w:t xml:space="preserve">  </w:t>
      </w:r>
      <w:r w:rsidR="00F92615">
        <w:rPr>
          <w:b w:val="0"/>
          <w:sz w:val="24"/>
          <w:szCs w:val="24"/>
        </w:rPr>
        <w:t xml:space="preserve"> </w:t>
      </w:r>
      <w:r w:rsidR="006355C6">
        <w:rPr>
          <w:b w:val="0"/>
          <w:sz w:val="24"/>
          <w:szCs w:val="24"/>
        </w:rPr>
        <w:t>Serviço de Ata</w:t>
      </w:r>
      <w:r w:rsidR="00397B66">
        <w:rPr>
          <w:b w:val="0"/>
          <w:sz w:val="24"/>
          <w:szCs w:val="24"/>
        </w:rPr>
        <w:t>s</w:t>
      </w:r>
    </w:p>
    <w:p w:rsidR="00470AE2" w:rsidRDefault="003B6A10" w:rsidP="003B6A10">
      <w:pPr>
        <w:pStyle w:val="Recuodecorpodetexto"/>
        <w:tabs>
          <w:tab w:val="left" w:pos="4536"/>
        </w:tabs>
        <w:ind w:left="6521" w:right="283" w:hanging="709"/>
      </w:pPr>
      <w:r>
        <w:t xml:space="preserve">              </w:t>
      </w:r>
      <w:r w:rsidR="00470AE2">
        <w:t xml:space="preserve">Ata da </w:t>
      </w:r>
      <w:r w:rsidR="00246168">
        <w:t>Trigésima</w:t>
      </w:r>
      <w:r w:rsidR="00C42CE6">
        <w:t xml:space="preserve"> </w:t>
      </w:r>
      <w:r w:rsidR="00470AE2">
        <w:t>Reunião do Primeiro Período Ordinário do ano de dois mil e vinte e cinco, presidida pelo Senhor Vereador</w:t>
      </w:r>
      <w:r w:rsidR="00470AE2">
        <w:rPr>
          <w:color w:val="FF0000"/>
        </w:rPr>
        <w:t xml:space="preserve"> </w:t>
      </w:r>
      <w:r w:rsidR="00470AE2">
        <w:t xml:space="preserve">Milton Carlos Lopes (CAL), </w:t>
      </w:r>
      <w:r w:rsidR="00470AE2" w:rsidRPr="00A703B7">
        <w:t>Presidente.</w:t>
      </w:r>
    </w:p>
    <w:p w:rsidR="00470AE2" w:rsidRDefault="00470AE2" w:rsidP="00470AE2">
      <w:pPr>
        <w:pStyle w:val="Recuodecorpodetexto"/>
        <w:tabs>
          <w:tab w:val="left" w:pos="720"/>
          <w:tab w:val="left" w:pos="6660"/>
        </w:tabs>
        <w:ind w:left="0" w:right="-882"/>
      </w:pPr>
    </w:p>
    <w:p w:rsidR="00470AE2" w:rsidRDefault="00470AE2" w:rsidP="00470AE2">
      <w:pPr>
        <w:tabs>
          <w:tab w:val="left" w:pos="720"/>
          <w:tab w:val="left" w:pos="6660"/>
        </w:tabs>
        <w:ind w:right="-882"/>
        <w:rPr>
          <w:color w:val="000000"/>
        </w:rPr>
      </w:pPr>
    </w:p>
    <w:p w:rsidR="003E5563" w:rsidRDefault="00470AE2" w:rsidP="005219AA">
      <w:pPr>
        <w:pStyle w:val="NormalWeb"/>
        <w:spacing w:before="240" w:beforeAutospacing="0" w:after="240" w:afterAutospacing="0"/>
        <w:ind w:right="283"/>
        <w:jc w:val="both"/>
      </w:pPr>
      <w:r>
        <w:t xml:space="preserve">                                                        Às</w:t>
      </w:r>
      <w:r w:rsidR="006B1758">
        <w:t xml:space="preserve"> dezesseis horas</w:t>
      </w:r>
      <w:r w:rsidR="004A0BDE">
        <w:t xml:space="preserve"> e</w:t>
      </w:r>
      <w:r w:rsidR="00FE73AC">
        <w:t xml:space="preserve"> cinco minutos</w:t>
      </w:r>
      <w:r>
        <w:t xml:space="preserve">, do dia </w:t>
      </w:r>
      <w:r w:rsidR="00246168">
        <w:t xml:space="preserve">quinze </w:t>
      </w:r>
      <w:r>
        <w:t>(</w:t>
      </w:r>
      <w:r w:rsidR="006A34C4">
        <w:t>1</w:t>
      </w:r>
      <w:r w:rsidR="00246168">
        <w:t>5</w:t>
      </w:r>
      <w:r>
        <w:t xml:space="preserve">) do mês de </w:t>
      </w:r>
      <w:r w:rsidR="00C17C40">
        <w:t>maio</w:t>
      </w:r>
      <w:r>
        <w:t>, do ano de dois mil e vinte e cinco, sob a presidência do Senhor Vereador Milton Carlos Lopes (CAL), reuniu-se, ordinariamente, a Câmara Municipal de Niterói. A Primeira e a Segunda Secretaria foram ocupadas</w:t>
      </w:r>
      <w:r w:rsidR="0083643C">
        <w:t xml:space="preserve"> respectivamente</w:t>
      </w:r>
      <w:r w:rsidR="00293482">
        <w:t xml:space="preserve"> pelos Senhores </w:t>
      </w:r>
      <w:r>
        <w:t>Vereadores Emanuel Jorge Mendes da Rocha e</w:t>
      </w:r>
      <w:r w:rsidR="0071355C">
        <w:t xml:space="preserve"> Antônio Carlos Morett Silva Junior (Junior Morett)</w:t>
      </w:r>
      <w:r w:rsidR="006B1758">
        <w:t xml:space="preserve">, </w:t>
      </w:r>
      <w:r>
        <w:t>ambos a convite. Além desses Vereadores</w:t>
      </w:r>
      <w:r w:rsidR="00293482">
        <w:t>,</w:t>
      </w:r>
      <w:r>
        <w:t xml:space="preserve"> responderam à chamada nominal os seguintes Senhores Vereadores:</w:t>
      </w:r>
      <w:r w:rsidR="0071355C">
        <w:t xml:space="preserve"> Daniel Marques Frederico, </w:t>
      </w:r>
      <w:r>
        <w:t xml:space="preserve">Fernanda Anchieta Louback, </w:t>
      </w:r>
      <w:r w:rsidR="006B1758">
        <w:t>Mauricio Firmin</w:t>
      </w:r>
      <w:r w:rsidR="0071355C">
        <w:t>o Gomes (Pastor Mauricio), Rafael Faustino Junior (FAEL) e Romério Duarte</w:t>
      </w:r>
      <w:r w:rsidR="00D13394">
        <w:t xml:space="preserve">; </w:t>
      </w:r>
      <w:r>
        <w:t xml:space="preserve"> foram consignadas as pres</w:t>
      </w:r>
      <w:r w:rsidR="008546AB">
        <w:t>enças dos seguintes Vereadores:</w:t>
      </w:r>
      <w:r w:rsidR="0071355C">
        <w:t xml:space="preserve"> Allan Pinho Lyra, </w:t>
      </w:r>
      <w:r w:rsidR="00FE73AC">
        <w:t>An</w:t>
      </w:r>
      <w:r w:rsidR="0071355C">
        <w:t>derson José Rodrigues (Pipico), Benny Briolly</w:t>
      </w:r>
      <w:r>
        <w:t xml:space="preserve">, </w:t>
      </w:r>
      <w:r w:rsidR="00FE73AC">
        <w:t xml:space="preserve">Jhonatan </w:t>
      </w:r>
      <w:r w:rsidR="003A2A45">
        <w:t xml:space="preserve">Costa </w:t>
      </w:r>
      <w:r w:rsidR="001130A9">
        <w:t xml:space="preserve">dos </w:t>
      </w:r>
      <w:r w:rsidR="00FE73AC">
        <w:t xml:space="preserve">Anjos, </w:t>
      </w:r>
      <w:r w:rsidR="001255CB">
        <w:t xml:space="preserve">Leandro Portugal Frazen de Lima, </w:t>
      </w:r>
      <w:r w:rsidR="00FE73AC">
        <w:t xml:space="preserve">Michel Salim Saad Neto, Robson Guimarães José Filho (Binho Guimarães), </w:t>
      </w:r>
      <w:r w:rsidR="0071355C">
        <w:t>Sylvio Mauricio de Freitas</w:t>
      </w:r>
      <w:r w:rsidR="003A2A45">
        <w:t xml:space="preserve"> e </w:t>
      </w:r>
      <w:r w:rsidR="00FE73AC">
        <w:t>Tulio Rabelo de Albuquerque Mota (Professor Tulio)</w:t>
      </w:r>
      <w:r w:rsidR="006B1758">
        <w:t>;</w:t>
      </w:r>
      <w:r>
        <w:t xml:space="preserve"> </w:t>
      </w:r>
      <w:r w:rsidR="006B1758">
        <w:t>permaneceram ausentes os seguin</w:t>
      </w:r>
      <w:r w:rsidR="00FE73AC">
        <w:t xml:space="preserve">tes Senhores Vereadores: Renato Ferreira de Oliveira Cariello </w:t>
      </w:r>
      <w:r w:rsidR="001255CB">
        <w:t>e Rodrigo Flach Farah (ambas justificadas), Roberto Fernandes Jales (Beto da Pipa)</w:t>
      </w:r>
      <w:r w:rsidR="00FE73AC">
        <w:t xml:space="preserve">, </w:t>
      </w:r>
      <w:r>
        <w:t xml:space="preserve">perfazendo em Plenário a frequência de </w:t>
      </w:r>
      <w:r w:rsidR="001130A9">
        <w:rPr>
          <w:color w:val="000000" w:themeColor="text1"/>
        </w:rPr>
        <w:t>dezessete</w:t>
      </w:r>
      <w:r>
        <w:rPr>
          <w:color w:val="000000" w:themeColor="text1"/>
        </w:rPr>
        <w:t xml:space="preserve"> (</w:t>
      </w:r>
      <w:r w:rsidR="001130A9">
        <w:rPr>
          <w:color w:val="000000" w:themeColor="text1"/>
        </w:rPr>
        <w:t>17</w:t>
      </w:r>
      <w:r>
        <w:rPr>
          <w:color w:val="000000" w:themeColor="text1"/>
        </w:rPr>
        <w:t xml:space="preserve">) </w:t>
      </w:r>
      <w:r>
        <w:t xml:space="preserve">Senhores Vereadores. Havendo número legal, o Senhor Presidente iniciou a presente reunião “Com a proteção de Deus, estão abertos e serão encerrados os nossos trabalhos”. O Senhor Vereador </w:t>
      </w:r>
      <w:r w:rsidR="001130A9">
        <w:t>Daniel Marques</w:t>
      </w:r>
      <w:r>
        <w:t xml:space="preserve"> leu um trecho bíblico, a convite. A Ata da Reunião anterior foi lida e aprovada, sem observações.</w:t>
      </w:r>
      <w:r w:rsidR="00A954BD">
        <w:t xml:space="preserve"> A seguir, o Senhor o</w:t>
      </w:r>
      <w:r w:rsidR="00A954BD" w:rsidRPr="00FC2C04">
        <w:t xml:space="preserve"> Presidente passou ao </w:t>
      </w:r>
      <w:r w:rsidR="00A954BD" w:rsidRPr="00FC2C04">
        <w:rPr>
          <w:b/>
        </w:rPr>
        <w:t>Expediente</w:t>
      </w:r>
      <w:r w:rsidR="006A34C4">
        <w:rPr>
          <w:b/>
        </w:rPr>
        <w:t>:</w:t>
      </w:r>
      <w:r w:rsidR="00246168">
        <w:rPr>
          <w:b/>
        </w:rPr>
        <w:t xml:space="preserve"> </w:t>
      </w:r>
      <w:r w:rsidR="00246168" w:rsidRPr="00246168">
        <w:t>Ofício</w:t>
      </w:r>
      <w:r w:rsidR="004A46D1">
        <w:t>s</w:t>
      </w:r>
      <w:r w:rsidR="00246168">
        <w:rPr>
          <w:b/>
        </w:rPr>
        <w:t xml:space="preserve"> </w:t>
      </w:r>
      <w:r w:rsidR="00246168" w:rsidRPr="00246168">
        <w:t>SEMUG</w:t>
      </w:r>
      <w:r w:rsidR="00246168">
        <w:t>/REQ/ nºs 001, 002</w:t>
      </w:r>
      <w:r w:rsidR="00D520D5">
        <w:t xml:space="preserve"> e</w:t>
      </w:r>
      <w:r w:rsidR="00246168">
        <w:t xml:space="preserve"> 003</w:t>
      </w:r>
      <w:r w:rsidR="00D520D5">
        <w:t>/25</w:t>
      </w:r>
      <w:r w:rsidR="00246168">
        <w:t>, solicitando a prorrogação de prazo referente aos Requerimento</w:t>
      </w:r>
      <w:r w:rsidR="00D520D5">
        <w:t>s nºs 002, 007 e</w:t>
      </w:r>
      <w:r w:rsidR="00246168">
        <w:t xml:space="preserve"> 003, todos de autoria do Vereador Allan Lyra;</w:t>
      </w:r>
      <w:r w:rsidR="00D520D5">
        <w:t xml:space="preserve"> Ofício</w:t>
      </w:r>
      <w:r w:rsidR="004A46D1">
        <w:t>s SEMUG/REQ/ n</w:t>
      </w:r>
      <w:r w:rsidR="00D520D5">
        <w:t>º</w:t>
      </w:r>
      <w:r w:rsidR="004A46D1">
        <w:t>s</w:t>
      </w:r>
      <w:r w:rsidR="00D520D5">
        <w:t xml:space="preserve"> 004 E 005/25 em resposta aos respectivos Requerimentos nºs 045 e 009/25, ambos de autoria do Vereador Allan Lyra; </w:t>
      </w:r>
      <w:r w:rsidR="00246168" w:rsidRPr="00246168">
        <w:t>Ofício</w:t>
      </w:r>
      <w:r w:rsidR="00246168">
        <w:rPr>
          <w:b/>
        </w:rPr>
        <w:t xml:space="preserve"> </w:t>
      </w:r>
      <w:r w:rsidR="00246168" w:rsidRPr="00246168">
        <w:t>SEMUG</w:t>
      </w:r>
      <w:r w:rsidR="00246168">
        <w:t>/LG/nº 033/25, em resposta a Indicação nº 707/25, de autoria do Vereador Milton Carlos Lopes (CAL);</w:t>
      </w:r>
      <w:r w:rsidR="0061405C">
        <w:t xml:space="preserve"> </w:t>
      </w:r>
      <w:r w:rsidR="0061405C" w:rsidRPr="00246168">
        <w:t>Ofício</w:t>
      </w:r>
      <w:r w:rsidR="00246168">
        <w:t xml:space="preserve"> </w:t>
      </w:r>
      <w:r w:rsidR="00246168" w:rsidRPr="00246168">
        <w:t>SEMUG</w:t>
      </w:r>
      <w:r w:rsidR="00246168">
        <w:t xml:space="preserve">/LG/nº 055/25, em resposta a Indicação nº 070/25, de autoria do Vereador FAEL; </w:t>
      </w:r>
      <w:r w:rsidR="00610766" w:rsidRPr="00246168">
        <w:t>Ofício</w:t>
      </w:r>
      <w:r w:rsidR="00753AD0">
        <w:t>s</w:t>
      </w:r>
      <w:r w:rsidR="00610766">
        <w:rPr>
          <w:b/>
        </w:rPr>
        <w:t xml:space="preserve"> </w:t>
      </w:r>
      <w:r w:rsidR="00246168" w:rsidRPr="00246168">
        <w:t>SEMUG</w:t>
      </w:r>
      <w:r w:rsidR="00246168">
        <w:t>/LG/nºs 058 e 059/25, em resposta a</w:t>
      </w:r>
      <w:r w:rsidR="00727FCA">
        <w:t xml:space="preserve">s </w:t>
      </w:r>
      <w:r w:rsidR="00D42B1E">
        <w:t xml:space="preserve">respectivas </w:t>
      </w:r>
      <w:r w:rsidR="00727FCA">
        <w:t>Indicações nºs 624 e 1097/25</w:t>
      </w:r>
      <w:r w:rsidR="00D42B1E">
        <w:t>, amba</w:t>
      </w:r>
      <w:r w:rsidR="00727FCA">
        <w:t xml:space="preserve">s de autoria do Vereador Sylvio Maurício; </w:t>
      </w:r>
      <w:r w:rsidR="0061405C" w:rsidRPr="00246168">
        <w:t>Ofício</w:t>
      </w:r>
      <w:r w:rsidR="0061405C">
        <w:rPr>
          <w:b/>
        </w:rPr>
        <w:t xml:space="preserve"> </w:t>
      </w:r>
      <w:r w:rsidR="00727FCA" w:rsidRPr="00246168">
        <w:t>SEMUG</w:t>
      </w:r>
      <w:r w:rsidR="00727FCA">
        <w:t>/LG/nº 060/25, em resposta a Indicação nº 521/25, de autoria do Vereador Eduardo Paiva;</w:t>
      </w:r>
      <w:r w:rsidR="00610766">
        <w:t xml:space="preserve"> </w:t>
      </w:r>
      <w:r w:rsidR="00610766" w:rsidRPr="00246168">
        <w:t>Ofício</w:t>
      </w:r>
      <w:r w:rsidR="00610766">
        <w:t xml:space="preserve"> </w:t>
      </w:r>
      <w:r w:rsidR="00727FCA" w:rsidRPr="00246168">
        <w:t>SEMUG</w:t>
      </w:r>
      <w:r w:rsidR="00727FCA">
        <w:t xml:space="preserve">/LG/nº 061/25, em resposta a Indicação nº 1139/25, de autoria da Vereadora Fernanda Louback; </w:t>
      </w:r>
      <w:r w:rsidR="00610766" w:rsidRPr="00246168">
        <w:t>Ofício</w:t>
      </w:r>
      <w:r w:rsidR="00D42B1E">
        <w:t>s</w:t>
      </w:r>
      <w:r w:rsidR="00610766">
        <w:rPr>
          <w:b/>
        </w:rPr>
        <w:t xml:space="preserve"> </w:t>
      </w:r>
      <w:r w:rsidR="00A753F2" w:rsidRPr="00246168">
        <w:t>SEMUG</w:t>
      </w:r>
      <w:r w:rsidR="00A753F2">
        <w:t>/LG/nº</w:t>
      </w:r>
      <w:r w:rsidR="00D42B1E">
        <w:t>s 062 e 065/</w:t>
      </w:r>
      <w:r w:rsidR="00A753F2">
        <w:t>25, em resposta a</w:t>
      </w:r>
      <w:r w:rsidR="00D42B1E">
        <w:t>s re</w:t>
      </w:r>
      <w:r w:rsidR="00AC3F39">
        <w:t>s</w:t>
      </w:r>
      <w:r w:rsidR="00D42B1E">
        <w:t>pectivas</w:t>
      </w:r>
      <w:r w:rsidR="00A753F2">
        <w:t xml:space="preserve"> Indicaç</w:t>
      </w:r>
      <w:r w:rsidR="00AC3F39">
        <w:t>ões</w:t>
      </w:r>
      <w:r w:rsidR="00A753F2">
        <w:t xml:space="preserve"> nº</w:t>
      </w:r>
      <w:r w:rsidR="00AC3F39">
        <w:t>s</w:t>
      </w:r>
      <w:r w:rsidR="00A753F2">
        <w:t xml:space="preserve"> 1302</w:t>
      </w:r>
      <w:r w:rsidR="00AC3F39">
        <w:t xml:space="preserve"> e 428</w:t>
      </w:r>
      <w:r w:rsidR="00A753F2">
        <w:t xml:space="preserve">/25, </w:t>
      </w:r>
      <w:r w:rsidR="00AC3F39">
        <w:t xml:space="preserve">ambas </w:t>
      </w:r>
      <w:r w:rsidR="00A753F2">
        <w:t xml:space="preserve">de autoria do Vereador Renato Cariello; </w:t>
      </w:r>
      <w:r w:rsidR="00610766" w:rsidRPr="00246168">
        <w:t>Ofício</w:t>
      </w:r>
      <w:r w:rsidR="00610766">
        <w:rPr>
          <w:b/>
        </w:rPr>
        <w:t xml:space="preserve"> </w:t>
      </w:r>
      <w:r w:rsidR="00A753F2" w:rsidRPr="00246168">
        <w:t>SEMUG</w:t>
      </w:r>
      <w:r w:rsidR="00A753F2">
        <w:t>/LG/nº 064/25, em resposta a Indicação nº 435/25, de autoria do Vereador Gabriel Velasco;</w:t>
      </w:r>
      <w:r w:rsidR="00610766">
        <w:t xml:space="preserve"> </w:t>
      </w:r>
      <w:r w:rsidR="00610766" w:rsidRPr="00246168">
        <w:t>Ofício</w:t>
      </w:r>
      <w:r w:rsidR="00610766">
        <w:rPr>
          <w:b/>
        </w:rPr>
        <w:t xml:space="preserve"> </w:t>
      </w:r>
      <w:r w:rsidR="0061405C" w:rsidRPr="00246168">
        <w:t>SEMUG</w:t>
      </w:r>
      <w:r w:rsidR="0061405C">
        <w:t xml:space="preserve">/LG/nº 066/25, em resposta a Indicação nº 1117/25, de autoria do Vereador Beto da Pipa; </w:t>
      </w:r>
      <w:r w:rsidR="00610766" w:rsidRPr="00610766">
        <w:t>Ofício</w:t>
      </w:r>
      <w:r w:rsidR="00AC3F39">
        <w:t>/</w:t>
      </w:r>
      <w:proofErr w:type="spellStart"/>
      <w:r w:rsidR="00AC3F39">
        <w:t>Gab</w:t>
      </w:r>
      <w:proofErr w:type="spellEnd"/>
      <w:r w:rsidR="00AC3F39">
        <w:t>/ nº 491/25, com as razões do</w:t>
      </w:r>
      <w:r w:rsidR="00610766">
        <w:t xml:space="preserve"> Veto Total ao Projeto de Lei nº 152/21, de autoria do Vereador Jhonatan Anjos e coautoria </w:t>
      </w:r>
      <w:r w:rsidR="00AC3F39">
        <w:t xml:space="preserve">do Vereador </w:t>
      </w:r>
      <w:r w:rsidR="004A46D1">
        <w:t>Daniel Marques.</w:t>
      </w:r>
      <w:r w:rsidR="00610766">
        <w:t xml:space="preserve"> </w:t>
      </w:r>
      <w:r w:rsidR="006A34C4">
        <w:t xml:space="preserve">Em seguida, o Senhor Presidente passou ao </w:t>
      </w:r>
      <w:r w:rsidR="006A34C4" w:rsidRPr="006A34C4">
        <w:rPr>
          <w:b/>
        </w:rPr>
        <w:t>Expediente</w:t>
      </w:r>
      <w:r w:rsidR="006A34C4">
        <w:t xml:space="preserve"> </w:t>
      </w:r>
      <w:r>
        <w:rPr>
          <w:b/>
        </w:rPr>
        <w:t xml:space="preserve">Legislativo: </w:t>
      </w:r>
      <w:r w:rsidR="006D1CAB" w:rsidRPr="006D1CAB">
        <w:t xml:space="preserve">Lido e </w:t>
      </w:r>
      <w:r w:rsidR="006D1CAB">
        <w:t xml:space="preserve">encaminhado o </w:t>
      </w:r>
      <w:r w:rsidR="006D1CAB" w:rsidRPr="006D1CAB">
        <w:rPr>
          <w:b/>
        </w:rPr>
        <w:t>Projeto de Decreto Legislativo</w:t>
      </w:r>
      <w:r w:rsidR="006D1CAB">
        <w:t xml:space="preserve"> nº 067/25 de autoria do Vereador Anderson Pipico; </w:t>
      </w:r>
      <w:r w:rsidR="00773C43">
        <w:t xml:space="preserve">lidas e </w:t>
      </w:r>
      <w:r w:rsidR="00A81B35">
        <w:t>encaminhadas a</w:t>
      </w:r>
      <w:r>
        <w:t>s</w:t>
      </w:r>
      <w:r w:rsidR="0040548E">
        <w:t xml:space="preserve"> </w:t>
      </w:r>
      <w:r>
        <w:rPr>
          <w:b/>
        </w:rPr>
        <w:t xml:space="preserve">Indicações </w:t>
      </w:r>
      <w:r>
        <w:t>nºs</w:t>
      </w:r>
      <w:r w:rsidR="00B3307E">
        <w:t xml:space="preserve"> 1876 e </w:t>
      </w:r>
      <w:r w:rsidR="00B3307E">
        <w:lastRenderedPageBreak/>
        <w:t xml:space="preserve">1877/25 ambas de autoria do Vereador Allan Lyra; </w:t>
      </w:r>
      <w:r w:rsidR="00A71076">
        <w:t>1878, 1879, 1880, 1881, 1882, 1883, 1884, 1885, 1886, 1887, 1888, 1889, 1890 e 1891/25, tod</w:t>
      </w:r>
      <w:r w:rsidR="00753AD0">
        <w:t>a</w:t>
      </w:r>
      <w:r w:rsidR="00A71076">
        <w:t xml:space="preserve">s de autoria do Vereador Anderson </w:t>
      </w:r>
      <w:r w:rsidR="00753AD0">
        <w:t>(</w:t>
      </w:r>
      <w:r w:rsidR="00A71076">
        <w:t>Pipico</w:t>
      </w:r>
      <w:r w:rsidR="00753AD0">
        <w:t>)</w:t>
      </w:r>
      <w:r w:rsidR="004A46D1">
        <w:t>;</w:t>
      </w:r>
      <w:r w:rsidR="00FC5005">
        <w:t xml:space="preserve"> </w:t>
      </w:r>
      <w:r w:rsidR="00370616">
        <w:t xml:space="preserve">lida e aprovada a </w:t>
      </w:r>
      <w:r w:rsidR="00370616" w:rsidRPr="00370616">
        <w:rPr>
          <w:b/>
        </w:rPr>
        <w:t>Moç</w:t>
      </w:r>
      <w:r w:rsidR="00A71076">
        <w:rPr>
          <w:b/>
        </w:rPr>
        <w:t>ão</w:t>
      </w:r>
      <w:r w:rsidR="00370616" w:rsidRPr="00370616">
        <w:rPr>
          <w:b/>
        </w:rPr>
        <w:t xml:space="preserve"> </w:t>
      </w:r>
      <w:r w:rsidR="00370616">
        <w:t>nº</w:t>
      </w:r>
      <w:r w:rsidR="00A71076">
        <w:t xml:space="preserve"> 274/25 de autoria do Vereador Leandro Portugal. </w:t>
      </w:r>
      <w:r w:rsidR="003D4C66">
        <w:t xml:space="preserve">Continuando, o Senhor Presidente passou de imediato </w:t>
      </w:r>
      <w:r w:rsidR="00293482">
        <w:t xml:space="preserve">à </w:t>
      </w:r>
      <w:r w:rsidR="003D4C66" w:rsidRPr="003D4C66">
        <w:rPr>
          <w:b/>
        </w:rPr>
        <w:t>Ordem do Dia</w:t>
      </w:r>
      <w:r w:rsidR="003D4C66">
        <w:t xml:space="preserve">: </w:t>
      </w:r>
      <w:r w:rsidR="00C10BC5">
        <w:rPr>
          <w:b/>
        </w:rPr>
        <w:t xml:space="preserve">Projeto de Decreto Legislativo </w:t>
      </w:r>
      <w:r w:rsidR="00C10BC5">
        <w:t xml:space="preserve">nº </w:t>
      </w:r>
      <w:r w:rsidR="00A71076">
        <w:t>057/25</w:t>
      </w:r>
      <w:r w:rsidR="00C10BC5">
        <w:t xml:space="preserve"> de autoria do Vereador </w:t>
      </w:r>
      <w:r w:rsidR="00A71076">
        <w:t>Milton Carlos Lopes (CAL)</w:t>
      </w:r>
      <w:r w:rsidR="00C10BC5">
        <w:t xml:space="preserve">; foi lido pelo Senhor Presidente o Parecer favorável da CCJ. </w:t>
      </w:r>
      <w:r w:rsidR="00C10BC5" w:rsidRPr="00B25C78">
        <w:rPr>
          <w:b/>
        </w:rPr>
        <w:t>Aprovado em Discussão Única</w:t>
      </w:r>
      <w:r w:rsidR="00C10BC5">
        <w:t xml:space="preserve">. </w:t>
      </w:r>
      <w:r w:rsidR="00C10BC5" w:rsidRPr="00A37032">
        <w:rPr>
          <w:b/>
        </w:rPr>
        <w:t>Projeto de Lei</w:t>
      </w:r>
      <w:r w:rsidR="00C10BC5">
        <w:t xml:space="preserve"> nº </w:t>
      </w:r>
      <w:r w:rsidR="00A71076">
        <w:t>108</w:t>
      </w:r>
      <w:r w:rsidR="00C10BC5">
        <w:t>/2</w:t>
      </w:r>
      <w:r w:rsidR="00C01E22">
        <w:t>5</w:t>
      </w:r>
      <w:r w:rsidR="00C10BC5">
        <w:t xml:space="preserve"> de autoria </w:t>
      </w:r>
      <w:r w:rsidR="006B515C">
        <w:t>do Vereador</w:t>
      </w:r>
      <w:r w:rsidR="00C01E22">
        <w:t xml:space="preserve"> </w:t>
      </w:r>
      <w:r w:rsidR="00A71076">
        <w:t>Allan Lyra</w:t>
      </w:r>
      <w:r w:rsidR="00C10BC5">
        <w:t>; foram lidos pelo Senhor Presidente os Pareceres favoráveis das Comissões competentes</w:t>
      </w:r>
      <w:r w:rsidR="004A46D1">
        <w:t>, com Parecer Verbal da Comissão de Cultura.</w:t>
      </w:r>
      <w:r w:rsidR="00F717C4">
        <w:t xml:space="preserve"> </w:t>
      </w:r>
      <w:r w:rsidR="00F717C4" w:rsidRPr="00A37032">
        <w:rPr>
          <w:b/>
        </w:rPr>
        <w:t>Aprovado em 1ª</w:t>
      </w:r>
      <w:r w:rsidR="004A46D1">
        <w:rPr>
          <w:b/>
        </w:rPr>
        <w:t xml:space="preserve"> e 2ª</w:t>
      </w:r>
      <w:r w:rsidR="00F717C4" w:rsidRPr="00A37032">
        <w:rPr>
          <w:b/>
        </w:rPr>
        <w:t xml:space="preserve"> Discussão</w:t>
      </w:r>
      <w:r w:rsidR="004A46D1">
        <w:rPr>
          <w:b/>
        </w:rPr>
        <w:t xml:space="preserve"> e Redação Final. </w:t>
      </w:r>
      <w:r w:rsidR="004A46D1" w:rsidRPr="004A46D1">
        <w:t xml:space="preserve">Com a </w:t>
      </w:r>
      <w:r w:rsidR="00293482">
        <w:t>devida Dispensa de Intersticio l</w:t>
      </w:r>
      <w:r w:rsidR="004A46D1" w:rsidRPr="004A46D1">
        <w:t>egal, requerida e obtida pelo Douto Plenário</w:t>
      </w:r>
      <w:r w:rsidR="00F717C4" w:rsidRPr="004A46D1">
        <w:t xml:space="preserve">. </w:t>
      </w:r>
      <w:r w:rsidR="007D035A">
        <w:t xml:space="preserve">Usou da palavra para justificativa de voto o Vereador Autor. </w:t>
      </w:r>
      <w:r w:rsidR="003014C3">
        <w:t xml:space="preserve"> </w:t>
      </w:r>
      <w:r w:rsidR="00C10BC5" w:rsidRPr="00A37032">
        <w:rPr>
          <w:b/>
        </w:rPr>
        <w:t>Projeto de Lei</w:t>
      </w:r>
      <w:r w:rsidR="00C10BC5">
        <w:t xml:space="preserve"> nº </w:t>
      </w:r>
      <w:r w:rsidR="00A71076">
        <w:t>123</w:t>
      </w:r>
      <w:r w:rsidR="00C10BC5">
        <w:t>/2</w:t>
      </w:r>
      <w:r w:rsidR="00A71076">
        <w:t>4</w:t>
      </w:r>
      <w:r w:rsidR="00C10BC5">
        <w:t xml:space="preserve"> de autoria do Vereador </w:t>
      </w:r>
      <w:r w:rsidR="00A71076">
        <w:t>Anderson (Pipico)</w:t>
      </w:r>
      <w:r w:rsidR="00C10BC5">
        <w:t>; foram lidos pelo Senhor Presidente os Pareceres favoráveis das Comissões co</w:t>
      </w:r>
      <w:r w:rsidR="00F717C4">
        <w:t xml:space="preserve">mpetentes. </w:t>
      </w:r>
      <w:r w:rsidR="00F717C4" w:rsidRPr="00A37032">
        <w:rPr>
          <w:b/>
        </w:rPr>
        <w:t xml:space="preserve">Aprovado em </w:t>
      </w:r>
      <w:r w:rsidR="00A71076">
        <w:rPr>
          <w:b/>
        </w:rPr>
        <w:t>2</w:t>
      </w:r>
      <w:r w:rsidR="00F717C4" w:rsidRPr="00A37032">
        <w:rPr>
          <w:b/>
        </w:rPr>
        <w:t>ª Discussão</w:t>
      </w:r>
      <w:r w:rsidR="00A71076">
        <w:rPr>
          <w:b/>
        </w:rPr>
        <w:t xml:space="preserve"> e Redação Final</w:t>
      </w:r>
      <w:r w:rsidR="00F717C4">
        <w:rPr>
          <w:b/>
        </w:rPr>
        <w:t xml:space="preserve">. </w:t>
      </w:r>
      <w:r w:rsidR="003014C3" w:rsidRPr="003014C3">
        <w:t xml:space="preserve">Usaram da palavra para justificativa do Voto o Vereador Autor e o Vereador Daniel Marques. </w:t>
      </w:r>
      <w:r w:rsidR="00023348" w:rsidRPr="00F6259E">
        <w:rPr>
          <w:b/>
        </w:rPr>
        <w:t>Projeto de Lei</w:t>
      </w:r>
      <w:r w:rsidR="00023348">
        <w:t xml:space="preserve"> nº 170/25, oriundo da Mensagem Executiva nº 015/25. Dando início à votação, o Senhor Presidente fez a leitura dos Pareceres favoráveis das </w:t>
      </w:r>
      <w:r w:rsidR="00F94496">
        <w:t xml:space="preserve">Comissões pertinentes à Matéria e </w:t>
      </w:r>
      <w:r w:rsidR="00F94496" w:rsidRPr="00293482">
        <w:t>o Parecer</w:t>
      </w:r>
      <w:r w:rsidR="00293482" w:rsidRPr="00293482">
        <w:t xml:space="preserve"> favorável</w:t>
      </w:r>
      <w:r w:rsidR="00293482">
        <w:t xml:space="preserve">, </w:t>
      </w:r>
      <w:proofErr w:type="gramStart"/>
      <w:r w:rsidR="00F94496" w:rsidRPr="00293482">
        <w:t>Verbal</w:t>
      </w:r>
      <w:proofErr w:type="gramEnd"/>
      <w:r w:rsidR="00293482">
        <w:t>,</w:t>
      </w:r>
      <w:r w:rsidR="00F94496" w:rsidRPr="00293482">
        <w:t xml:space="preserve"> da CCJ à Emenda </w:t>
      </w:r>
      <w:r w:rsidR="00293482" w:rsidRPr="00293482">
        <w:t>de autoria do</w:t>
      </w:r>
      <w:r w:rsidR="00F94496" w:rsidRPr="00293482">
        <w:t xml:space="preserve"> Vereador Daniel Marques</w:t>
      </w:r>
      <w:r w:rsidR="00F94496">
        <w:t>, discutido pelo Vereador</w:t>
      </w:r>
      <w:r w:rsidR="00293482">
        <w:t xml:space="preserve"> Daniel Marques</w:t>
      </w:r>
      <w:r w:rsidR="00023348">
        <w:t xml:space="preserve">. Continuando, o </w:t>
      </w:r>
      <w:r w:rsidR="00023348" w:rsidRPr="00E537C7">
        <w:t>Senhor Pr</w:t>
      </w:r>
      <w:r w:rsidR="00023348">
        <w:t>esidente convidou os Vereadores</w:t>
      </w:r>
      <w:r w:rsidR="00023348" w:rsidRPr="00E537C7">
        <w:t xml:space="preserve"> </w:t>
      </w:r>
      <w:r w:rsidR="00F94496">
        <w:t>Jhonatan Anjos</w:t>
      </w:r>
      <w:r w:rsidR="00023348">
        <w:t xml:space="preserve"> e Júnior Morett para escrutinadores da votação. Neste momento, o Vereador Binho Guimarães, Líder do Governo encaminhou sua Bancada pelo voto, SIM. Prosseguindo, o Senhor Presidente esclareceu ao Douto Plenário que, os que votassem, </w:t>
      </w:r>
      <w:r w:rsidR="00023348">
        <w:rPr>
          <w:b/>
        </w:rPr>
        <w:t>SIM</w:t>
      </w:r>
      <w:r w:rsidR="00023348">
        <w:t xml:space="preserve">, votariam pela aprovação da Matéria, e os que votassem </w:t>
      </w:r>
      <w:r w:rsidR="00023348">
        <w:rPr>
          <w:b/>
        </w:rPr>
        <w:t>NÃO</w:t>
      </w:r>
      <w:r w:rsidR="00023348">
        <w:t>, votariam contra a Matéria. Dando prosseguimento, o Senhor Presidente convidou o Vereador Emanuel Rocha para que procedesse à chamada nominal dos Senhores Vereado</w:t>
      </w:r>
      <w:r w:rsidR="00F94496">
        <w:t>res. Fizeram uso do voto dezesseis</w:t>
      </w:r>
      <w:r w:rsidR="00023348" w:rsidRPr="00E537C7">
        <w:t xml:space="preserve"> </w:t>
      </w:r>
      <w:r w:rsidR="00F94496">
        <w:t>(16</w:t>
      </w:r>
      <w:r w:rsidR="00023348">
        <w:t xml:space="preserve">) Senhores Edis, votaram, </w:t>
      </w:r>
      <w:r w:rsidR="00023348">
        <w:rPr>
          <w:b/>
        </w:rPr>
        <w:t>SIM</w:t>
      </w:r>
      <w:r w:rsidR="00F94496">
        <w:t>, dezesseis (16</w:t>
      </w:r>
      <w:r w:rsidR="00023348">
        <w:t>) Senhores Edis, a saber: Allan Lyra, Anderson (Pipico),</w:t>
      </w:r>
      <w:r w:rsidR="00F94496">
        <w:t xml:space="preserve"> Júnior Morett, Benny Briolly, Daniel Marques</w:t>
      </w:r>
      <w:r w:rsidR="00023348">
        <w:t>, Emanuel Rocha, Fernanda Louback, Jhonatan Anjos, Leandro Portugal</w:t>
      </w:r>
      <w:r w:rsidR="00F94496">
        <w:t>, Pastor Mauricio, Michel Saad, FAEL, Binho Guimarães</w:t>
      </w:r>
      <w:r w:rsidR="00023348">
        <w:t xml:space="preserve">, Romério Duarte, Sylvio Mauricio e Professor Túlio. </w:t>
      </w:r>
      <w:r w:rsidR="00023348">
        <w:rPr>
          <w:b/>
        </w:rPr>
        <w:t>Aprovado em 2ª Discussão e Redação Final</w:t>
      </w:r>
      <w:r w:rsidR="00F94496">
        <w:rPr>
          <w:b/>
        </w:rPr>
        <w:t xml:space="preserve"> com Emendas</w:t>
      </w:r>
      <w:r w:rsidR="00023348">
        <w:rPr>
          <w:b/>
        </w:rPr>
        <w:t>.</w:t>
      </w:r>
      <w:r w:rsidR="00C978F5">
        <w:t xml:space="preserve"> </w:t>
      </w:r>
      <w:r w:rsidR="000D3552" w:rsidRPr="000D3552">
        <w:t xml:space="preserve">Dando prosseguimento, o Senhor Presidente deu por aberto o </w:t>
      </w:r>
      <w:r w:rsidR="000D3552" w:rsidRPr="000D3552">
        <w:rPr>
          <w:b/>
        </w:rPr>
        <w:t>Pequeno Expediente</w:t>
      </w:r>
      <w:r w:rsidR="000D3552" w:rsidRPr="000D3552">
        <w:t xml:space="preserve"> aos Senhores Vereadores.</w:t>
      </w:r>
      <w:r w:rsidR="000D3552">
        <w:rPr>
          <w:b/>
        </w:rPr>
        <w:t xml:space="preserve"> Pela Ordem:</w:t>
      </w:r>
      <w:r w:rsidR="003B6A10">
        <w:rPr>
          <w:b/>
        </w:rPr>
        <w:t xml:space="preserve"> </w:t>
      </w:r>
      <w:r w:rsidR="00292520">
        <w:rPr>
          <w:color w:val="000000"/>
        </w:rPr>
        <w:t>A</w:t>
      </w:r>
      <w:r w:rsidR="003B6A10">
        <w:rPr>
          <w:color w:val="000000"/>
        </w:rPr>
        <w:t xml:space="preserve"> Vereadora </w:t>
      </w:r>
      <w:r w:rsidR="003B6A10">
        <w:rPr>
          <w:b/>
          <w:bCs/>
          <w:color w:val="000000"/>
        </w:rPr>
        <w:t>Fernanda Louback</w:t>
      </w:r>
      <w:r w:rsidR="003B6A10">
        <w:rPr>
          <w:color w:val="000000"/>
        </w:rPr>
        <w:t xml:space="preserve"> que procedera na leitura da carta dos servidores do CAPS, de São Francisco, que denunciava deficiências no atendimento, falta de profissionais e carências estruturais; esta </w:t>
      </w:r>
      <w:r w:rsidR="00292520">
        <w:rPr>
          <w:color w:val="000000"/>
        </w:rPr>
        <w:t>Vereadora</w:t>
      </w:r>
      <w:r w:rsidR="003B6A10">
        <w:rPr>
          <w:color w:val="000000"/>
        </w:rPr>
        <w:t xml:space="preserve"> questionara também a respeito do orçamento superior a seis bilhões de reais e que não poderia haver esses reveses na Rede Municipal de Saúde; por isso, ainda solicitara o apoio dos demais </w:t>
      </w:r>
      <w:r w:rsidR="00292520">
        <w:rPr>
          <w:color w:val="000000"/>
        </w:rPr>
        <w:t>Vereadores</w:t>
      </w:r>
      <w:r w:rsidR="003B6A10">
        <w:rPr>
          <w:color w:val="000000"/>
        </w:rPr>
        <w:t xml:space="preserve"> e evocara: “Prefeito Rodrigo Neves, ouça os </w:t>
      </w:r>
      <w:proofErr w:type="spellStart"/>
      <w:r w:rsidR="003B6A10">
        <w:rPr>
          <w:color w:val="000000"/>
        </w:rPr>
        <w:t>PCD’s</w:t>
      </w:r>
      <w:proofErr w:type="spellEnd"/>
      <w:r w:rsidR="003B6A10">
        <w:rPr>
          <w:color w:val="000000"/>
        </w:rPr>
        <w:t xml:space="preserve"> de Niterói”. O Vereador </w:t>
      </w:r>
      <w:r w:rsidR="003B6A10">
        <w:rPr>
          <w:b/>
          <w:bCs/>
          <w:color w:val="000000"/>
        </w:rPr>
        <w:t>Binho Guimarães</w:t>
      </w:r>
      <w:r w:rsidR="003B6A10">
        <w:rPr>
          <w:color w:val="000000"/>
        </w:rPr>
        <w:t xml:space="preserve"> que ressaltara o tema os Jogos Estudantis de Niterói (JEN) e a necessidade de se combater o racismo nesses campeonatos; destacara também que era inaceitável condutas discriminatórias em eventos esportivos, e inclusive fizera con</w:t>
      </w:r>
      <w:r w:rsidR="00292520">
        <w:rPr>
          <w:color w:val="000000"/>
        </w:rPr>
        <w:t>siderações  ao Projeto de Lei de autoria do</w:t>
      </w:r>
      <w:r w:rsidR="003B6A10">
        <w:rPr>
          <w:color w:val="000000"/>
        </w:rPr>
        <w:t xml:space="preserve"> Vereador Professor Túlio, do qual fora coautor; este mandato comentara, por fim, a “suposta” atuação de grupo de milicianos em Niterói, afirmando que o município não toleraria tal prática, destacando a atuação da Polícia Federal e da Prefe</w:t>
      </w:r>
      <w:r w:rsidR="00292520">
        <w:rPr>
          <w:color w:val="000000"/>
        </w:rPr>
        <w:t>itura nesse tipo de repressão, sendo aparteado pelo</w:t>
      </w:r>
      <w:r w:rsidR="003B6A10">
        <w:rPr>
          <w:color w:val="000000"/>
        </w:rPr>
        <w:t>s Vereadores Professor</w:t>
      </w:r>
      <w:r w:rsidR="00292520">
        <w:rPr>
          <w:color w:val="000000"/>
        </w:rPr>
        <w:t xml:space="preserve"> Túlio, Sylvio e Benny Briolly.</w:t>
      </w:r>
      <w:r w:rsidR="003B6A10">
        <w:rPr>
          <w:color w:val="000000"/>
        </w:rPr>
        <w:t xml:space="preserve"> O Vereador </w:t>
      </w:r>
      <w:r w:rsidR="003B6A10">
        <w:rPr>
          <w:b/>
          <w:bCs/>
          <w:color w:val="000000"/>
        </w:rPr>
        <w:t>Daniel Marques</w:t>
      </w:r>
      <w:r w:rsidR="003B6A10">
        <w:rPr>
          <w:color w:val="000000"/>
        </w:rPr>
        <w:t xml:space="preserve"> que abordara três temas: o primeiro, fora a tentativa de instalação de milícia em Icaraí; por essa razão, este</w:t>
      </w:r>
      <w:r w:rsidR="00292520">
        <w:rPr>
          <w:color w:val="000000"/>
        </w:rPr>
        <w:t xml:space="preserve"> mandato já vinha oficiando os Ó</w:t>
      </w:r>
      <w:r w:rsidR="003B6A10">
        <w:rPr>
          <w:color w:val="000000"/>
        </w:rPr>
        <w:t xml:space="preserve">rgãos competentes o rigor na apuração e no combate aos grupos criminosos; o segundo, as denúncias do fechamento temporário da UMEI </w:t>
      </w:r>
      <w:proofErr w:type="spellStart"/>
      <w:r w:rsidR="003B6A10">
        <w:rPr>
          <w:color w:val="000000"/>
        </w:rPr>
        <w:t>Jacy</w:t>
      </w:r>
      <w:proofErr w:type="spellEnd"/>
      <w:r w:rsidR="003B6A10">
        <w:rPr>
          <w:color w:val="000000"/>
        </w:rPr>
        <w:t xml:space="preserve"> Pacheco, no Barreto, por infestação de ratos e da falta de insumos do Centro de Zoonoses; </w:t>
      </w:r>
      <w:r w:rsidR="00292520">
        <w:rPr>
          <w:color w:val="000000"/>
        </w:rPr>
        <w:t>por fim</w:t>
      </w:r>
      <w:r w:rsidR="003B6A10">
        <w:rPr>
          <w:color w:val="000000"/>
        </w:rPr>
        <w:t xml:space="preserve">, o caso de uma gestante não atendida na Maternidade Alzira Reis, recém-inaugurada, após ser recusada igualmente no Hospital Antônio Pedro pela falta de vaga; consequentemente,  fora encaminhada e atendida no Hospital Azevedo Lima que é uma Emergência; após a intervenção desse Vereador ao denunciar a falta de assistência a essa gestante, quisera explicações para a qual fora criada a Maternidade Alzira Reis que estava sem funcionamento, portanto, continuará fiscalizando para ver o porquê da </w:t>
      </w:r>
      <w:r w:rsidR="00292520">
        <w:rPr>
          <w:color w:val="000000"/>
        </w:rPr>
        <w:t xml:space="preserve">Maternidade </w:t>
      </w:r>
      <w:r w:rsidR="003B6A10">
        <w:rPr>
          <w:color w:val="000000"/>
        </w:rPr>
        <w:t>Alzira Reis ainda não estar devidamente p</w:t>
      </w:r>
      <w:r w:rsidR="00292520">
        <w:rPr>
          <w:color w:val="000000"/>
        </w:rPr>
        <w:t xml:space="preserve">ronta para exercer o seu escopo, </w:t>
      </w:r>
      <w:r w:rsidR="003B6A10">
        <w:rPr>
          <w:color w:val="000000"/>
        </w:rPr>
        <w:t xml:space="preserve">enquanto Maternidade. O Vereador </w:t>
      </w:r>
      <w:r w:rsidR="003B6A10">
        <w:rPr>
          <w:b/>
          <w:bCs/>
          <w:color w:val="000000"/>
        </w:rPr>
        <w:t>Professor Túlio</w:t>
      </w:r>
      <w:r w:rsidR="003B6A10">
        <w:rPr>
          <w:color w:val="000000"/>
        </w:rPr>
        <w:t xml:space="preserve"> que retomara o tema dos atrasos no Programa Escola Parceira; além de relatar a dificuldade das Instituições em se manterem e pagar funcionários, informando que apenas um mês fora pago, embora o atraso </w:t>
      </w:r>
      <w:r w:rsidR="003B6A10">
        <w:rPr>
          <w:color w:val="000000"/>
        </w:rPr>
        <w:lastRenderedPageBreak/>
        <w:t xml:space="preserve">somasse três meses e cobrava a regularização deste; </w:t>
      </w:r>
      <w:r w:rsidR="00292520">
        <w:rPr>
          <w:color w:val="000000"/>
        </w:rPr>
        <w:t>por fim</w:t>
      </w:r>
      <w:bookmarkStart w:id="0" w:name="_GoBack"/>
      <w:bookmarkEnd w:id="0"/>
      <w:r w:rsidR="003B6A10">
        <w:rPr>
          <w:color w:val="000000"/>
        </w:rPr>
        <w:t>, esse Vereador comentara acerca da infestação de ratos nas escolas do Barreto e no entorno, evidenciando a ausência de políticas eficazes de controle regional de roedores neste complexo. </w:t>
      </w:r>
      <w:r w:rsidR="003E5563">
        <w:t xml:space="preserve">Esta Ata, no seu inteiro teor foi registrada nos Anais deste Poder Legislativo. Não havendo </w:t>
      </w:r>
      <w:r w:rsidR="005219AA">
        <w:t>oradores inscritos</w:t>
      </w:r>
      <w:r w:rsidR="003E5563">
        <w:t xml:space="preserve">, o Senhor Presidente encerrou à presente reunião, às </w:t>
      </w:r>
      <w:r w:rsidR="005219AA">
        <w:t>dezoitos</w:t>
      </w:r>
      <w:r w:rsidR="003E5563">
        <w:t xml:space="preserve"> </w:t>
      </w:r>
      <w:r w:rsidR="00951514">
        <w:t>horas</w:t>
      </w:r>
      <w:r w:rsidR="003E5563">
        <w:t xml:space="preserve">, marcando a próxima para o dia </w:t>
      </w:r>
      <w:r w:rsidR="007C784D">
        <w:t>vinte</w:t>
      </w:r>
      <w:r w:rsidR="00C01E22">
        <w:t xml:space="preserve"> </w:t>
      </w:r>
      <w:r w:rsidR="0074295C">
        <w:t>de maio</w:t>
      </w:r>
      <w:r w:rsidR="003E5563">
        <w:t>, à hora Regimental</w:t>
      </w:r>
      <w:r w:rsidR="003E5563">
        <w:rPr>
          <w:b/>
        </w:rPr>
        <w:t xml:space="preserve">. </w:t>
      </w:r>
      <w:r w:rsidR="003E5563">
        <w:t xml:space="preserve">De acordo com o que se estabelece o Regimento Interno foi lavrada esta Ata por </w:t>
      </w:r>
      <w:r w:rsidR="006F0A56">
        <w:t xml:space="preserve">                        </w:t>
      </w:r>
      <w:r w:rsidR="000F67A3">
        <w:t xml:space="preserve">                         </w:t>
      </w:r>
      <w:r w:rsidR="003E5563">
        <w:t xml:space="preserve"> Redatora chefe do Serviço de Atas, a qual depois de lida e aprovada vai assinada pelos membros da Mesa.   </w:t>
      </w:r>
    </w:p>
    <w:p w:rsidR="003E5563" w:rsidRDefault="003E5563" w:rsidP="003E5563">
      <w:pPr>
        <w:ind w:left="-709" w:right="-994"/>
      </w:pPr>
      <w:r>
        <w:t xml:space="preserve">                                                               ________________________</w:t>
      </w:r>
    </w:p>
    <w:p w:rsidR="003E5563" w:rsidRDefault="003E5563" w:rsidP="003E5563">
      <w:pPr>
        <w:tabs>
          <w:tab w:val="left" w:pos="5565"/>
        </w:tabs>
        <w:ind w:right="-882"/>
      </w:pPr>
      <w:r>
        <w:t xml:space="preserve">                                                                  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:rsidR="003E5563" w:rsidRDefault="003E5563" w:rsidP="003E5563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:rsidR="003E5563" w:rsidRPr="00CC449B" w:rsidRDefault="003E5563" w:rsidP="003E5563">
      <w:pPr>
        <w:ind w:left="-426" w:right="-852"/>
      </w:pPr>
      <w:r>
        <w:t xml:space="preserve">              1º Secretário                                                                              2º Secretário   </w:t>
      </w:r>
    </w:p>
    <w:p w:rsidR="009D1E28" w:rsidRDefault="009D1E28" w:rsidP="00470AE2">
      <w:pPr>
        <w:ind w:left="-426" w:right="-852"/>
        <w:rPr>
          <w:b/>
        </w:rPr>
      </w:pPr>
    </w:p>
    <w:sectPr w:rsidR="009D1E28" w:rsidSect="003B6A10">
      <w:headerReference w:type="default" r:id="rId7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F47" w:rsidRDefault="00EA2F47" w:rsidP="00CC449B">
      <w:r>
        <w:separator/>
      </w:r>
    </w:p>
  </w:endnote>
  <w:endnote w:type="continuationSeparator" w:id="0">
    <w:p w:rsidR="00EA2F47" w:rsidRDefault="00EA2F47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F47" w:rsidRDefault="00EA2F47" w:rsidP="00CC449B">
      <w:r>
        <w:separator/>
      </w:r>
    </w:p>
  </w:footnote>
  <w:footnote w:type="continuationSeparator" w:id="0">
    <w:p w:rsidR="00EA2F47" w:rsidRDefault="00EA2F47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CC449B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52E0"/>
    <w:rsid w:val="00006B07"/>
    <w:rsid w:val="000114D9"/>
    <w:rsid w:val="00014A7E"/>
    <w:rsid w:val="00015652"/>
    <w:rsid w:val="00016D50"/>
    <w:rsid w:val="000173A8"/>
    <w:rsid w:val="00017CE8"/>
    <w:rsid w:val="00017E99"/>
    <w:rsid w:val="00023348"/>
    <w:rsid w:val="000263A5"/>
    <w:rsid w:val="00036ABF"/>
    <w:rsid w:val="00036C68"/>
    <w:rsid w:val="000422F9"/>
    <w:rsid w:val="00042D50"/>
    <w:rsid w:val="000433D3"/>
    <w:rsid w:val="00044EC4"/>
    <w:rsid w:val="00046128"/>
    <w:rsid w:val="00050655"/>
    <w:rsid w:val="00050851"/>
    <w:rsid w:val="00050C22"/>
    <w:rsid w:val="000539E8"/>
    <w:rsid w:val="00057473"/>
    <w:rsid w:val="00060604"/>
    <w:rsid w:val="00060AF8"/>
    <w:rsid w:val="000636A7"/>
    <w:rsid w:val="00067369"/>
    <w:rsid w:val="000740ED"/>
    <w:rsid w:val="00075B11"/>
    <w:rsid w:val="00082861"/>
    <w:rsid w:val="000848EB"/>
    <w:rsid w:val="000902C0"/>
    <w:rsid w:val="00090499"/>
    <w:rsid w:val="00093664"/>
    <w:rsid w:val="00093B1B"/>
    <w:rsid w:val="00093E03"/>
    <w:rsid w:val="000A228F"/>
    <w:rsid w:val="000A2CA3"/>
    <w:rsid w:val="000A6CB0"/>
    <w:rsid w:val="000B2D75"/>
    <w:rsid w:val="000B5EC8"/>
    <w:rsid w:val="000C39FA"/>
    <w:rsid w:val="000C459A"/>
    <w:rsid w:val="000C5A19"/>
    <w:rsid w:val="000D3552"/>
    <w:rsid w:val="000D6F15"/>
    <w:rsid w:val="000D7814"/>
    <w:rsid w:val="000E3D43"/>
    <w:rsid w:val="000E4FFC"/>
    <w:rsid w:val="000E5A82"/>
    <w:rsid w:val="000E7EF3"/>
    <w:rsid w:val="000F1406"/>
    <w:rsid w:val="000F1C1E"/>
    <w:rsid w:val="000F221A"/>
    <w:rsid w:val="000F56FE"/>
    <w:rsid w:val="000F6418"/>
    <w:rsid w:val="000F67A3"/>
    <w:rsid w:val="0010093E"/>
    <w:rsid w:val="00100A35"/>
    <w:rsid w:val="0010160B"/>
    <w:rsid w:val="00101701"/>
    <w:rsid w:val="00102782"/>
    <w:rsid w:val="00103A9B"/>
    <w:rsid w:val="001051AD"/>
    <w:rsid w:val="001108BC"/>
    <w:rsid w:val="001122CF"/>
    <w:rsid w:val="001130A9"/>
    <w:rsid w:val="00116AD8"/>
    <w:rsid w:val="00117695"/>
    <w:rsid w:val="00124307"/>
    <w:rsid w:val="001254CA"/>
    <w:rsid w:val="001255CB"/>
    <w:rsid w:val="00130221"/>
    <w:rsid w:val="0013084D"/>
    <w:rsid w:val="00133B24"/>
    <w:rsid w:val="00141C02"/>
    <w:rsid w:val="00142FBD"/>
    <w:rsid w:val="00145F3C"/>
    <w:rsid w:val="0015263B"/>
    <w:rsid w:val="00153924"/>
    <w:rsid w:val="001605DB"/>
    <w:rsid w:val="0016322E"/>
    <w:rsid w:val="00163BA1"/>
    <w:rsid w:val="00165EC3"/>
    <w:rsid w:val="001675C3"/>
    <w:rsid w:val="00171CA0"/>
    <w:rsid w:val="00176093"/>
    <w:rsid w:val="001807DF"/>
    <w:rsid w:val="00180E7C"/>
    <w:rsid w:val="00192D5C"/>
    <w:rsid w:val="00196341"/>
    <w:rsid w:val="001A0F27"/>
    <w:rsid w:val="001A32B2"/>
    <w:rsid w:val="001B4CF1"/>
    <w:rsid w:val="001B53B3"/>
    <w:rsid w:val="001C063C"/>
    <w:rsid w:val="001C0E3C"/>
    <w:rsid w:val="001C5024"/>
    <w:rsid w:val="001C5262"/>
    <w:rsid w:val="001C617C"/>
    <w:rsid w:val="001C637C"/>
    <w:rsid w:val="001D0F22"/>
    <w:rsid w:val="001D73FF"/>
    <w:rsid w:val="001D7C22"/>
    <w:rsid w:val="001E0086"/>
    <w:rsid w:val="001E489D"/>
    <w:rsid w:val="001F0293"/>
    <w:rsid w:val="001F1077"/>
    <w:rsid w:val="00200557"/>
    <w:rsid w:val="0020062B"/>
    <w:rsid w:val="00200AFC"/>
    <w:rsid w:val="0020385D"/>
    <w:rsid w:val="002126EE"/>
    <w:rsid w:val="00213D9D"/>
    <w:rsid w:val="00213EE5"/>
    <w:rsid w:val="002146D0"/>
    <w:rsid w:val="00220986"/>
    <w:rsid w:val="00226A8C"/>
    <w:rsid w:val="00232F0B"/>
    <w:rsid w:val="00235679"/>
    <w:rsid w:val="00236067"/>
    <w:rsid w:val="00240181"/>
    <w:rsid w:val="0024571F"/>
    <w:rsid w:val="0024593C"/>
    <w:rsid w:val="00246168"/>
    <w:rsid w:val="00250795"/>
    <w:rsid w:val="00250E79"/>
    <w:rsid w:val="00254351"/>
    <w:rsid w:val="00255F2E"/>
    <w:rsid w:val="00261126"/>
    <w:rsid w:val="00265C2F"/>
    <w:rsid w:val="00267CB1"/>
    <w:rsid w:val="0027214B"/>
    <w:rsid w:val="00281F20"/>
    <w:rsid w:val="00282488"/>
    <w:rsid w:val="00282828"/>
    <w:rsid w:val="00290308"/>
    <w:rsid w:val="00292520"/>
    <w:rsid w:val="00293482"/>
    <w:rsid w:val="00293CED"/>
    <w:rsid w:val="00296DD5"/>
    <w:rsid w:val="002A61AD"/>
    <w:rsid w:val="002B181D"/>
    <w:rsid w:val="002B2E8B"/>
    <w:rsid w:val="002B56F9"/>
    <w:rsid w:val="002B7B96"/>
    <w:rsid w:val="002C130D"/>
    <w:rsid w:val="002C4CDC"/>
    <w:rsid w:val="002C67C0"/>
    <w:rsid w:val="002C69F9"/>
    <w:rsid w:val="002C72AA"/>
    <w:rsid w:val="002D2D33"/>
    <w:rsid w:val="002D4C32"/>
    <w:rsid w:val="002E05A9"/>
    <w:rsid w:val="002E5E7B"/>
    <w:rsid w:val="00300FFB"/>
    <w:rsid w:val="00301164"/>
    <w:rsid w:val="003014C3"/>
    <w:rsid w:val="00304EF0"/>
    <w:rsid w:val="00311A8D"/>
    <w:rsid w:val="00314B45"/>
    <w:rsid w:val="00316823"/>
    <w:rsid w:val="003171D0"/>
    <w:rsid w:val="00322519"/>
    <w:rsid w:val="00325CC5"/>
    <w:rsid w:val="003273B8"/>
    <w:rsid w:val="00327AD2"/>
    <w:rsid w:val="00333599"/>
    <w:rsid w:val="00334B53"/>
    <w:rsid w:val="00341B43"/>
    <w:rsid w:val="00346F0E"/>
    <w:rsid w:val="003472B7"/>
    <w:rsid w:val="003474BB"/>
    <w:rsid w:val="00347A8D"/>
    <w:rsid w:val="00351E46"/>
    <w:rsid w:val="003609F5"/>
    <w:rsid w:val="00362ED5"/>
    <w:rsid w:val="00366BA1"/>
    <w:rsid w:val="00370616"/>
    <w:rsid w:val="00371A8F"/>
    <w:rsid w:val="00374A15"/>
    <w:rsid w:val="003760E5"/>
    <w:rsid w:val="003826C8"/>
    <w:rsid w:val="0038335B"/>
    <w:rsid w:val="003911EA"/>
    <w:rsid w:val="003918FB"/>
    <w:rsid w:val="00392EF4"/>
    <w:rsid w:val="003977FD"/>
    <w:rsid w:val="00397B66"/>
    <w:rsid w:val="003A2A45"/>
    <w:rsid w:val="003A346D"/>
    <w:rsid w:val="003A4024"/>
    <w:rsid w:val="003A7F0C"/>
    <w:rsid w:val="003B1C18"/>
    <w:rsid w:val="003B21CC"/>
    <w:rsid w:val="003B6446"/>
    <w:rsid w:val="003B645F"/>
    <w:rsid w:val="003B6A10"/>
    <w:rsid w:val="003C2D0A"/>
    <w:rsid w:val="003D4308"/>
    <w:rsid w:val="003D4C66"/>
    <w:rsid w:val="003D7D36"/>
    <w:rsid w:val="003E5563"/>
    <w:rsid w:val="003E6F8C"/>
    <w:rsid w:val="003F403B"/>
    <w:rsid w:val="00403DE7"/>
    <w:rsid w:val="00404AF0"/>
    <w:rsid w:val="0040548E"/>
    <w:rsid w:val="00413FCC"/>
    <w:rsid w:val="0041603B"/>
    <w:rsid w:val="004166BB"/>
    <w:rsid w:val="00421F23"/>
    <w:rsid w:val="004302BB"/>
    <w:rsid w:val="00440978"/>
    <w:rsid w:val="00444345"/>
    <w:rsid w:val="00451326"/>
    <w:rsid w:val="00451513"/>
    <w:rsid w:val="00451BD3"/>
    <w:rsid w:val="00451D10"/>
    <w:rsid w:val="00454712"/>
    <w:rsid w:val="00454A81"/>
    <w:rsid w:val="00460018"/>
    <w:rsid w:val="00464EF3"/>
    <w:rsid w:val="004705D1"/>
    <w:rsid w:val="00470AE2"/>
    <w:rsid w:val="00470FF9"/>
    <w:rsid w:val="004714D6"/>
    <w:rsid w:val="00476BAF"/>
    <w:rsid w:val="004800A8"/>
    <w:rsid w:val="00485A2D"/>
    <w:rsid w:val="0048797C"/>
    <w:rsid w:val="0049242E"/>
    <w:rsid w:val="004A0BDE"/>
    <w:rsid w:val="004A10C5"/>
    <w:rsid w:val="004A46D1"/>
    <w:rsid w:val="004A47BF"/>
    <w:rsid w:val="004B04F5"/>
    <w:rsid w:val="004B1B41"/>
    <w:rsid w:val="004B2A1B"/>
    <w:rsid w:val="004B2D59"/>
    <w:rsid w:val="004B345E"/>
    <w:rsid w:val="004C0FE7"/>
    <w:rsid w:val="004C51F2"/>
    <w:rsid w:val="004C6B26"/>
    <w:rsid w:val="004C7CC6"/>
    <w:rsid w:val="004D0AFA"/>
    <w:rsid w:val="004D0F8A"/>
    <w:rsid w:val="004D356F"/>
    <w:rsid w:val="004D43BB"/>
    <w:rsid w:val="004D4772"/>
    <w:rsid w:val="004D6E69"/>
    <w:rsid w:val="004E61FF"/>
    <w:rsid w:val="004F0A9B"/>
    <w:rsid w:val="004F314E"/>
    <w:rsid w:val="004F7439"/>
    <w:rsid w:val="00510E63"/>
    <w:rsid w:val="005219AA"/>
    <w:rsid w:val="00524936"/>
    <w:rsid w:val="0053407D"/>
    <w:rsid w:val="00543640"/>
    <w:rsid w:val="00543A0C"/>
    <w:rsid w:val="00545F38"/>
    <w:rsid w:val="00545FB3"/>
    <w:rsid w:val="005468F2"/>
    <w:rsid w:val="00546B25"/>
    <w:rsid w:val="00547A8F"/>
    <w:rsid w:val="00547B22"/>
    <w:rsid w:val="0055610D"/>
    <w:rsid w:val="00557D80"/>
    <w:rsid w:val="00560034"/>
    <w:rsid w:val="00560E8C"/>
    <w:rsid w:val="00561D03"/>
    <w:rsid w:val="0056309C"/>
    <w:rsid w:val="00567A95"/>
    <w:rsid w:val="0057061A"/>
    <w:rsid w:val="00571D3D"/>
    <w:rsid w:val="00572C78"/>
    <w:rsid w:val="00575373"/>
    <w:rsid w:val="005760D5"/>
    <w:rsid w:val="00577858"/>
    <w:rsid w:val="00581893"/>
    <w:rsid w:val="00582FB7"/>
    <w:rsid w:val="00585061"/>
    <w:rsid w:val="00586096"/>
    <w:rsid w:val="005A2DB8"/>
    <w:rsid w:val="005A42FC"/>
    <w:rsid w:val="005B67F4"/>
    <w:rsid w:val="005C18B9"/>
    <w:rsid w:val="005D3B8A"/>
    <w:rsid w:val="005D6E1F"/>
    <w:rsid w:val="005D7B44"/>
    <w:rsid w:val="005E6225"/>
    <w:rsid w:val="005E7E8B"/>
    <w:rsid w:val="005F6D2D"/>
    <w:rsid w:val="00602E22"/>
    <w:rsid w:val="006060C2"/>
    <w:rsid w:val="00606ACF"/>
    <w:rsid w:val="00610766"/>
    <w:rsid w:val="0061342E"/>
    <w:rsid w:val="0061405C"/>
    <w:rsid w:val="00615DDA"/>
    <w:rsid w:val="006160FB"/>
    <w:rsid w:val="00616531"/>
    <w:rsid w:val="0062081C"/>
    <w:rsid w:val="006250D7"/>
    <w:rsid w:val="006260A7"/>
    <w:rsid w:val="00626B6C"/>
    <w:rsid w:val="006349DD"/>
    <w:rsid w:val="006355C6"/>
    <w:rsid w:val="006362BA"/>
    <w:rsid w:val="00642377"/>
    <w:rsid w:val="0064343D"/>
    <w:rsid w:val="006525DA"/>
    <w:rsid w:val="00654661"/>
    <w:rsid w:val="00664271"/>
    <w:rsid w:val="0066600C"/>
    <w:rsid w:val="006758AF"/>
    <w:rsid w:val="006759DF"/>
    <w:rsid w:val="006868B4"/>
    <w:rsid w:val="006A1D87"/>
    <w:rsid w:val="006A34C4"/>
    <w:rsid w:val="006A44D4"/>
    <w:rsid w:val="006A5037"/>
    <w:rsid w:val="006B1758"/>
    <w:rsid w:val="006B515C"/>
    <w:rsid w:val="006B5380"/>
    <w:rsid w:val="006C1D9D"/>
    <w:rsid w:val="006C35EA"/>
    <w:rsid w:val="006C36C2"/>
    <w:rsid w:val="006C5682"/>
    <w:rsid w:val="006C76D4"/>
    <w:rsid w:val="006D0D08"/>
    <w:rsid w:val="006D1CAB"/>
    <w:rsid w:val="006D6A29"/>
    <w:rsid w:val="006E430C"/>
    <w:rsid w:val="006F0445"/>
    <w:rsid w:val="006F05B6"/>
    <w:rsid w:val="006F0A56"/>
    <w:rsid w:val="006F103A"/>
    <w:rsid w:val="006F5ED6"/>
    <w:rsid w:val="006F6270"/>
    <w:rsid w:val="006F7227"/>
    <w:rsid w:val="007046F0"/>
    <w:rsid w:val="0070480B"/>
    <w:rsid w:val="00712513"/>
    <w:rsid w:val="00712A17"/>
    <w:rsid w:val="00712FDC"/>
    <w:rsid w:val="0071355C"/>
    <w:rsid w:val="0071610B"/>
    <w:rsid w:val="007170B9"/>
    <w:rsid w:val="007238BA"/>
    <w:rsid w:val="00724726"/>
    <w:rsid w:val="007261DA"/>
    <w:rsid w:val="00727FCA"/>
    <w:rsid w:val="007309FE"/>
    <w:rsid w:val="00731677"/>
    <w:rsid w:val="00732354"/>
    <w:rsid w:val="00740D74"/>
    <w:rsid w:val="00742936"/>
    <w:rsid w:val="0074295C"/>
    <w:rsid w:val="00747E62"/>
    <w:rsid w:val="00751700"/>
    <w:rsid w:val="007528BE"/>
    <w:rsid w:val="00753AD0"/>
    <w:rsid w:val="0075486B"/>
    <w:rsid w:val="00754E08"/>
    <w:rsid w:val="00757ED6"/>
    <w:rsid w:val="00760F9A"/>
    <w:rsid w:val="00762FC8"/>
    <w:rsid w:val="00766277"/>
    <w:rsid w:val="007704B9"/>
    <w:rsid w:val="00773141"/>
    <w:rsid w:val="00773704"/>
    <w:rsid w:val="00773C43"/>
    <w:rsid w:val="007832BA"/>
    <w:rsid w:val="00783D63"/>
    <w:rsid w:val="007866D0"/>
    <w:rsid w:val="00791FE5"/>
    <w:rsid w:val="00793AC5"/>
    <w:rsid w:val="007A0639"/>
    <w:rsid w:val="007A2AE7"/>
    <w:rsid w:val="007A3280"/>
    <w:rsid w:val="007A39A0"/>
    <w:rsid w:val="007B0A93"/>
    <w:rsid w:val="007B385D"/>
    <w:rsid w:val="007C6B02"/>
    <w:rsid w:val="007C784D"/>
    <w:rsid w:val="007D035A"/>
    <w:rsid w:val="007E0914"/>
    <w:rsid w:val="007E0B32"/>
    <w:rsid w:val="007E42A8"/>
    <w:rsid w:val="007E4425"/>
    <w:rsid w:val="007E5098"/>
    <w:rsid w:val="007E73A6"/>
    <w:rsid w:val="007F30CC"/>
    <w:rsid w:val="007F46AC"/>
    <w:rsid w:val="007F4A1D"/>
    <w:rsid w:val="007F72F6"/>
    <w:rsid w:val="00801BD0"/>
    <w:rsid w:val="00803C60"/>
    <w:rsid w:val="00804042"/>
    <w:rsid w:val="00811A3D"/>
    <w:rsid w:val="008151DC"/>
    <w:rsid w:val="00817F62"/>
    <w:rsid w:val="008218ED"/>
    <w:rsid w:val="00835694"/>
    <w:rsid w:val="0083643C"/>
    <w:rsid w:val="00837D30"/>
    <w:rsid w:val="00837D82"/>
    <w:rsid w:val="0084129A"/>
    <w:rsid w:val="00841E10"/>
    <w:rsid w:val="00846E0D"/>
    <w:rsid w:val="0085382D"/>
    <w:rsid w:val="00853969"/>
    <w:rsid w:val="008546AB"/>
    <w:rsid w:val="008561BC"/>
    <w:rsid w:val="008654A6"/>
    <w:rsid w:val="0087196B"/>
    <w:rsid w:val="00871E2A"/>
    <w:rsid w:val="0087266F"/>
    <w:rsid w:val="00875FF2"/>
    <w:rsid w:val="00876842"/>
    <w:rsid w:val="00884737"/>
    <w:rsid w:val="00887E28"/>
    <w:rsid w:val="008911DB"/>
    <w:rsid w:val="00894C29"/>
    <w:rsid w:val="00895ACA"/>
    <w:rsid w:val="00895C49"/>
    <w:rsid w:val="00895CEB"/>
    <w:rsid w:val="00897F1E"/>
    <w:rsid w:val="008A1CED"/>
    <w:rsid w:val="008A4857"/>
    <w:rsid w:val="008A58FA"/>
    <w:rsid w:val="008A6437"/>
    <w:rsid w:val="008B4AE1"/>
    <w:rsid w:val="008B589F"/>
    <w:rsid w:val="008C0A14"/>
    <w:rsid w:val="008C3001"/>
    <w:rsid w:val="008C41DE"/>
    <w:rsid w:val="008C4F24"/>
    <w:rsid w:val="008D0512"/>
    <w:rsid w:val="008D3F50"/>
    <w:rsid w:val="008D6488"/>
    <w:rsid w:val="008E078E"/>
    <w:rsid w:val="008E2225"/>
    <w:rsid w:val="008E420A"/>
    <w:rsid w:val="008E6DC2"/>
    <w:rsid w:val="008F31A9"/>
    <w:rsid w:val="008F4F24"/>
    <w:rsid w:val="008F59B2"/>
    <w:rsid w:val="008F5DA0"/>
    <w:rsid w:val="009015B4"/>
    <w:rsid w:val="00901802"/>
    <w:rsid w:val="009064E7"/>
    <w:rsid w:val="0090691D"/>
    <w:rsid w:val="00910BE1"/>
    <w:rsid w:val="00911061"/>
    <w:rsid w:val="009205C1"/>
    <w:rsid w:val="00926854"/>
    <w:rsid w:val="0092692D"/>
    <w:rsid w:val="009271AA"/>
    <w:rsid w:val="00927260"/>
    <w:rsid w:val="009442B2"/>
    <w:rsid w:val="0095104F"/>
    <w:rsid w:val="00951514"/>
    <w:rsid w:val="00951D30"/>
    <w:rsid w:val="00954E30"/>
    <w:rsid w:val="0096609A"/>
    <w:rsid w:val="009661BA"/>
    <w:rsid w:val="00966EA9"/>
    <w:rsid w:val="0097096D"/>
    <w:rsid w:val="00970B5D"/>
    <w:rsid w:val="00973402"/>
    <w:rsid w:val="00974A28"/>
    <w:rsid w:val="00977CCD"/>
    <w:rsid w:val="00981768"/>
    <w:rsid w:val="009839AE"/>
    <w:rsid w:val="00984D73"/>
    <w:rsid w:val="009861AD"/>
    <w:rsid w:val="009911FB"/>
    <w:rsid w:val="009957F9"/>
    <w:rsid w:val="009968E6"/>
    <w:rsid w:val="009A076C"/>
    <w:rsid w:val="009A28BD"/>
    <w:rsid w:val="009A3AC1"/>
    <w:rsid w:val="009A42A9"/>
    <w:rsid w:val="009A63F6"/>
    <w:rsid w:val="009A6EDA"/>
    <w:rsid w:val="009A70AA"/>
    <w:rsid w:val="009B2607"/>
    <w:rsid w:val="009B3319"/>
    <w:rsid w:val="009B3DCA"/>
    <w:rsid w:val="009B4574"/>
    <w:rsid w:val="009B4CC4"/>
    <w:rsid w:val="009B5510"/>
    <w:rsid w:val="009C574B"/>
    <w:rsid w:val="009C5861"/>
    <w:rsid w:val="009C5EBB"/>
    <w:rsid w:val="009D1D4A"/>
    <w:rsid w:val="009D1E28"/>
    <w:rsid w:val="009D362C"/>
    <w:rsid w:val="009D76E4"/>
    <w:rsid w:val="009E3382"/>
    <w:rsid w:val="009E59E9"/>
    <w:rsid w:val="009E7319"/>
    <w:rsid w:val="009F0C03"/>
    <w:rsid w:val="009F3B8D"/>
    <w:rsid w:val="009F68B1"/>
    <w:rsid w:val="00A033A9"/>
    <w:rsid w:val="00A034F0"/>
    <w:rsid w:val="00A05D58"/>
    <w:rsid w:val="00A06E19"/>
    <w:rsid w:val="00A06ED1"/>
    <w:rsid w:val="00A15148"/>
    <w:rsid w:val="00A16159"/>
    <w:rsid w:val="00A162D9"/>
    <w:rsid w:val="00A17221"/>
    <w:rsid w:val="00A17F23"/>
    <w:rsid w:val="00A23E36"/>
    <w:rsid w:val="00A244B2"/>
    <w:rsid w:val="00A259FD"/>
    <w:rsid w:val="00A41BA2"/>
    <w:rsid w:val="00A43D9C"/>
    <w:rsid w:val="00A46189"/>
    <w:rsid w:val="00A50F77"/>
    <w:rsid w:val="00A543C9"/>
    <w:rsid w:val="00A558F3"/>
    <w:rsid w:val="00A55D39"/>
    <w:rsid w:val="00A55ED1"/>
    <w:rsid w:val="00A56CEB"/>
    <w:rsid w:val="00A618CC"/>
    <w:rsid w:val="00A63CA7"/>
    <w:rsid w:val="00A6417A"/>
    <w:rsid w:val="00A649F7"/>
    <w:rsid w:val="00A703B7"/>
    <w:rsid w:val="00A70B1E"/>
    <w:rsid w:val="00A71076"/>
    <w:rsid w:val="00A723B9"/>
    <w:rsid w:val="00A728D7"/>
    <w:rsid w:val="00A7413D"/>
    <w:rsid w:val="00A753F2"/>
    <w:rsid w:val="00A77CD7"/>
    <w:rsid w:val="00A81A04"/>
    <w:rsid w:val="00A81B35"/>
    <w:rsid w:val="00A83BF0"/>
    <w:rsid w:val="00A84F7C"/>
    <w:rsid w:val="00A85C19"/>
    <w:rsid w:val="00A8613A"/>
    <w:rsid w:val="00A900D5"/>
    <w:rsid w:val="00A90145"/>
    <w:rsid w:val="00A92F0B"/>
    <w:rsid w:val="00A954BD"/>
    <w:rsid w:val="00A96402"/>
    <w:rsid w:val="00A96D05"/>
    <w:rsid w:val="00AA2A74"/>
    <w:rsid w:val="00AA46C5"/>
    <w:rsid w:val="00AA5A7C"/>
    <w:rsid w:val="00AA7F85"/>
    <w:rsid w:val="00AB320D"/>
    <w:rsid w:val="00AB6F63"/>
    <w:rsid w:val="00AC3F39"/>
    <w:rsid w:val="00AC5DCA"/>
    <w:rsid w:val="00AD0B1F"/>
    <w:rsid w:val="00AD461F"/>
    <w:rsid w:val="00AD66B6"/>
    <w:rsid w:val="00AE088F"/>
    <w:rsid w:val="00AE301F"/>
    <w:rsid w:val="00AE38F2"/>
    <w:rsid w:val="00AE3AA1"/>
    <w:rsid w:val="00AE5876"/>
    <w:rsid w:val="00AE7AFE"/>
    <w:rsid w:val="00AF322D"/>
    <w:rsid w:val="00AF508B"/>
    <w:rsid w:val="00B05DD8"/>
    <w:rsid w:val="00B107C3"/>
    <w:rsid w:val="00B2084E"/>
    <w:rsid w:val="00B25C78"/>
    <w:rsid w:val="00B26FF9"/>
    <w:rsid w:val="00B277DB"/>
    <w:rsid w:val="00B278FD"/>
    <w:rsid w:val="00B31A3D"/>
    <w:rsid w:val="00B31D7A"/>
    <w:rsid w:val="00B3307E"/>
    <w:rsid w:val="00B33209"/>
    <w:rsid w:val="00B35C16"/>
    <w:rsid w:val="00B36B00"/>
    <w:rsid w:val="00B3758E"/>
    <w:rsid w:val="00B419DB"/>
    <w:rsid w:val="00B42EE8"/>
    <w:rsid w:val="00B4309C"/>
    <w:rsid w:val="00B44341"/>
    <w:rsid w:val="00B4624B"/>
    <w:rsid w:val="00B506CE"/>
    <w:rsid w:val="00B538F1"/>
    <w:rsid w:val="00B5398B"/>
    <w:rsid w:val="00B54C7C"/>
    <w:rsid w:val="00B569F8"/>
    <w:rsid w:val="00B6115D"/>
    <w:rsid w:val="00B63D4C"/>
    <w:rsid w:val="00B67328"/>
    <w:rsid w:val="00B720C4"/>
    <w:rsid w:val="00B767BB"/>
    <w:rsid w:val="00B76CDF"/>
    <w:rsid w:val="00B83E64"/>
    <w:rsid w:val="00B84D3A"/>
    <w:rsid w:val="00B857EF"/>
    <w:rsid w:val="00B902C9"/>
    <w:rsid w:val="00B945F0"/>
    <w:rsid w:val="00B95074"/>
    <w:rsid w:val="00B95849"/>
    <w:rsid w:val="00BA035E"/>
    <w:rsid w:val="00BA0CB9"/>
    <w:rsid w:val="00BA38BB"/>
    <w:rsid w:val="00BA6689"/>
    <w:rsid w:val="00BB21D5"/>
    <w:rsid w:val="00BB30A4"/>
    <w:rsid w:val="00BB4EDA"/>
    <w:rsid w:val="00BC2A48"/>
    <w:rsid w:val="00BD02AE"/>
    <w:rsid w:val="00BD3790"/>
    <w:rsid w:val="00BD39EC"/>
    <w:rsid w:val="00BD5072"/>
    <w:rsid w:val="00BE049E"/>
    <w:rsid w:val="00BE14B9"/>
    <w:rsid w:val="00BF3F7B"/>
    <w:rsid w:val="00BF41FB"/>
    <w:rsid w:val="00BF6F7B"/>
    <w:rsid w:val="00C01DC9"/>
    <w:rsid w:val="00C01E22"/>
    <w:rsid w:val="00C0503B"/>
    <w:rsid w:val="00C06E99"/>
    <w:rsid w:val="00C10BC5"/>
    <w:rsid w:val="00C15F49"/>
    <w:rsid w:val="00C17265"/>
    <w:rsid w:val="00C177E3"/>
    <w:rsid w:val="00C17C40"/>
    <w:rsid w:val="00C25E03"/>
    <w:rsid w:val="00C34E07"/>
    <w:rsid w:val="00C36133"/>
    <w:rsid w:val="00C37A87"/>
    <w:rsid w:val="00C40975"/>
    <w:rsid w:val="00C42CE6"/>
    <w:rsid w:val="00C54D0E"/>
    <w:rsid w:val="00C56458"/>
    <w:rsid w:val="00C62750"/>
    <w:rsid w:val="00C6660C"/>
    <w:rsid w:val="00C66810"/>
    <w:rsid w:val="00C728C4"/>
    <w:rsid w:val="00C72E50"/>
    <w:rsid w:val="00C73C96"/>
    <w:rsid w:val="00C73C9A"/>
    <w:rsid w:val="00C740EF"/>
    <w:rsid w:val="00C7594A"/>
    <w:rsid w:val="00C77232"/>
    <w:rsid w:val="00C7739E"/>
    <w:rsid w:val="00C777B6"/>
    <w:rsid w:val="00C81EC4"/>
    <w:rsid w:val="00C87AB1"/>
    <w:rsid w:val="00C9220A"/>
    <w:rsid w:val="00C94B38"/>
    <w:rsid w:val="00C94CAC"/>
    <w:rsid w:val="00C978F5"/>
    <w:rsid w:val="00CA0B4D"/>
    <w:rsid w:val="00CA1E24"/>
    <w:rsid w:val="00CA282A"/>
    <w:rsid w:val="00CA7D81"/>
    <w:rsid w:val="00CB051C"/>
    <w:rsid w:val="00CB5190"/>
    <w:rsid w:val="00CB6C1E"/>
    <w:rsid w:val="00CC19C7"/>
    <w:rsid w:val="00CC3C26"/>
    <w:rsid w:val="00CC449B"/>
    <w:rsid w:val="00CC584C"/>
    <w:rsid w:val="00CD4175"/>
    <w:rsid w:val="00CD4D6D"/>
    <w:rsid w:val="00CE18A6"/>
    <w:rsid w:val="00CE2161"/>
    <w:rsid w:val="00CE2781"/>
    <w:rsid w:val="00CE4996"/>
    <w:rsid w:val="00CE6156"/>
    <w:rsid w:val="00CF2AAC"/>
    <w:rsid w:val="00D015F4"/>
    <w:rsid w:val="00D04BE5"/>
    <w:rsid w:val="00D11357"/>
    <w:rsid w:val="00D13394"/>
    <w:rsid w:val="00D15895"/>
    <w:rsid w:val="00D15ECC"/>
    <w:rsid w:val="00D1615C"/>
    <w:rsid w:val="00D16461"/>
    <w:rsid w:val="00D17FE6"/>
    <w:rsid w:val="00D20E45"/>
    <w:rsid w:val="00D2110B"/>
    <w:rsid w:val="00D34E17"/>
    <w:rsid w:val="00D355E0"/>
    <w:rsid w:val="00D35774"/>
    <w:rsid w:val="00D3604E"/>
    <w:rsid w:val="00D42B1E"/>
    <w:rsid w:val="00D43840"/>
    <w:rsid w:val="00D46F12"/>
    <w:rsid w:val="00D46F3D"/>
    <w:rsid w:val="00D47BDF"/>
    <w:rsid w:val="00D520D5"/>
    <w:rsid w:val="00D526E1"/>
    <w:rsid w:val="00D532A7"/>
    <w:rsid w:val="00D55114"/>
    <w:rsid w:val="00D56DA0"/>
    <w:rsid w:val="00D67557"/>
    <w:rsid w:val="00D73E17"/>
    <w:rsid w:val="00D74442"/>
    <w:rsid w:val="00D76BF6"/>
    <w:rsid w:val="00D832AB"/>
    <w:rsid w:val="00D834B8"/>
    <w:rsid w:val="00D866D4"/>
    <w:rsid w:val="00D87058"/>
    <w:rsid w:val="00D90A2E"/>
    <w:rsid w:val="00D90B9B"/>
    <w:rsid w:val="00D96BEC"/>
    <w:rsid w:val="00D97470"/>
    <w:rsid w:val="00D97AF0"/>
    <w:rsid w:val="00D97EB1"/>
    <w:rsid w:val="00DA1EF6"/>
    <w:rsid w:val="00DA25C7"/>
    <w:rsid w:val="00DB29A2"/>
    <w:rsid w:val="00DB2D13"/>
    <w:rsid w:val="00DB5288"/>
    <w:rsid w:val="00DC12C2"/>
    <w:rsid w:val="00DC7D1C"/>
    <w:rsid w:val="00DD1545"/>
    <w:rsid w:val="00DD3B4E"/>
    <w:rsid w:val="00DD3E0D"/>
    <w:rsid w:val="00DD6166"/>
    <w:rsid w:val="00DE17D5"/>
    <w:rsid w:val="00DF0144"/>
    <w:rsid w:val="00DF2882"/>
    <w:rsid w:val="00DF4ADB"/>
    <w:rsid w:val="00DF759C"/>
    <w:rsid w:val="00DF7B73"/>
    <w:rsid w:val="00E01008"/>
    <w:rsid w:val="00E01474"/>
    <w:rsid w:val="00E0183F"/>
    <w:rsid w:val="00E064B5"/>
    <w:rsid w:val="00E11CF5"/>
    <w:rsid w:val="00E1223C"/>
    <w:rsid w:val="00E132B2"/>
    <w:rsid w:val="00E15DA1"/>
    <w:rsid w:val="00E17ED9"/>
    <w:rsid w:val="00E219E1"/>
    <w:rsid w:val="00E251A7"/>
    <w:rsid w:val="00E27E8F"/>
    <w:rsid w:val="00E30F1D"/>
    <w:rsid w:val="00E4052D"/>
    <w:rsid w:val="00E432BF"/>
    <w:rsid w:val="00E4563E"/>
    <w:rsid w:val="00E5121D"/>
    <w:rsid w:val="00E534C8"/>
    <w:rsid w:val="00E53A2B"/>
    <w:rsid w:val="00E57C79"/>
    <w:rsid w:val="00E64287"/>
    <w:rsid w:val="00E65BA9"/>
    <w:rsid w:val="00E7204C"/>
    <w:rsid w:val="00E728CC"/>
    <w:rsid w:val="00E86F8A"/>
    <w:rsid w:val="00E87D6E"/>
    <w:rsid w:val="00E9177C"/>
    <w:rsid w:val="00E97DA6"/>
    <w:rsid w:val="00EA0175"/>
    <w:rsid w:val="00EA2F47"/>
    <w:rsid w:val="00EA4644"/>
    <w:rsid w:val="00EA6ED7"/>
    <w:rsid w:val="00EA7331"/>
    <w:rsid w:val="00EA751D"/>
    <w:rsid w:val="00EB0710"/>
    <w:rsid w:val="00EB2ED2"/>
    <w:rsid w:val="00EB54CF"/>
    <w:rsid w:val="00EB5EDA"/>
    <w:rsid w:val="00EC2E7D"/>
    <w:rsid w:val="00EC31D3"/>
    <w:rsid w:val="00EC44AF"/>
    <w:rsid w:val="00EC517D"/>
    <w:rsid w:val="00EC5350"/>
    <w:rsid w:val="00EC7464"/>
    <w:rsid w:val="00EC774F"/>
    <w:rsid w:val="00ED3D0F"/>
    <w:rsid w:val="00ED443C"/>
    <w:rsid w:val="00EE0016"/>
    <w:rsid w:val="00EE02C8"/>
    <w:rsid w:val="00EE589D"/>
    <w:rsid w:val="00EE5B08"/>
    <w:rsid w:val="00EE7774"/>
    <w:rsid w:val="00EF4E6F"/>
    <w:rsid w:val="00EF530B"/>
    <w:rsid w:val="00F06E26"/>
    <w:rsid w:val="00F07B74"/>
    <w:rsid w:val="00F10721"/>
    <w:rsid w:val="00F11F71"/>
    <w:rsid w:val="00F12062"/>
    <w:rsid w:val="00F120F7"/>
    <w:rsid w:val="00F13573"/>
    <w:rsid w:val="00F172F5"/>
    <w:rsid w:val="00F26458"/>
    <w:rsid w:val="00F3026A"/>
    <w:rsid w:val="00F302E9"/>
    <w:rsid w:val="00F3194F"/>
    <w:rsid w:val="00F34A87"/>
    <w:rsid w:val="00F34E44"/>
    <w:rsid w:val="00F35A65"/>
    <w:rsid w:val="00F3604C"/>
    <w:rsid w:val="00F416C6"/>
    <w:rsid w:val="00F43E7B"/>
    <w:rsid w:val="00F537AA"/>
    <w:rsid w:val="00F6259E"/>
    <w:rsid w:val="00F668CC"/>
    <w:rsid w:val="00F67C4E"/>
    <w:rsid w:val="00F717C4"/>
    <w:rsid w:val="00F71968"/>
    <w:rsid w:val="00F83105"/>
    <w:rsid w:val="00F90210"/>
    <w:rsid w:val="00F92615"/>
    <w:rsid w:val="00F94496"/>
    <w:rsid w:val="00FA2EDF"/>
    <w:rsid w:val="00FA2FF5"/>
    <w:rsid w:val="00FB09EB"/>
    <w:rsid w:val="00FB1E96"/>
    <w:rsid w:val="00FB4D2E"/>
    <w:rsid w:val="00FB77B6"/>
    <w:rsid w:val="00FC1395"/>
    <w:rsid w:val="00FC2C04"/>
    <w:rsid w:val="00FC5005"/>
    <w:rsid w:val="00FC51C6"/>
    <w:rsid w:val="00FC72DB"/>
    <w:rsid w:val="00FD0EBF"/>
    <w:rsid w:val="00FD1754"/>
    <w:rsid w:val="00FE1BAE"/>
    <w:rsid w:val="00FE31C2"/>
    <w:rsid w:val="00FE3CCC"/>
    <w:rsid w:val="00FE73AC"/>
    <w:rsid w:val="00FE7B02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3B6A10"/>
    <w:pPr>
      <w:spacing w:before="100" w:beforeAutospacing="1" w:after="100" w:afterAutospacing="1"/>
      <w:ind w:righ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3049</TotalTime>
  <Pages>3</Pages>
  <Words>1528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797</cp:revision>
  <cp:lastPrinted>2024-02-22T15:08:00Z</cp:lastPrinted>
  <dcterms:created xsi:type="dcterms:W3CDTF">2020-05-04T00:52:00Z</dcterms:created>
  <dcterms:modified xsi:type="dcterms:W3CDTF">2025-05-20T18:06:00Z</dcterms:modified>
</cp:coreProperties>
</file>