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C711EF" w:rsidRDefault="00AE5BFA" w:rsidP="00C711EF">
      <w:pPr>
        <w:jc w:val="center"/>
        <w:rPr>
          <w:rFonts w:ascii="Calibri" w:eastAsia="Arial Unicode MS" w:hAnsi="Calibri"/>
          <w:b/>
          <w:sz w:val="28"/>
          <w:szCs w:val="28"/>
          <w:u w:val="single"/>
        </w:rPr>
      </w:pPr>
      <w:r w:rsidRPr="00C711EF">
        <w:rPr>
          <w:rFonts w:ascii="Calibri" w:eastAsia="Arial Unicode MS" w:hAnsi="Calibri"/>
          <w:b/>
          <w:sz w:val="28"/>
          <w:szCs w:val="28"/>
          <w:u w:val="single"/>
        </w:rPr>
        <w:t xml:space="preserve">ORDEM </w:t>
      </w:r>
      <w:r w:rsidR="00495376" w:rsidRPr="00C711EF">
        <w:rPr>
          <w:rFonts w:ascii="Calibri" w:eastAsia="Arial Unicode MS" w:hAnsi="Calibri"/>
          <w:b/>
          <w:sz w:val="28"/>
          <w:szCs w:val="28"/>
          <w:u w:val="single"/>
        </w:rPr>
        <w:t>DO DIA</w:t>
      </w:r>
      <w:r w:rsidR="008A2D0E" w:rsidRPr="00C711EF">
        <w:rPr>
          <w:rFonts w:ascii="Calibri" w:eastAsia="Arial Unicode MS" w:hAnsi="Calibri"/>
          <w:b/>
          <w:sz w:val="28"/>
          <w:szCs w:val="28"/>
          <w:u w:val="single"/>
        </w:rPr>
        <w:t xml:space="preserve"> </w:t>
      </w:r>
      <w:r w:rsidR="00014D0E">
        <w:rPr>
          <w:rFonts w:ascii="Calibri" w:eastAsia="Arial Unicode MS" w:hAnsi="Calibri"/>
          <w:b/>
          <w:sz w:val="28"/>
          <w:szCs w:val="28"/>
          <w:u w:val="single"/>
        </w:rPr>
        <w:t>0</w:t>
      </w:r>
      <w:r w:rsidR="00732C02">
        <w:rPr>
          <w:rFonts w:ascii="Calibri" w:eastAsia="Arial Unicode MS" w:hAnsi="Calibri"/>
          <w:b/>
          <w:sz w:val="28"/>
          <w:szCs w:val="28"/>
          <w:u w:val="single"/>
        </w:rPr>
        <w:t>7</w:t>
      </w:r>
      <w:r w:rsidR="00645AA3" w:rsidRPr="00C711EF">
        <w:rPr>
          <w:rFonts w:ascii="Calibri" w:eastAsia="Arial Unicode MS" w:hAnsi="Calibri"/>
          <w:b/>
          <w:sz w:val="28"/>
          <w:szCs w:val="28"/>
          <w:u w:val="single"/>
        </w:rPr>
        <w:t>/</w:t>
      </w:r>
      <w:r w:rsidR="00C04309" w:rsidRPr="00C711EF">
        <w:rPr>
          <w:rFonts w:ascii="Calibri" w:eastAsia="Arial Unicode MS" w:hAnsi="Calibri"/>
          <w:b/>
          <w:sz w:val="28"/>
          <w:szCs w:val="28"/>
          <w:u w:val="single"/>
        </w:rPr>
        <w:t>1</w:t>
      </w:r>
      <w:r w:rsidR="00014D0E">
        <w:rPr>
          <w:rFonts w:ascii="Calibri" w:eastAsia="Arial Unicode MS" w:hAnsi="Calibri"/>
          <w:b/>
          <w:sz w:val="28"/>
          <w:szCs w:val="28"/>
          <w:u w:val="single"/>
        </w:rPr>
        <w:t>1</w:t>
      </w:r>
      <w:r w:rsidR="00645AA3" w:rsidRPr="00C711EF">
        <w:rPr>
          <w:rFonts w:ascii="Calibri" w:eastAsia="Arial Unicode MS" w:hAnsi="Calibri"/>
          <w:b/>
          <w:sz w:val="28"/>
          <w:szCs w:val="28"/>
          <w:u w:val="single"/>
        </w:rPr>
        <w:t>/2024</w:t>
      </w:r>
    </w:p>
    <w:p w:rsidR="00645AA3" w:rsidRDefault="008D0E0F" w:rsidP="00B90199">
      <w:pPr>
        <w:jc w:val="center"/>
        <w:rPr>
          <w:rFonts w:ascii="Ebrima" w:eastAsia="Arial Unicode MS" w:hAnsi="Ebrima" w:cs="Arial"/>
          <w:color w:val="000000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3A647A" w:rsidRDefault="003A647A" w:rsidP="00B90199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5937C0" w:rsidRDefault="005937C0" w:rsidP="005937C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2E768C" w:rsidRDefault="002E768C" w:rsidP="002E768C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096/2024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TOTAL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DISPÕE SOBRE</w:t>
      </w:r>
      <w:r w:rsidR="00A438CE" w:rsidRPr="00F651FA">
        <w:rPr>
          <w:rFonts w:ascii="Ebrima" w:hAnsi="Ebrima" w:cs="Arial"/>
          <w:color w:val="000000"/>
          <w:sz w:val="22"/>
          <w:szCs w:val="22"/>
        </w:rPr>
        <w:t xml:space="preserve">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 xml:space="preserve">TOMBAMENTO MATERIAL E IMATERIAL DA CIDADE DE NITERÓI O CLUBE </w:t>
      </w:r>
      <w:proofErr w:type="spellStart"/>
      <w:r w:rsidR="00F651FA" w:rsidRPr="00F651FA">
        <w:rPr>
          <w:rFonts w:ascii="Ebrima" w:hAnsi="Ebrima" w:cs="Arial"/>
          <w:color w:val="000000"/>
          <w:sz w:val="22"/>
          <w:szCs w:val="22"/>
        </w:rPr>
        <w:t>CLUBE</w:t>
      </w:r>
      <w:proofErr w:type="spellEnd"/>
      <w:r w:rsidR="00F651FA" w:rsidRPr="00F651FA">
        <w:rPr>
          <w:rFonts w:ascii="Ebrima" w:hAnsi="Ebrima" w:cs="Arial"/>
          <w:color w:val="000000"/>
          <w:sz w:val="22"/>
          <w:szCs w:val="22"/>
        </w:rPr>
        <w:t xml:space="preserve"> HUMAITA ATLÉTICO CLUBE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GALLO</w:t>
      </w:r>
    </w:p>
    <w:p w:rsidR="00163DD7" w:rsidRDefault="00163DD7" w:rsidP="002E768C">
      <w:pPr>
        <w:rPr>
          <w:rFonts w:ascii="Ebrima" w:hAnsi="Ebrima" w:cs="Arial"/>
          <w:b/>
          <w:color w:val="000000"/>
          <w:sz w:val="22"/>
          <w:szCs w:val="22"/>
        </w:rPr>
      </w:pPr>
    </w:p>
    <w:p w:rsidR="002E768C" w:rsidRDefault="002E768C" w:rsidP="002E768C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144/2024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PARCIAL</w:t>
      </w:r>
    </w:p>
    <w:p w:rsidR="002E768C" w:rsidRPr="00991FAB" w:rsidRDefault="002E768C" w:rsidP="002E768C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628CB">
        <w:rPr>
          <w:rFonts w:ascii="Ebrima" w:hAnsi="Ebrima" w:cs="Arial"/>
          <w:color w:val="000000"/>
          <w:sz w:val="22"/>
          <w:szCs w:val="22"/>
        </w:rPr>
        <w:t>DISPÕE SOBRE A REVISÃO GERAL ANUAL DA REMUNERAÇÃO DOS SERVIDORES PÚBLICOS DO MUNICÍPIO DE NITERÓI E DÁ OUTRAS PROVIDÊNCIAS.</w:t>
      </w:r>
    </w:p>
    <w:p w:rsidR="008233A8" w:rsidRDefault="002E768C" w:rsidP="002E768C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MENSAGEM EXECUTIVA Nº 012/2024</w:t>
      </w:r>
    </w:p>
    <w:p w:rsidR="00163DD7" w:rsidRDefault="00163DD7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168/2024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TOTAL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ALTERA A LEI MUNICIPAL N 3.898/2024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FABIANO GONÇALVES</w:t>
      </w:r>
    </w:p>
    <w:p w:rsidR="00A438CE" w:rsidRDefault="00A438CE" w:rsidP="00A438C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732C02" w:rsidRDefault="00732C02" w:rsidP="00732C02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</w:t>
      </w:r>
      <w:r>
        <w:rPr>
          <w:rFonts w:ascii="Ebrima" w:hAnsi="Ebrima" w:cs="Arial"/>
          <w:b/>
          <w:color w:val="000000"/>
          <w:sz w:val="22"/>
          <w:szCs w:val="22"/>
        </w:rPr>
        <w:t>DECRETO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Nº </w:t>
      </w:r>
      <w:r>
        <w:rPr>
          <w:rFonts w:ascii="Ebrima" w:hAnsi="Ebrima" w:cs="Arial"/>
          <w:b/>
          <w:color w:val="000000"/>
          <w:sz w:val="22"/>
          <w:szCs w:val="22"/>
        </w:rPr>
        <w:t>249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</w:p>
    <w:p w:rsidR="00732C02" w:rsidRPr="00991FAB" w:rsidRDefault="00732C02" w:rsidP="00732C02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32C02">
        <w:rPr>
          <w:rFonts w:ascii="Ebrima" w:hAnsi="Ebrima" w:cs="Arial"/>
          <w:color w:val="000000"/>
          <w:sz w:val="22"/>
          <w:szCs w:val="22"/>
        </w:rPr>
        <w:t>CONCEDE MEDALHA LEGISLATIVA ARARIBOIA AO HONRADO TENENTE CORONEL DO EXÉRCITO JOSÉ CARLOS BARBOSA JUNIOR</w:t>
      </w:r>
    </w:p>
    <w:p w:rsidR="00732C02" w:rsidRDefault="00732C02" w:rsidP="00732C02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>
        <w:rPr>
          <w:rFonts w:ascii="Ebrima" w:hAnsi="Ebrima" w:cs="Arial"/>
          <w:b/>
          <w:color w:val="000000"/>
          <w:sz w:val="22"/>
          <w:szCs w:val="22"/>
        </w:rPr>
        <w:t>ADRIANO BOINHA</w:t>
      </w:r>
    </w:p>
    <w:p w:rsidR="00732C02" w:rsidRDefault="00732C02" w:rsidP="00A438C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732C02" w:rsidRDefault="00732C02" w:rsidP="00732C02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</w:t>
      </w:r>
      <w:r>
        <w:rPr>
          <w:rFonts w:ascii="Ebrima" w:hAnsi="Ebrima" w:cs="Arial"/>
          <w:b/>
          <w:color w:val="000000"/>
          <w:sz w:val="22"/>
          <w:szCs w:val="22"/>
        </w:rPr>
        <w:t>252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</w:p>
    <w:p w:rsidR="00732C02" w:rsidRPr="00991FAB" w:rsidRDefault="00732C02" w:rsidP="00732C02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32C02">
        <w:rPr>
          <w:rFonts w:ascii="Ebrima" w:hAnsi="Ebrima" w:cs="Arial"/>
          <w:color w:val="000000"/>
          <w:sz w:val="22"/>
          <w:szCs w:val="22"/>
        </w:rPr>
        <w:t>CONCEDE O TÍTULO DE CIDADÃO NITEROIENSE AO ADVOGADO E EMINENTE GRÃO MESTRE ANDRÉ LUÍS ROSA DOS SANTOS</w:t>
      </w:r>
    </w:p>
    <w:p w:rsidR="00732C02" w:rsidRDefault="00732C02" w:rsidP="00732C02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>
        <w:rPr>
          <w:rFonts w:ascii="Ebrima" w:hAnsi="Ebrima" w:cs="Arial"/>
          <w:b/>
          <w:color w:val="000000"/>
          <w:sz w:val="22"/>
          <w:szCs w:val="22"/>
        </w:rPr>
        <w:t>ADRIANO BOINHA</w:t>
      </w:r>
    </w:p>
    <w:p w:rsidR="00732C02" w:rsidRDefault="00732C02" w:rsidP="00A438C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732C02" w:rsidRDefault="00732C02" w:rsidP="00732C02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</w:t>
      </w:r>
      <w:r>
        <w:rPr>
          <w:rFonts w:ascii="Ebrima" w:hAnsi="Ebrima" w:cs="Arial"/>
          <w:b/>
          <w:color w:val="000000"/>
          <w:sz w:val="22"/>
          <w:szCs w:val="22"/>
        </w:rPr>
        <w:t>278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</w:p>
    <w:p w:rsidR="00732C02" w:rsidRPr="00991FAB" w:rsidRDefault="00732C02" w:rsidP="00732C02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32C02">
        <w:rPr>
          <w:rFonts w:ascii="Ebrima" w:hAnsi="Ebrima" w:cs="Arial"/>
          <w:color w:val="000000"/>
          <w:sz w:val="22"/>
          <w:szCs w:val="22"/>
        </w:rPr>
        <w:t>CONCEDE O TÍTULO DE CIDADÃO NITEROIENSE A JUANRIBE PAGLIARIN.</w:t>
      </w:r>
    </w:p>
    <w:p w:rsidR="00732C02" w:rsidRDefault="00732C02" w:rsidP="00732C02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>
        <w:rPr>
          <w:rFonts w:ascii="Ebrima" w:hAnsi="Ebrima" w:cs="Arial"/>
          <w:b/>
          <w:color w:val="000000"/>
          <w:sz w:val="22"/>
          <w:szCs w:val="22"/>
        </w:rPr>
        <w:t>FABIANO GONÇALVES</w:t>
      </w:r>
    </w:p>
    <w:p w:rsidR="00732C02" w:rsidRDefault="00732C02" w:rsidP="00A438C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732C02" w:rsidRDefault="00732C02" w:rsidP="00732C02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</w:t>
      </w:r>
      <w:r>
        <w:rPr>
          <w:rFonts w:ascii="Ebrima" w:hAnsi="Ebrima" w:cs="Arial"/>
          <w:b/>
          <w:color w:val="000000"/>
          <w:sz w:val="22"/>
          <w:szCs w:val="22"/>
        </w:rPr>
        <w:t>281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</w:p>
    <w:p w:rsidR="00732C02" w:rsidRPr="00991FAB" w:rsidRDefault="00732C02" w:rsidP="00732C02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32C02">
        <w:rPr>
          <w:rFonts w:ascii="Ebrima" w:hAnsi="Ebrima" w:cs="Arial"/>
          <w:color w:val="000000"/>
          <w:sz w:val="22"/>
          <w:szCs w:val="22"/>
        </w:rPr>
        <w:t>CONCEDE O TÍTULO DE CIDADÃO NITEROIENSE A ARTHUR ANTUNES COIMBRA (ZICO).</w:t>
      </w:r>
    </w:p>
    <w:p w:rsidR="00732C02" w:rsidRDefault="00732C02" w:rsidP="00732C02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>
        <w:rPr>
          <w:rFonts w:ascii="Ebrima" w:hAnsi="Ebrima" w:cs="Arial"/>
          <w:b/>
          <w:color w:val="000000"/>
          <w:sz w:val="22"/>
          <w:szCs w:val="22"/>
        </w:rPr>
        <w:t>FABIANO GONÇALVES</w:t>
      </w:r>
    </w:p>
    <w:p w:rsidR="00732C02" w:rsidRDefault="00732C02" w:rsidP="00A438C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A438CE" w:rsidRDefault="00A438CE" w:rsidP="00A438C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1º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DISCUSSÃO:</w:t>
      </w:r>
    </w:p>
    <w:p w:rsidR="00232CBF" w:rsidRDefault="00232CBF" w:rsidP="00FA44EE">
      <w:pPr>
        <w:rPr>
          <w:rFonts w:ascii="Ebrima" w:hAnsi="Ebrima" w:cs="Arial"/>
          <w:b/>
          <w:color w:val="000000"/>
          <w:sz w:val="22"/>
          <w:szCs w:val="22"/>
        </w:rPr>
      </w:pPr>
      <w:bookmarkStart w:id="0" w:name="_GoBack"/>
      <w:bookmarkEnd w:id="0"/>
    </w:p>
    <w:p w:rsidR="00A438CE" w:rsidRDefault="00A438CE" w:rsidP="00A438CE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</w:t>
      </w:r>
      <w:r w:rsidR="00AE3EAD">
        <w:rPr>
          <w:rFonts w:ascii="Ebrima" w:hAnsi="Ebrima" w:cs="Arial"/>
          <w:b/>
          <w:color w:val="000000"/>
          <w:sz w:val="22"/>
          <w:szCs w:val="22"/>
        </w:rPr>
        <w:t>205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</w:p>
    <w:p w:rsidR="00A438CE" w:rsidRPr="00991FAB" w:rsidRDefault="00A438CE" w:rsidP="00A438CE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A438CE">
        <w:rPr>
          <w:rFonts w:ascii="Ebrima" w:hAnsi="Ebrima" w:cs="Arial"/>
          <w:color w:val="000000"/>
          <w:sz w:val="22"/>
          <w:szCs w:val="22"/>
        </w:rPr>
        <w:t>DISPÕE SOBRE MEDIDAS DE ATENDIMENTO AO AUMENTO DA DEMANDA POR VAGAS NA REDE MUNICIPAL DE EDUCAÇÃO E DÁ OUTRAS PROVIDÊNCIAS.</w:t>
      </w:r>
    </w:p>
    <w:p w:rsidR="00CD046E" w:rsidRDefault="00A438CE" w:rsidP="00FA44EE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MENSAGEM EXECUTIVA Nº 017/2024</w:t>
      </w:r>
    </w:p>
    <w:sectPr w:rsidR="00CD046E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47A" w:rsidRDefault="003A647A">
      <w:r>
        <w:separator/>
      </w:r>
    </w:p>
  </w:endnote>
  <w:endnote w:type="continuationSeparator" w:id="0">
    <w:p w:rsidR="003A647A" w:rsidRDefault="003A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47A" w:rsidRDefault="003A647A">
      <w:r>
        <w:separator/>
      </w:r>
    </w:p>
  </w:footnote>
  <w:footnote w:type="continuationSeparator" w:id="0">
    <w:p w:rsidR="003A647A" w:rsidRDefault="003A6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47A" w:rsidRDefault="003A647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>PAGE</w:t>
    </w:r>
    <w:proofErr w:type="gramStart"/>
    <w:r>
      <w:rPr>
        <w:rStyle w:val="Nmerodepgina"/>
      </w:rPr>
      <w:t xml:space="preserve">  </w:t>
    </w:r>
  </w:p>
  <w:p w:rsidR="003A647A" w:rsidRDefault="003A647A">
    <w:pPr>
      <w:pStyle w:val="Cabealho"/>
      <w:ind w:right="360"/>
    </w:pP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47A" w:rsidRDefault="003A647A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647A" w:rsidRPr="00D300CD" w:rsidRDefault="003A647A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3A647A" w:rsidRPr="00D300CD" w:rsidRDefault="003A647A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8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4D0E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497A"/>
    <w:rsid w:val="000656B9"/>
    <w:rsid w:val="00065F1F"/>
    <w:rsid w:val="000703DC"/>
    <w:rsid w:val="00071501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C1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6E0D"/>
    <w:rsid w:val="000A6EF1"/>
    <w:rsid w:val="000A70EB"/>
    <w:rsid w:val="000A7619"/>
    <w:rsid w:val="000B1232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4A2"/>
    <w:rsid w:val="000C66A0"/>
    <w:rsid w:val="000C68BA"/>
    <w:rsid w:val="000C6927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364E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3DD7"/>
    <w:rsid w:val="0016439D"/>
    <w:rsid w:val="00164F9B"/>
    <w:rsid w:val="00165ADA"/>
    <w:rsid w:val="0016622E"/>
    <w:rsid w:val="001711C7"/>
    <w:rsid w:val="0017183F"/>
    <w:rsid w:val="001725F8"/>
    <w:rsid w:val="0017293F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2CBF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47819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77D63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E768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3E3F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96B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47A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B7C12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7A9C"/>
    <w:rsid w:val="00547D05"/>
    <w:rsid w:val="00550828"/>
    <w:rsid w:val="005512DB"/>
    <w:rsid w:val="00552AFC"/>
    <w:rsid w:val="005542C6"/>
    <w:rsid w:val="005543AB"/>
    <w:rsid w:val="0055486F"/>
    <w:rsid w:val="005550DE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3D05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D4021"/>
    <w:rsid w:val="005E0420"/>
    <w:rsid w:val="005E1C50"/>
    <w:rsid w:val="005E4817"/>
    <w:rsid w:val="005E5A28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23E"/>
    <w:rsid w:val="006144C4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CC9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5AA3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FE1"/>
    <w:rsid w:val="007261F1"/>
    <w:rsid w:val="00726B1B"/>
    <w:rsid w:val="00726D0D"/>
    <w:rsid w:val="007271F2"/>
    <w:rsid w:val="00730110"/>
    <w:rsid w:val="00730875"/>
    <w:rsid w:val="00731DDC"/>
    <w:rsid w:val="00732C02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323C"/>
    <w:rsid w:val="00755523"/>
    <w:rsid w:val="00757018"/>
    <w:rsid w:val="00757E8F"/>
    <w:rsid w:val="00760659"/>
    <w:rsid w:val="0076092B"/>
    <w:rsid w:val="00760A1A"/>
    <w:rsid w:val="007628CB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16C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301A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24D4"/>
    <w:rsid w:val="007F3570"/>
    <w:rsid w:val="007F37E3"/>
    <w:rsid w:val="007F5AD3"/>
    <w:rsid w:val="007F7938"/>
    <w:rsid w:val="00801D55"/>
    <w:rsid w:val="00801D7D"/>
    <w:rsid w:val="00801EEB"/>
    <w:rsid w:val="00803458"/>
    <w:rsid w:val="00804684"/>
    <w:rsid w:val="008059BE"/>
    <w:rsid w:val="00806A02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3A8"/>
    <w:rsid w:val="00823BB9"/>
    <w:rsid w:val="00823C81"/>
    <w:rsid w:val="00823D5E"/>
    <w:rsid w:val="00823F3B"/>
    <w:rsid w:val="008241B4"/>
    <w:rsid w:val="0083071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0855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BC3"/>
    <w:rsid w:val="008E0C15"/>
    <w:rsid w:val="008E0FD0"/>
    <w:rsid w:val="008E105F"/>
    <w:rsid w:val="008E4327"/>
    <w:rsid w:val="008E58AD"/>
    <w:rsid w:val="008E5FA4"/>
    <w:rsid w:val="008E6123"/>
    <w:rsid w:val="008F020F"/>
    <w:rsid w:val="008F0771"/>
    <w:rsid w:val="008F23F5"/>
    <w:rsid w:val="008F2C65"/>
    <w:rsid w:val="008F4452"/>
    <w:rsid w:val="008F5CF6"/>
    <w:rsid w:val="008F5F47"/>
    <w:rsid w:val="008F6484"/>
    <w:rsid w:val="008F7326"/>
    <w:rsid w:val="009009D8"/>
    <w:rsid w:val="009014FE"/>
    <w:rsid w:val="00902570"/>
    <w:rsid w:val="00902ECB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A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38CE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D7EB3"/>
    <w:rsid w:val="00AE0085"/>
    <w:rsid w:val="00AE08AD"/>
    <w:rsid w:val="00AE2594"/>
    <w:rsid w:val="00AE2F0D"/>
    <w:rsid w:val="00AE3EA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5D13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5E9"/>
    <w:rsid w:val="00BE593D"/>
    <w:rsid w:val="00BE5D6F"/>
    <w:rsid w:val="00BE5D8A"/>
    <w:rsid w:val="00BF03BA"/>
    <w:rsid w:val="00BF048A"/>
    <w:rsid w:val="00BF1F77"/>
    <w:rsid w:val="00BF53C3"/>
    <w:rsid w:val="00BF5C2A"/>
    <w:rsid w:val="00BF5DB3"/>
    <w:rsid w:val="00BF6CD9"/>
    <w:rsid w:val="00C002A3"/>
    <w:rsid w:val="00C01AE5"/>
    <w:rsid w:val="00C01E4E"/>
    <w:rsid w:val="00C0269E"/>
    <w:rsid w:val="00C03BDD"/>
    <w:rsid w:val="00C04309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11EF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204"/>
    <w:rsid w:val="00CA06ED"/>
    <w:rsid w:val="00CA29F9"/>
    <w:rsid w:val="00CA4FE3"/>
    <w:rsid w:val="00CB0A1B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46E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F1AB7"/>
    <w:rsid w:val="00CF2570"/>
    <w:rsid w:val="00CF3BA1"/>
    <w:rsid w:val="00CF6023"/>
    <w:rsid w:val="00CF654A"/>
    <w:rsid w:val="00D00388"/>
    <w:rsid w:val="00D0142A"/>
    <w:rsid w:val="00D01A44"/>
    <w:rsid w:val="00D02003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2562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115A"/>
    <w:rsid w:val="00DA1305"/>
    <w:rsid w:val="00DA2B18"/>
    <w:rsid w:val="00DA3AC5"/>
    <w:rsid w:val="00DA401D"/>
    <w:rsid w:val="00DA4112"/>
    <w:rsid w:val="00DA4332"/>
    <w:rsid w:val="00DA4EE4"/>
    <w:rsid w:val="00DA57E1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4CBC"/>
    <w:rsid w:val="00DC544E"/>
    <w:rsid w:val="00DC66A8"/>
    <w:rsid w:val="00DC674C"/>
    <w:rsid w:val="00DD15AA"/>
    <w:rsid w:val="00DD3B61"/>
    <w:rsid w:val="00DD450C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77CA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509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82A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B7B91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3232B"/>
    <w:rsid w:val="00F33B71"/>
    <w:rsid w:val="00F341D2"/>
    <w:rsid w:val="00F34C1F"/>
    <w:rsid w:val="00F34D2E"/>
    <w:rsid w:val="00F362EF"/>
    <w:rsid w:val="00F37691"/>
    <w:rsid w:val="00F40399"/>
    <w:rsid w:val="00F40432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1FA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406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8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4AB32-C144-4036-B206-8B9EB682C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user</cp:lastModifiedBy>
  <cp:revision>3</cp:revision>
  <cp:lastPrinted>2024-11-06T15:53:00Z</cp:lastPrinted>
  <dcterms:created xsi:type="dcterms:W3CDTF">2024-11-06T21:21:00Z</dcterms:created>
  <dcterms:modified xsi:type="dcterms:W3CDTF">2024-11-06T21:27:00Z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-2138860813</vt:i4>
  </property>
</Properties>
</file>