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</w:t>
      </w:r>
      <w:r w:rsidR="00565E1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4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565E1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B717E3" w:rsidRDefault="00B717E3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4978DB" w:rsidRDefault="004978DB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C68CF" w:rsidRDefault="009C68CF" w:rsidP="009C68C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110/2024 </w:t>
      </w:r>
    </w:p>
    <w:p w:rsidR="009C68CF" w:rsidRPr="00565E1C" w:rsidRDefault="009C68CF" w:rsidP="009C68C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C21F0" w:rsidRPr="00FC21F0">
        <w:rPr>
          <w:rFonts w:ascii="Ebrima" w:hAnsi="Ebrima" w:cs="Arial"/>
          <w:color w:val="000000"/>
          <w:sz w:val="22"/>
          <w:szCs w:val="22"/>
        </w:rPr>
        <w:t>CONCEDE O TÍTULO DE CIDADÃO BENEMÉRITO A LUIZ ANTÔNIO FRANCISCO VIEIRA.</w:t>
      </w:r>
    </w:p>
    <w:p w:rsidR="009C68CF" w:rsidRDefault="009C68CF" w:rsidP="009C68C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C21F0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9C68CF" w:rsidRDefault="009C68C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130FA" w:rsidRDefault="00B130FA" w:rsidP="00B130F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565E1C">
        <w:rPr>
          <w:rFonts w:ascii="Ebrima" w:hAnsi="Ebrima" w:cs="Arial"/>
          <w:b/>
          <w:color w:val="000000"/>
          <w:sz w:val="22"/>
          <w:szCs w:val="22"/>
        </w:rPr>
        <w:t>DECRETO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 w:rsidR="00565E1C">
        <w:rPr>
          <w:rFonts w:ascii="Ebrima" w:hAnsi="Ebrima" w:cs="Arial"/>
          <w:b/>
          <w:color w:val="000000"/>
          <w:sz w:val="22"/>
          <w:szCs w:val="22"/>
        </w:rPr>
        <w:t>115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565E1C">
        <w:rPr>
          <w:rFonts w:ascii="Ebrima" w:hAnsi="Ebrima" w:cs="Arial"/>
          <w:b/>
          <w:color w:val="000000"/>
          <w:sz w:val="22"/>
          <w:szCs w:val="22"/>
        </w:rPr>
        <w:t>4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BB4CDA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B130FA" w:rsidRPr="00565E1C" w:rsidRDefault="00B130FA" w:rsidP="00B130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565E1C" w:rsidRPr="00565E1C">
        <w:rPr>
          <w:rFonts w:ascii="Ebrima" w:hAnsi="Ebrima" w:cs="Arial"/>
          <w:color w:val="000000"/>
          <w:sz w:val="22"/>
          <w:szCs w:val="22"/>
        </w:rPr>
        <w:t>CONCEDE A MEDALHA ALBERT SABIN À DRA. MARIA AMÉLIA PAZOS ROXO.</w:t>
      </w:r>
    </w:p>
    <w:p w:rsidR="00B130FA" w:rsidRDefault="00B130FA" w:rsidP="00B130F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565E1C">
        <w:rPr>
          <w:rFonts w:ascii="Ebrima" w:hAnsi="Ebrima" w:cs="Arial"/>
          <w:b/>
          <w:color w:val="000000"/>
          <w:sz w:val="22"/>
          <w:szCs w:val="22"/>
        </w:rPr>
        <w:t>ANDRIGO DE CARVALHO</w:t>
      </w:r>
    </w:p>
    <w:p w:rsidR="006E4764" w:rsidRPr="00150BEA" w:rsidRDefault="006E4764" w:rsidP="00265134">
      <w:pPr>
        <w:rPr>
          <w:rFonts w:ascii="Ebrima" w:hAnsi="Ebrima" w:cs="Arial"/>
          <w:b/>
          <w:color w:val="000000"/>
          <w:sz w:val="24"/>
          <w:szCs w:val="22"/>
        </w:rPr>
      </w:pPr>
    </w:p>
    <w:p w:rsidR="00565E1C" w:rsidRDefault="00565E1C" w:rsidP="00565E1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116/2024 </w:t>
      </w:r>
      <w:r w:rsidR="00BB4CDA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  <w:bookmarkStart w:id="0" w:name="_GoBack"/>
      <w:bookmarkEnd w:id="0"/>
    </w:p>
    <w:p w:rsidR="00565E1C" w:rsidRPr="00565E1C" w:rsidRDefault="00565E1C" w:rsidP="00565E1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65E1C">
        <w:rPr>
          <w:rFonts w:ascii="Ebrima" w:hAnsi="Ebrima" w:cs="Arial"/>
          <w:color w:val="000000"/>
          <w:sz w:val="22"/>
          <w:szCs w:val="22"/>
        </w:rPr>
        <w:t>CONCEDE A MEDALHA ALBERT SABIN À DRA. VANESSA ALESSANDRA DE SOUZA.</w:t>
      </w:r>
    </w:p>
    <w:p w:rsidR="00565E1C" w:rsidRDefault="00565E1C" w:rsidP="00565E1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B130FA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FC21F0" w:rsidRDefault="00FC21F0" w:rsidP="00FC21F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142/2024 </w:t>
      </w:r>
    </w:p>
    <w:p w:rsidR="00FC21F0" w:rsidRPr="00565E1C" w:rsidRDefault="00FC21F0" w:rsidP="00FC21F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C21F0">
        <w:rPr>
          <w:rFonts w:ascii="Ebrima" w:hAnsi="Ebrima" w:cs="Arial"/>
          <w:color w:val="000000"/>
          <w:sz w:val="22"/>
          <w:szCs w:val="22"/>
        </w:rPr>
        <w:t>CONCEDE A MEDALHA FELISBERTO DE CARVALHO AO ADVOGADO E PROFESSOR GABRIEL SANT’ANNA QUINTANILHA.</w:t>
      </w:r>
    </w:p>
    <w:p w:rsidR="00FC21F0" w:rsidRDefault="00FC21F0" w:rsidP="00FC21F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FC21F0" w:rsidRDefault="00FC21F0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E1C1E" w:rsidRDefault="00AE1C1E" w:rsidP="00AE1C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AE1C1E" w:rsidRDefault="00AE1C1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E1C1E" w:rsidRDefault="00AE1C1E" w:rsidP="00AE1C1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151/2024 </w:t>
      </w:r>
    </w:p>
    <w:p w:rsidR="00AE1C1E" w:rsidRPr="00565E1C" w:rsidRDefault="00AE1C1E" w:rsidP="00AE1C1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E1C1E">
        <w:rPr>
          <w:rFonts w:ascii="Ebrima" w:hAnsi="Ebrima" w:cs="Arial"/>
          <w:color w:val="000000"/>
          <w:sz w:val="22"/>
          <w:szCs w:val="22"/>
        </w:rPr>
        <w:t>INSTITUI E INCLUI NO CALENDÁRIO OFICIAL DO MUNICÍPÍO DE NITERÓI O “DIA DA ALIANÇA DE AMOR COM A MÃE DE DEUS"</w:t>
      </w:r>
    </w:p>
    <w:p w:rsidR="00AE1C1E" w:rsidRDefault="00AE1C1E" w:rsidP="00AE1C1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MILTON CAL</w:t>
      </w:r>
    </w:p>
    <w:p w:rsidR="00AE1C1E" w:rsidRDefault="00AE1C1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AE1C1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CF" w:rsidRDefault="009C68CF">
      <w:r>
        <w:separator/>
      </w:r>
    </w:p>
  </w:endnote>
  <w:endnote w:type="continuationSeparator" w:id="0">
    <w:p w:rsidR="009C68CF" w:rsidRDefault="009C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CF" w:rsidRDefault="009C68CF">
      <w:r>
        <w:separator/>
      </w:r>
    </w:p>
  </w:footnote>
  <w:footnote w:type="continuationSeparator" w:id="0">
    <w:p w:rsidR="009C68CF" w:rsidRDefault="009C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CF" w:rsidRDefault="009C68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9C68CF" w:rsidRDefault="009C68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CF" w:rsidRDefault="009C68CF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8CF" w:rsidRPr="00D300CD" w:rsidRDefault="009C68CF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9C68CF" w:rsidRPr="00D300CD" w:rsidRDefault="009C68CF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5134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3C39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5E1C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A7A"/>
    <w:rsid w:val="006D6B32"/>
    <w:rsid w:val="006E1035"/>
    <w:rsid w:val="006E1C7B"/>
    <w:rsid w:val="006E2954"/>
    <w:rsid w:val="006E3EB4"/>
    <w:rsid w:val="006E476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68CF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1C1E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CDA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21F0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BAE5-6DB9-4EB7-94D0-B1E23EA6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3</cp:revision>
  <cp:lastPrinted>2024-04-02T19:27:00Z</cp:lastPrinted>
  <dcterms:created xsi:type="dcterms:W3CDTF">2024-09-04T20:37:00Z</dcterms:created>
  <dcterms:modified xsi:type="dcterms:W3CDTF">2024-09-04T20:38:00Z</dcterms:modified>
</cp:coreProperties>
</file>