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5A0B" w14:textId="77777777" w:rsidR="00905247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5D08D5">
        <w:rPr>
          <w:rFonts w:ascii="Calibri" w:eastAsia="Arial Unicode MS" w:hAnsi="Calibri"/>
          <w:b/>
          <w:sz w:val="28"/>
          <w:szCs w:val="28"/>
          <w:u w:val="single"/>
        </w:rPr>
        <w:t>02/06/2026</w:t>
      </w:r>
    </w:p>
    <w:p w14:paraId="5E1139ED" w14:textId="77777777" w:rsidR="005D08D5" w:rsidRPr="00C711EF" w:rsidRDefault="005D08D5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 w:rsidRPr="005D08D5">
        <w:rPr>
          <w:rFonts w:asciiTheme="minorHAnsi" w:eastAsia="Arial Unicode MS" w:hAnsiTheme="minorHAnsi" w:cstheme="minorHAnsi"/>
          <w:b/>
          <w:sz w:val="28"/>
          <w:szCs w:val="28"/>
        </w:rPr>
        <w:t xml:space="preserve">                                                 </w:t>
      </w: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EXTRAORDINÁRIA)</w:t>
      </w:r>
    </w:p>
    <w:p w14:paraId="55E82272" w14:textId="77777777" w:rsidR="00C3767E" w:rsidRDefault="008D0E0F" w:rsidP="009A3FA1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457E5817" w14:textId="77777777" w:rsidR="005D08D5" w:rsidRPr="009A3FA1" w:rsidRDefault="005D08D5" w:rsidP="009A3FA1">
      <w:pPr>
        <w:jc w:val="center"/>
        <w:rPr>
          <w:rFonts w:ascii="Ebrima" w:eastAsia="Arial Unicode MS" w:hAnsi="Ebrima" w:cs="Arial"/>
          <w:color w:val="000000"/>
        </w:rPr>
      </w:pPr>
      <w:r>
        <w:rPr>
          <w:rFonts w:ascii="Ebrima" w:eastAsia="Arial Unicode MS" w:hAnsi="Ebrima" w:cs="Arial"/>
          <w:color w:val="000000"/>
        </w:rPr>
        <w:t xml:space="preserve"> </w:t>
      </w:r>
      <w:r>
        <w:rPr>
          <w:rFonts w:ascii="Ebrima" w:eastAsia="Arial Unicode MS" w:hAnsi="Ebrima" w:cs="Arial"/>
          <w:color w:val="000000"/>
        </w:rPr>
        <w:tab/>
        <w:t xml:space="preserve"> </w:t>
      </w:r>
      <w:r>
        <w:rPr>
          <w:rFonts w:ascii="Ebrima" w:eastAsia="Arial Unicode MS" w:hAnsi="Ebrima" w:cs="Arial"/>
          <w:color w:val="000000"/>
        </w:rPr>
        <w:tab/>
        <w:t xml:space="preserve"> </w:t>
      </w:r>
      <w:r>
        <w:rPr>
          <w:rFonts w:ascii="Ebrima" w:eastAsia="Arial Unicode MS" w:hAnsi="Ebrima" w:cs="Arial"/>
          <w:color w:val="000000"/>
        </w:rPr>
        <w:tab/>
      </w:r>
    </w:p>
    <w:p w14:paraId="1B063AAE" w14:textId="77777777" w:rsidR="00327DF1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905F442" w14:textId="77777777" w:rsidR="00D85E0A" w:rsidRDefault="00D85E0A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4787A04" w14:textId="1D3571C5" w:rsidR="005D08D5" w:rsidRDefault="009A3FA1" w:rsidP="009A3F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C177E6">
        <w:rPr>
          <w:rFonts w:ascii="Ebrima" w:hAnsi="Ebrima" w:cs="Arial"/>
          <w:b/>
          <w:color w:val="000000"/>
          <w:sz w:val="22"/>
          <w:szCs w:val="22"/>
        </w:rPr>
        <w:t>– APROVADO EM 2ª DISCUSSÃO E REDAÇÃO FINAL, COM                  17 VOTOS FAVORÁVEIS</w:t>
      </w:r>
    </w:p>
    <w:p w14:paraId="2CEDD6D4" w14:textId="77777777" w:rsidR="009A3FA1" w:rsidRPr="00E1160E" w:rsidRDefault="009A3FA1" w:rsidP="009A3F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3767E">
        <w:rPr>
          <w:rFonts w:ascii="Ebrima" w:hAnsi="Ebrima" w:cs="Arial"/>
          <w:color w:val="000000"/>
          <w:sz w:val="22"/>
          <w:szCs w:val="22"/>
        </w:rPr>
        <w:t>DISPÕE SOBRE A TRANFERÊNCIA DA COORDENAÇÃO DA TRANSPARÊNCIA MUNICIPAL PARA A CONTROLADORIA GERAL DO MUNICIPIO E DA OUTRAS PROVIDÊNCIAS.</w:t>
      </w:r>
    </w:p>
    <w:p w14:paraId="3B5741A8" w14:textId="77777777" w:rsidR="009A3FA1" w:rsidRDefault="009A3FA1" w:rsidP="009A3F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011/2026</w:t>
      </w:r>
    </w:p>
    <w:p w14:paraId="1D7E9E2E" w14:textId="77777777" w:rsidR="009A3FA1" w:rsidRDefault="009A3FA1" w:rsidP="009A3F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D86FD84" w14:textId="77777777" w:rsidR="009A3FA1" w:rsidRDefault="009A3FA1" w:rsidP="007423D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A3FA1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198B" w14:textId="77777777" w:rsidR="00B253B4" w:rsidRDefault="00B253B4">
      <w:r>
        <w:separator/>
      </w:r>
    </w:p>
  </w:endnote>
  <w:endnote w:type="continuationSeparator" w:id="0">
    <w:p w14:paraId="39D50C6F" w14:textId="77777777" w:rsidR="00B253B4" w:rsidRDefault="00B2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78B" w14:textId="77777777" w:rsidR="00B253B4" w:rsidRDefault="00B253B4">
      <w:r>
        <w:separator/>
      </w:r>
    </w:p>
  </w:footnote>
  <w:footnote w:type="continuationSeparator" w:id="0">
    <w:p w14:paraId="2E279191" w14:textId="77777777" w:rsidR="00B253B4" w:rsidRDefault="00B2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FB77" w14:textId="77777777" w:rsidR="00B253B4" w:rsidRDefault="00B253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28E046E" w14:textId="77777777" w:rsidR="00B253B4" w:rsidRDefault="00B253B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DAF9" w14:textId="77777777" w:rsidR="00B253B4" w:rsidRDefault="00B253B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EFCEA5" wp14:editId="0ED7832F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05387" w14:textId="77777777" w:rsidR="00B253B4" w:rsidRPr="00D300CD" w:rsidRDefault="00B253B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9015069" w14:textId="77777777" w:rsidR="00B253B4" w:rsidRPr="00D300CD" w:rsidRDefault="00B253B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52534">
    <w:abstractNumId w:val="0"/>
  </w:num>
  <w:num w:numId="2" w16cid:durableId="100152343">
    <w:abstractNumId w:val="0"/>
  </w:num>
  <w:num w:numId="3" w16cid:durableId="284236046">
    <w:abstractNumId w:val="3"/>
  </w:num>
  <w:num w:numId="4" w16cid:durableId="499545034">
    <w:abstractNumId w:val="2"/>
  </w:num>
  <w:num w:numId="5" w16cid:durableId="45163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0DF0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4E8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4C2F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736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27DF1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27A2A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380E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4B2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08D5"/>
    <w:rsid w:val="005D201E"/>
    <w:rsid w:val="005D217C"/>
    <w:rsid w:val="005D2189"/>
    <w:rsid w:val="005D4021"/>
    <w:rsid w:val="005D6F22"/>
    <w:rsid w:val="005E0420"/>
    <w:rsid w:val="005E1C50"/>
    <w:rsid w:val="005E4817"/>
    <w:rsid w:val="005E5A28"/>
    <w:rsid w:val="005E5F6D"/>
    <w:rsid w:val="005E6CA1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882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4C52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1D7"/>
    <w:rsid w:val="006D585E"/>
    <w:rsid w:val="006D62DB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23DE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3E0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394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CCE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458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3F9C"/>
    <w:rsid w:val="009A3FA1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1E3F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D57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015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7A7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3B4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00C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177E6"/>
    <w:rsid w:val="00C2045D"/>
    <w:rsid w:val="00C2165E"/>
    <w:rsid w:val="00C21727"/>
    <w:rsid w:val="00C23663"/>
    <w:rsid w:val="00C27F98"/>
    <w:rsid w:val="00C32D31"/>
    <w:rsid w:val="00C3617C"/>
    <w:rsid w:val="00C3767E"/>
    <w:rsid w:val="00C37981"/>
    <w:rsid w:val="00C40B19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6119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997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BF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5E0A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8C0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6929"/>
    <o:shapelayout v:ext="edit">
      <o:idmap v:ext="edit" data="1"/>
    </o:shapelayout>
  </w:shapeDefaults>
  <w:decimalSymbol w:val=","/>
  <w:listSeparator w:val=";"/>
  <w14:docId w14:val="61857BD7"/>
  <w15:docId w15:val="{BB0A154D-CE7A-459E-A5C3-0C22811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western">
    <w:name w:val="western"/>
    <w:basedOn w:val="Normal"/>
    <w:rsid w:val="00C376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466D-40C1-4C48-A41C-333FAA4B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3</cp:revision>
  <cp:lastPrinted>2026-05-25T16:36:00Z</cp:lastPrinted>
  <dcterms:created xsi:type="dcterms:W3CDTF">2026-06-01T22:08:00Z</dcterms:created>
  <dcterms:modified xsi:type="dcterms:W3CDTF">2026-06-02T21:59:00Z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