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19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5</w:t>
      </w:r>
      <w:bookmarkStart w:id="0" w:name="_GoBack"/>
      <w:bookmarkEnd w:id="0"/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Pr="00AB162C" w:rsidRDefault="00AB328C" w:rsidP="00AB32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D592A">
        <w:rPr>
          <w:rFonts w:ascii="Ebrima" w:hAnsi="Ebrima" w:cs="Arial"/>
          <w:b/>
          <w:color w:val="000000"/>
          <w:sz w:val="22"/>
          <w:szCs w:val="22"/>
        </w:rPr>
        <w:t>401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</w:p>
    <w:p w:rsidR="00AB328C" w:rsidRPr="00AB328C" w:rsidRDefault="00AB328C" w:rsidP="00AB32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D592A" w:rsidRPr="00BD592A">
        <w:rPr>
          <w:rFonts w:ascii="Ebrima" w:hAnsi="Ebrima" w:cs="Arial"/>
          <w:color w:val="000000"/>
          <w:sz w:val="22"/>
          <w:szCs w:val="22"/>
        </w:rPr>
        <w:t>CONCEDE MEDALHA LEGISLATIVA ARARIBÓIA AO HONRADO CORONEL DO EXÉRCITO BRASILEIRO MARCOS WALFRIDO RICARTE</w:t>
      </w:r>
      <w:proofErr w:type="gramStart"/>
      <w:r w:rsidR="00BD592A" w:rsidRPr="00BD592A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="00BD592A" w:rsidRPr="00BD592A">
        <w:rPr>
          <w:rFonts w:ascii="Ebrima" w:hAnsi="Ebrima" w:cs="Arial"/>
          <w:color w:val="000000"/>
          <w:sz w:val="22"/>
          <w:szCs w:val="22"/>
        </w:rPr>
        <w:t>FIGUEIREDO.</w:t>
      </w:r>
    </w:p>
    <w:p w:rsidR="00AB328C" w:rsidRDefault="00AB328C" w:rsidP="00AB32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BD592A"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:rsidR="00B06C57" w:rsidRDefault="00B06C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BD592A" w:rsidRPr="00AB162C" w:rsidRDefault="00BD592A" w:rsidP="00BD592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40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</w:p>
    <w:p w:rsidR="00BD592A" w:rsidRPr="00AB328C" w:rsidRDefault="00BD592A" w:rsidP="00BD592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D592A">
        <w:rPr>
          <w:rFonts w:ascii="Ebrima" w:hAnsi="Ebrima" w:cs="Arial"/>
          <w:color w:val="000000"/>
          <w:sz w:val="22"/>
          <w:szCs w:val="22"/>
        </w:rPr>
        <w:t xml:space="preserve">CONCEDE MEDALHA LEGISLATIVA ARARIBÓIA AO HONRADO 1º TENENTE DO EXÉRCITO BRASILEIRO JORGE LUIZ GURGEL </w:t>
      </w:r>
      <w:proofErr w:type="gramStart"/>
      <w:r w:rsidRPr="00BD592A">
        <w:rPr>
          <w:rFonts w:ascii="Ebrima" w:hAnsi="Ebrima" w:cs="Arial"/>
          <w:color w:val="000000"/>
          <w:sz w:val="22"/>
          <w:szCs w:val="22"/>
        </w:rPr>
        <w:t>FARIAS</w:t>
      </w:r>
      <w:proofErr w:type="gramEnd"/>
      <w:r w:rsidRPr="00BD592A">
        <w:rPr>
          <w:rFonts w:ascii="Ebrima" w:hAnsi="Ebrima" w:cs="Arial"/>
          <w:color w:val="000000"/>
          <w:sz w:val="22"/>
          <w:szCs w:val="22"/>
        </w:rPr>
        <w:t>.</w:t>
      </w:r>
    </w:p>
    <w:p w:rsidR="00BD592A" w:rsidRDefault="00BD592A" w:rsidP="00BD592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:rsidR="00BD592A" w:rsidRPr="00545118" w:rsidRDefault="00BD592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D592A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F0" w:rsidRDefault="00760EF0">
      <w:r>
        <w:separator/>
      </w:r>
    </w:p>
  </w:endnote>
  <w:endnote w:type="continuationSeparator" w:id="0">
    <w:p w:rsidR="00760EF0" w:rsidRDefault="0076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F0" w:rsidRDefault="00760EF0">
      <w:r>
        <w:separator/>
      </w:r>
    </w:p>
  </w:footnote>
  <w:footnote w:type="continuationSeparator" w:id="0">
    <w:p w:rsidR="00760EF0" w:rsidRDefault="0076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F0" w:rsidRDefault="00760E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760EF0" w:rsidRDefault="00760EF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F0" w:rsidRDefault="00760EF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EF0" w:rsidRPr="00D300CD" w:rsidRDefault="00760EF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760EF0" w:rsidRPr="00D300CD" w:rsidRDefault="00760EF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998D-ADBC-4741-9F79-40D31415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6</cp:revision>
  <cp:lastPrinted>2025-02-18T21:15:00Z</cp:lastPrinted>
  <dcterms:created xsi:type="dcterms:W3CDTF">2024-12-02T17:34:00Z</dcterms:created>
  <dcterms:modified xsi:type="dcterms:W3CDTF">2025-02-18T21:15:00Z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