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41B5DED0" w:rsidR="00905247" w:rsidRPr="00C711EF" w:rsidRDefault="0037310E" w:rsidP="0037310E">
      <w:pPr>
        <w:rPr>
          <w:rFonts w:eastAsia="Arial Unicode MS"/>
          <w:u w:val="single"/>
        </w:rPr>
      </w:pPr>
      <w:r>
        <w:rPr>
          <w:rFonts w:eastAsia="Arial Unicode MS"/>
        </w:rPr>
        <w:t xml:space="preserve">                                                                </w:t>
      </w:r>
      <w:r w:rsidR="006F4771">
        <w:rPr>
          <w:rFonts w:eastAsia="Arial Unicode MS"/>
        </w:rPr>
        <w:t xml:space="preserve"> </w:t>
      </w: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DO DIA </w:t>
      </w:r>
      <w:r w:rsidR="00EC7819">
        <w:rPr>
          <w:rFonts w:ascii="Calibri" w:eastAsia="Arial Unicode MS" w:hAnsi="Calibri"/>
          <w:b/>
          <w:sz w:val="28"/>
          <w:szCs w:val="28"/>
          <w:u w:val="single"/>
        </w:rPr>
        <w:t>23/06/2026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63E0557A" w14:textId="77777777" w:rsidR="00D02682" w:rsidRDefault="00D02682" w:rsidP="0014572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BD681E2" w14:textId="35F06F08" w:rsidR="005F1009" w:rsidRDefault="006C4711" w:rsidP="0014572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66957C87" w14:textId="77777777" w:rsidR="008006E5" w:rsidRDefault="008006E5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646CD5F" w14:textId="41FDDDF5" w:rsidR="00900004" w:rsidRPr="00AB162C" w:rsidRDefault="00900004" w:rsidP="0090000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079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330409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754195A4" w14:textId="77777777" w:rsidR="00900004" w:rsidRPr="004633A0" w:rsidRDefault="00900004" w:rsidP="0090000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00004">
        <w:rPr>
          <w:rFonts w:ascii="Ebrima" w:hAnsi="Ebrima" w:cs="Arial"/>
          <w:color w:val="000000"/>
          <w:sz w:val="22"/>
          <w:szCs w:val="22"/>
        </w:rPr>
        <w:t>CONCEDE O TÍTULO DE CIDADÃO NITEROIENSE PARA A ADVOGADA DÉBORA RODRIGUES COSTA OLIVEIRA OAB/RJ 95785.</w:t>
      </w:r>
    </w:p>
    <w:p w14:paraId="7016B680" w14:textId="77777777" w:rsidR="00900004" w:rsidRDefault="00900004" w:rsidP="0090000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MORETT</w:t>
      </w:r>
    </w:p>
    <w:p w14:paraId="32644B5B" w14:textId="77777777" w:rsidR="00900004" w:rsidRDefault="00900004" w:rsidP="0090000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CABA977" w14:textId="77604142" w:rsidR="00900004" w:rsidRPr="00AB162C" w:rsidRDefault="00900004" w:rsidP="0090000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080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330409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7091180A" w14:textId="77777777" w:rsidR="00900004" w:rsidRPr="00900004" w:rsidRDefault="00900004" w:rsidP="0090000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00004">
        <w:rPr>
          <w:rFonts w:ascii="Ebrima" w:hAnsi="Ebrima" w:cs="Arial"/>
          <w:color w:val="000000"/>
          <w:sz w:val="22"/>
          <w:szCs w:val="22"/>
        </w:rPr>
        <w:t>CONCEDE O TÍTULO DE CIDADÃO NITEROIENSE PARA O DR. ARMANDO DA SILVA OLIVEIRA FILHO CRM 52.480389.</w:t>
      </w:r>
    </w:p>
    <w:p w14:paraId="0954215C" w14:textId="77777777" w:rsidR="00900004" w:rsidRDefault="00900004" w:rsidP="0090000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MORETT</w:t>
      </w:r>
    </w:p>
    <w:p w14:paraId="76A3FB27" w14:textId="77777777" w:rsidR="00900004" w:rsidRDefault="00900004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6DB43C6" w14:textId="42B47830" w:rsidR="0037310E" w:rsidRPr="00AB162C" w:rsidRDefault="0037310E" w:rsidP="003731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D240BB">
        <w:rPr>
          <w:rFonts w:ascii="Ebrima" w:hAnsi="Ebrima" w:cs="Arial"/>
          <w:b/>
          <w:color w:val="000000"/>
          <w:sz w:val="22"/>
          <w:szCs w:val="22"/>
        </w:rPr>
        <w:t>125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330409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04C400F7" w14:textId="12472454" w:rsidR="0037310E" w:rsidRPr="004633A0" w:rsidRDefault="0037310E" w:rsidP="003731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240BB" w:rsidRPr="00D240BB">
        <w:rPr>
          <w:rFonts w:ascii="Ebrima" w:hAnsi="Ebrima" w:cs="Arial"/>
          <w:color w:val="000000"/>
          <w:sz w:val="22"/>
          <w:szCs w:val="22"/>
        </w:rPr>
        <w:t>CONCEDE O TÍTULO DE CIDADÃO BENEMÉRITO AO DR. JOSÉ ANTÔNIO BRADY ROCHA</w:t>
      </w:r>
    </w:p>
    <w:p w14:paraId="2F7D936C" w14:textId="4E497020" w:rsidR="00881B5B" w:rsidRDefault="0037310E" w:rsidP="00BC61A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D240BB"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642C96FC" w14:textId="77777777" w:rsidR="00543275" w:rsidRDefault="0054327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9595C9E" w14:textId="2073A2FB" w:rsidR="00D240BB" w:rsidRPr="00AB162C" w:rsidRDefault="00D240BB" w:rsidP="00D240B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5E4CE5">
        <w:rPr>
          <w:rFonts w:ascii="Ebrima" w:hAnsi="Ebrima" w:cs="Arial"/>
          <w:b/>
          <w:color w:val="000000"/>
          <w:sz w:val="22"/>
          <w:szCs w:val="22"/>
        </w:rPr>
        <w:t>130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330409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1442CF33" w14:textId="77E42A66" w:rsidR="00D240BB" w:rsidRPr="004633A0" w:rsidRDefault="00D240BB" w:rsidP="00D240B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5E4CE5" w:rsidRPr="005E4CE5">
        <w:rPr>
          <w:rFonts w:ascii="Ebrima" w:hAnsi="Ebrima" w:cs="Arial"/>
          <w:color w:val="000000"/>
          <w:sz w:val="22"/>
          <w:szCs w:val="22"/>
        </w:rPr>
        <w:t>CONCEDE O TÍTULO DE CIDADÃO BENEMÉRITO DE NITERÓI AO REVERENDÍSSIMO CÔNEGO FERNANDO CESAR DE ALMEIDA</w:t>
      </w:r>
    </w:p>
    <w:p w14:paraId="62139B09" w14:textId="073B8BA3" w:rsidR="00D240BB" w:rsidRDefault="00D240BB" w:rsidP="00D240B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5E4CE5"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488FB810" w14:textId="77777777" w:rsidR="00900004" w:rsidRDefault="00900004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E67F243" w14:textId="7FF7F95C" w:rsidR="00D240BB" w:rsidRPr="00AB162C" w:rsidRDefault="00D240BB" w:rsidP="00D240B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900004">
        <w:rPr>
          <w:rFonts w:ascii="Ebrima" w:hAnsi="Ebrima" w:cs="Arial"/>
          <w:b/>
          <w:color w:val="000000"/>
          <w:sz w:val="22"/>
          <w:szCs w:val="22"/>
        </w:rPr>
        <w:t>146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330409">
        <w:rPr>
          <w:rFonts w:ascii="Ebrima" w:hAnsi="Ebrima" w:cs="Arial"/>
          <w:b/>
          <w:color w:val="000000"/>
          <w:sz w:val="22"/>
          <w:szCs w:val="22"/>
        </w:rPr>
        <w:t>– APROVADO EM DISCUSSÃO ÚNICA, COM VOTO CONTRÁRIO DO VEREADOR PROFESSOR TULIO</w:t>
      </w:r>
    </w:p>
    <w:p w14:paraId="64C5C602" w14:textId="1DA2A796" w:rsidR="00D240BB" w:rsidRPr="004633A0" w:rsidRDefault="00D240BB" w:rsidP="00D240B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900004" w:rsidRPr="00900004">
        <w:rPr>
          <w:rFonts w:ascii="Ebrima" w:hAnsi="Ebrima" w:cs="Arial"/>
          <w:color w:val="000000"/>
          <w:sz w:val="22"/>
          <w:szCs w:val="22"/>
        </w:rPr>
        <w:t>CONCEDE O TÍTULO DE CIDADÃO NITEROIENSE À SRA. JUCELIA OLIVEIRA FREITAS (TIA JU).</w:t>
      </w:r>
    </w:p>
    <w:p w14:paraId="635CC4F1" w14:textId="6ED53923" w:rsidR="00900004" w:rsidRDefault="00D240BB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900004">
        <w:rPr>
          <w:rFonts w:ascii="Ebrima" w:hAnsi="Ebrima" w:cs="Arial"/>
          <w:b/>
          <w:color w:val="000000"/>
          <w:sz w:val="22"/>
          <w:szCs w:val="22"/>
        </w:rPr>
        <w:t>FABIANO GONÇALVES</w:t>
      </w:r>
    </w:p>
    <w:p w14:paraId="12C46CFA" w14:textId="77777777" w:rsidR="00900004" w:rsidRDefault="00900004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9CE6198" w14:textId="77777777" w:rsidR="00330409" w:rsidRPr="00AB162C" w:rsidRDefault="00EC7819" w:rsidP="003304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330409">
        <w:rPr>
          <w:rFonts w:ascii="Ebrima" w:hAnsi="Ebrima" w:cs="Arial"/>
          <w:b/>
          <w:color w:val="000000"/>
          <w:sz w:val="22"/>
          <w:szCs w:val="22"/>
        </w:rPr>
        <w:t>– APROVADO EM DISCUSSÃO ÚNICA, COM VOTO CONTRÁRIO DO VEREADOR PROFESSOR TULIO</w:t>
      </w:r>
    </w:p>
    <w:p w14:paraId="48BA7923" w14:textId="62954449" w:rsidR="00EC7819" w:rsidRPr="004633A0" w:rsidRDefault="00EC7819" w:rsidP="00EC781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C7819">
        <w:rPr>
          <w:rFonts w:ascii="Ebrima" w:hAnsi="Ebrima" w:cs="Arial"/>
          <w:color w:val="000000"/>
          <w:sz w:val="22"/>
          <w:szCs w:val="22"/>
        </w:rPr>
        <w:t>CONCEDE A MEDALHA JOSÉ CLEMENTE PEREIRA AO PASTOR JOSÉ WELLINGTON COSTA JUNIOR.</w:t>
      </w:r>
    </w:p>
    <w:p w14:paraId="6B16694B" w14:textId="1FF81C25" w:rsidR="00EC7819" w:rsidRDefault="00EC7819" w:rsidP="00EC781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1DB9A174" w14:textId="77777777" w:rsidR="00330409" w:rsidRDefault="00330409" w:rsidP="00EC781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84D874F" w14:textId="6B44C171" w:rsidR="00330409" w:rsidRPr="00AB162C" w:rsidRDefault="00330409" w:rsidP="003304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 – APROVADO EM DISCUSSÃO ÚNICA, COM VOTO CONTRÁRIO DO VEREADOR PROFESSOR TULIO</w:t>
      </w:r>
    </w:p>
    <w:p w14:paraId="637FC045" w14:textId="4FDE7FE0" w:rsidR="00330409" w:rsidRDefault="00330409" w:rsidP="003304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>EMENTA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: </w:t>
      </w:r>
      <w:r w:rsidRPr="00330409">
        <w:rPr>
          <w:rFonts w:ascii="Ebrima" w:hAnsi="Ebrima" w:cs="Arial"/>
          <w:bCs/>
          <w:color w:val="000000"/>
          <w:sz w:val="22"/>
          <w:szCs w:val="22"/>
        </w:rPr>
        <w:t>CONCEDE A MEDALHA PASTOR MOYSES SOARES DA FONSECA AO PASTOR JOSÉ WELLINGTON BEZERRA DA COSTA</w:t>
      </w:r>
      <w:r>
        <w:rPr>
          <w:rFonts w:ascii="Ebrima" w:hAnsi="Ebrima" w:cs="Arial"/>
          <w:b/>
          <w:color w:val="000000"/>
          <w:sz w:val="22"/>
          <w:szCs w:val="22"/>
        </w:rPr>
        <w:t>.</w:t>
      </w:r>
    </w:p>
    <w:p w14:paraId="478CD143" w14:textId="17B4F8D2" w:rsidR="00330409" w:rsidRDefault="00330409" w:rsidP="003304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24699B05" w14:textId="77777777" w:rsidR="00330409" w:rsidRDefault="00330409" w:rsidP="0033040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38B9038" w14:textId="77777777" w:rsidR="00330409" w:rsidRDefault="00330409" w:rsidP="0033040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7D88CCB" w14:textId="77777777" w:rsidR="00330409" w:rsidRDefault="00330409" w:rsidP="0033040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771D013" w14:textId="77777777" w:rsidR="00330409" w:rsidRDefault="00330409" w:rsidP="0033040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72BF70C" w14:textId="77777777" w:rsidR="00330409" w:rsidRDefault="00330409" w:rsidP="0033040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68F90E4" w14:textId="77777777" w:rsidR="00330409" w:rsidRDefault="00330409" w:rsidP="0033040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F9B543F" w14:textId="77777777" w:rsidR="00330409" w:rsidRDefault="00330409" w:rsidP="00EC781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4C0BB31" w14:textId="156B88E1" w:rsidR="00330409" w:rsidRPr="00AB162C" w:rsidRDefault="00330409" w:rsidP="003304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 – APROVADO EM DISCUSSÃO ÚNICA, COM VOTO CONTRÁRIO DO VEREADOR PROFESSOR TULIO</w:t>
      </w:r>
    </w:p>
    <w:p w14:paraId="397EDB0E" w14:textId="77777777" w:rsidR="00330409" w:rsidRDefault="00330409" w:rsidP="003304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30409">
        <w:rPr>
          <w:rFonts w:ascii="Ebrima" w:hAnsi="Ebrima" w:cs="Arial"/>
          <w:color w:val="000000"/>
          <w:sz w:val="22"/>
          <w:szCs w:val="22"/>
        </w:rPr>
        <w:t>CONCEDE A MEDALHA PASTOR MOYSES SOARES DA FONSECA AO PASTOR JOSÉ WELLINGTON COSTA JUNIOR.</w:t>
      </w:r>
    </w:p>
    <w:p w14:paraId="6FB210D1" w14:textId="6224D150" w:rsidR="00330409" w:rsidRDefault="00330409" w:rsidP="003304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403A179B" w14:textId="77777777" w:rsidR="00EC7819" w:rsidRDefault="00EC781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210EDB6E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D240BB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 w:rsidR="00330409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="00D240BB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6F2334F2" w14:textId="77777777" w:rsidR="001A1F3D" w:rsidRDefault="001A1F3D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CEBBB0C" w14:textId="62BCC31D" w:rsidR="00C636A0" w:rsidRPr="00AB162C" w:rsidRDefault="00C636A0" w:rsidP="00C636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</w:t>
      </w:r>
      <w:r>
        <w:rPr>
          <w:rFonts w:ascii="Ebrima" w:hAnsi="Ebrima" w:cs="Arial"/>
          <w:b/>
          <w:color w:val="000000"/>
          <w:sz w:val="22"/>
          <w:szCs w:val="22"/>
        </w:rPr>
        <w:t>02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5 - APROVADO EM 1ª DISCUSSÃO</w:t>
      </w:r>
    </w:p>
    <w:p w14:paraId="5A739D4A" w14:textId="2A4820E7" w:rsidR="00C636A0" w:rsidRPr="004633A0" w:rsidRDefault="00C636A0" w:rsidP="00C636A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636A0">
        <w:rPr>
          <w:rFonts w:ascii="Ebrima" w:hAnsi="Ebrima" w:cs="Arial"/>
          <w:bCs/>
          <w:color w:val="000000"/>
          <w:sz w:val="22"/>
          <w:szCs w:val="22"/>
        </w:rPr>
        <w:t>INSTITUI A POLÍTICA MUNICIPAL DE TRANSPARÊNCIA EM OBRAS PÚBLICAS.</w:t>
      </w:r>
    </w:p>
    <w:p w14:paraId="2066093C" w14:textId="3411C17B" w:rsidR="00C636A0" w:rsidRDefault="00C636A0" w:rsidP="00C636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5FDA834B" w14:textId="77777777" w:rsidR="00C636A0" w:rsidRDefault="00C636A0" w:rsidP="0006453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71827F97" w14:textId="2B43B744" w:rsidR="00064532" w:rsidRPr="00AB162C" w:rsidRDefault="00064532" w:rsidP="0006453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</w:t>
      </w:r>
      <w:r w:rsidR="005F34E2"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 w:rsidR="005F34E2">
        <w:rPr>
          <w:rFonts w:ascii="Ebrima" w:hAnsi="Ebrima" w:cs="Arial"/>
          <w:b/>
          <w:color w:val="000000"/>
          <w:sz w:val="22"/>
          <w:szCs w:val="22"/>
        </w:rPr>
        <w:t>5 - APROVADO EM 1ª DISCUSSÃO</w:t>
      </w:r>
    </w:p>
    <w:p w14:paraId="3665BF7D" w14:textId="77777777" w:rsidR="00064532" w:rsidRPr="004633A0" w:rsidRDefault="00064532" w:rsidP="0006453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E4CE5">
        <w:rPr>
          <w:rFonts w:ascii="Ebrima" w:hAnsi="Ebrima" w:cs="Arial"/>
          <w:color w:val="000000"/>
          <w:sz w:val="22"/>
          <w:szCs w:val="22"/>
        </w:rPr>
        <w:t>DISPÕE SOBRE A CRIAÇÃO DA “EMPREGA NITERÓI” UMA PLATAFORMA MUNICIPAL GRATUITA PARA CONECTAR EMPRESAS E TRABALHADORES E DÁ OUTRAS PROVIDÊNCIAS.</w:t>
      </w:r>
    </w:p>
    <w:p w14:paraId="282D6B84" w14:textId="55D24F57" w:rsidR="00064532" w:rsidRDefault="00064532" w:rsidP="00EC781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04FDDA98" w14:textId="77777777" w:rsidR="00FA0A1D" w:rsidRDefault="00FA0A1D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6ECF28F6" w14:textId="77777777" w:rsidR="005F34E2" w:rsidRPr="00AB162C" w:rsidRDefault="00D240BB" w:rsidP="005F34E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032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5F34E2">
        <w:rPr>
          <w:rFonts w:ascii="Ebrima" w:hAnsi="Ebrima" w:cs="Arial"/>
          <w:b/>
          <w:color w:val="000000"/>
          <w:sz w:val="22"/>
          <w:szCs w:val="22"/>
        </w:rPr>
        <w:t>- APROVADO EM 1ª DISCUSSÃO</w:t>
      </w:r>
    </w:p>
    <w:p w14:paraId="7F5BB7A6" w14:textId="77777777" w:rsidR="00D240BB" w:rsidRPr="004633A0" w:rsidRDefault="00D240BB" w:rsidP="00D240B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240BB">
        <w:rPr>
          <w:rFonts w:ascii="Ebrima" w:hAnsi="Ebrima" w:cs="Arial"/>
          <w:color w:val="000000"/>
          <w:sz w:val="22"/>
          <w:szCs w:val="22"/>
        </w:rPr>
        <w:t>INSTITUI O PROGRAMA COZINHA SOLIDÁRIA EM CONJUNTOS HABITACIONAIS NO MUNICÍPIO DE NITERÓI E DÁ OUTRAS PROVIDÊNCIAS.</w:t>
      </w:r>
    </w:p>
    <w:p w14:paraId="7CA1617F" w14:textId="77777777" w:rsidR="00D240BB" w:rsidRDefault="00D240BB" w:rsidP="00D240B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445035C6" w14:textId="77777777" w:rsidR="00732BDF" w:rsidRDefault="00732BDF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6ABD1254" w14:textId="0E7B76F8" w:rsidR="00064532" w:rsidRPr="00AB162C" w:rsidRDefault="00064532" w:rsidP="0006453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338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D02682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727513D4" w14:textId="77777777" w:rsidR="00064532" w:rsidRPr="004633A0" w:rsidRDefault="00064532" w:rsidP="0006453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E4CE5">
        <w:rPr>
          <w:rFonts w:ascii="Ebrima" w:hAnsi="Ebrima" w:cs="Arial"/>
          <w:color w:val="000000"/>
          <w:sz w:val="22"/>
          <w:szCs w:val="22"/>
        </w:rPr>
        <w:t>INSTITUI O PROGRAMA DE PREVENÇÃO E CONTROLE DO DIABETES NAS ESCOLAS PÚBLICAS E PRIVADAS DO MUNICÌPIO DE NITEROI E DÁ OUTRAS PROVIDÊNCIAS.</w:t>
      </w:r>
    </w:p>
    <w:p w14:paraId="10869AC3" w14:textId="77777777" w:rsidR="00064532" w:rsidRDefault="00064532" w:rsidP="0006453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14:paraId="3DD68BC6" w14:textId="77777777" w:rsidR="00064532" w:rsidRDefault="00064532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249FD640" w14:textId="77777777" w:rsidR="005F34E2" w:rsidRPr="00AB162C" w:rsidRDefault="00064532" w:rsidP="005F34E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458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5F34E2">
        <w:rPr>
          <w:rFonts w:ascii="Ebrima" w:hAnsi="Ebrima" w:cs="Arial"/>
          <w:b/>
          <w:color w:val="000000"/>
          <w:sz w:val="22"/>
          <w:szCs w:val="22"/>
        </w:rPr>
        <w:t>- APROVADO EM 1ª DISCUSSÃO</w:t>
      </w:r>
    </w:p>
    <w:p w14:paraId="46D9FF88" w14:textId="77777777" w:rsidR="00064532" w:rsidRPr="004633A0" w:rsidRDefault="00064532" w:rsidP="0006453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00004">
        <w:rPr>
          <w:rFonts w:ascii="Ebrima" w:hAnsi="Ebrima" w:cs="Arial"/>
          <w:color w:val="000000"/>
          <w:sz w:val="22"/>
          <w:szCs w:val="22"/>
        </w:rPr>
        <w:t>ALTERA O ART. 8º DA LEI MUNICIPAL Nº 3474/2020, E INSTITUI O DIA DA PESSOA TRANCISTA NO CALENDÁRIO OFICIAL DE DATAS E EVENTOS DO MUNICÍPIO DE NITERÓI E DÁ OUTRAS PROVIDÊNCIAS.</w:t>
      </w:r>
    </w:p>
    <w:p w14:paraId="342CCF8F" w14:textId="77777777" w:rsidR="00064532" w:rsidRDefault="00064532" w:rsidP="0006453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JHONATAN ANJOS</w:t>
      </w:r>
    </w:p>
    <w:p w14:paraId="46646978" w14:textId="77777777" w:rsidR="00064532" w:rsidRDefault="00064532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1DCACFA0" w14:textId="53D0F91B" w:rsidR="00D240BB" w:rsidRPr="00AB162C" w:rsidRDefault="00D240BB" w:rsidP="00D240B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D02682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088BE972" w14:textId="77777777" w:rsidR="00D240BB" w:rsidRPr="004633A0" w:rsidRDefault="00D240BB" w:rsidP="00D240B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240BB">
        <w:rPr>
          <w:rFonts w:ascii="Ebrima" w:hAnsi="Ebrima" w:cs="Arial"/>
          <w:color w:val="000000"/>
          <w:sz w:val="22"/>
          <w:szCs w:val="22"/>
        </w:rPr>
        <w:t>DISPÕE SOBRE A OBRIGATORIEDADE DE INTÉRPRETE DE LÍNGUA BRASILEIRA DE SINAIS (LIBRAS) EM TODOS OS EVENTOS PÚBLICOS MUNICIPAIS.</w:t>
      </w:r>
    </w:p>
    <w:p w14:paraId="7A87765A" w14:textId="77777777" w:rsidR="00D240BB" w:rsidRDefault="00D240BB" w:rsidP="00D240B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14:paraId="6AC22AD6" w14:textId="77777777" w:rsidR="00064532" w:rsidRDefault="00064532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EA8F028" w14:textId="77777777" w:rsidR="0051068E" w:rsidRDefault="0051068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8FD5480" w14:textId="77777777" w:rsidR="0051068E" w:rsidRDefault="0051068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4C3EB017" w14:textId="77777777" w:rsidR="0051068E" w:rsidRDefault="0051068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2F6DEBD" w14:textId="77777777" w:rsidR="0051068E" w:rsidRDefault="0051068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1C4BF634" w14:textId="77777777" w:rsidR="0051068E" w:rsidRDefault="0051068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263353E" w14:textId="77777777" w:rsidR="0051068E" w:rsidRDefault="0051068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2DD8C905" w14:textId="4477E4A4" w:rsidR="00064532" w:rsidRPr="00AB162C" w:rsidRDefault="00064532" w:rsidP="0006453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185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4A0F89">
        <w:rPr>
          <w:rFonts w:ascii="Ebrima" w:hAnsi="Ebrima" w:cs="Arial"/>
          <w:b/>
          <w:color w:val="000000"/>
          <w:sz w:val="22"/>
          <w:szCs w:val="22"/>
        </w:rPr>
        <w:t>– APROVADO EM 1ª DISCUSSÃO, COM ABSTENÇÃO DA BANCADA DO PL</w:t>
      </w:r>
    </w:p>
    <w:p w14:paraId="70A4882D" w14:textId="77777777" w:rsidR="00064532" w:rsidRPr="004633A0" w:rsidRDefault="00064532" w:rsidP="0006453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E4CE5">
        <w:rPr>
          <w:rFonts w:ascii="Ebrima" w:hAnsi="Ebrima" w:cs="Arial"/>
          <w:color w:val="000000"/>
          <w:sz w:val="22"/>
          <w:szCs w:val="22"/>
        </w:rPr>
        <w:t>ESTABELECE DIRETRIZES BÁSICAS PARA AS AÇÕES DE ENFRENTAMENTO DE INTOLERÂNCIA RELIGIOSA E A IMPLEMENTAÇÃO DE CULTURA DE PAZ NO ÂMBITO DO MUNICÍPIO DE NITERÓI E DÁ OUTRAS PROVIDÊNCIAS.</w:t>
      </w:r>
    </w:p>
    <w:p w14:paraId="73090B80" w14:textId="77777777" w:rsidR="00064532" w:rsidRDefault="00064532" w:rsidP="0006453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BENNY BRIOLLY</w:t>
      </w:r>
    </w:p>
    <w:p w14:paraId="576CFE4D" w14:textId="77777777" w:rsidR="00064532" w:rsidRDefault="00064532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0461D6BE" w14:textId="77777777" w:rsidR="005F34E2" w:rsidRPr="00AB162C" w:rsidRDefault="00064532" w:rsidP="005F34E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229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5F34E2">
        <w:rPr>
          <w:rFonts w:ascii="Ebrima" w:hAnsi="Ebrima" w:cs="Arial"/>
          <w:b/>
          <w:color w:val="000000"/>
          <w:sz w:val="22"/>
          <w:szCs w:val="22"/>
        </w:rPr>
        <w:t>- APROVADO EM 1ª DISCUSSÃO</w:t>
      </w:r>
    </w:p>
    <w:p w14:paraId="279FCE21" w14:textId="77777777" w:rsidR="00064532" w:rsidRPr="004633A0" w:rsidRDefault="00064532" w:rsidP="0006453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E4CE5">
        <w:rPr>
          <w:rFonts w:ascii="Ebrima" w:hAnsi="Ebrima" w:cs="Arial"/>
          <w:color w:val="000000"/>
          <w:sz w:val="22"/>
          <w:szCs w:val="22"/>
        </w:rPr>
        <w:t>ALTERA A REDAÇÃO DO ART. 141 DA LEI MUNICIPAL Nº 2.624/2008 (CÓDIGO MUNICIPAL DE POSTURAS) PARA PERMITIR A AMPLIAÇÃO DA ÁREA DE EXPOSIÇÃO DAS BANCAS DE JORNAIS E REVISTAS E DÁ OUTRAS PROVIDÊNCIAS</w:t>
      </w:r>
    </w:p>
    <w:p w14:paraId="38B38BA6" w14:textId="77777777" w:rsidR="00064532" w:rsidRDefault="00064532" w:rsidP="0006453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029C34D0" w14:textId="77777777" w:rsidR="00064532" w:rsidRDefault="00064532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4348C21B" w14:textId="3683AA81" w:rsidR="00D240BB" w:rsidRPr="00AB162C" w:rsidRDefault="00D240BB" w:rsidP="00D240B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</w:t>
      </w:r>
      <w:r w:rsidR="005F34E2"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 w:rsidR="005F34E2">
        <w:rPr>
          <w:rFonts w:ascii="Ebrima" w:hAnsi="Ebrima" w:cs="Arial"/>
          <w:b/>
          <w:color w:val="000000"/>
          <w:sz w:val="22"/>
          <w:szCs w:val="22"/>
        </w:rPr>
        <w:t>6 - APROVADO EM 1ª E 2ª DISCUSSÃO E REDAÇÃO FINAL, COM DISPENSA DE INTERSTÍCIO DO VEREADOR FABIANO GONÇALVES</w:t>
      </w:r>
    </w:p>
    <w:p w14:paraId="594B6C62" w14:textId="29CAD9FB" w:rsidR="00D240BB" w:rsidRPr="004633A0" w:rsidRDefault="00D240BB" w:rsidP="00D240B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240BB">
        <w:rPr>
          <w:rFonts w:ascii="Ebrima" w:hAnsi="Ebrima" w:cs="Arial"/>
          <w:color w:val="000000"/>
          <w:sz w:val="22"/>
          <w:szCs w:val="22"/>
        </w:rPr>
        <w:t>PASSA A DENOMINAR-SE RUA PRESIDENTE NILO PEÇANHA A ATUAL RUA DOUTOR NILO PEÇANHA.</w:t>
      </w:r>
    </w:p>
    <w:p w14:paraId="656DF1AA" w14:textId="6573E387" w:rsidR="00900004" w:rsidRDefault="00D240BB" w:rsidP="003731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sectPr w:rsidR="00900004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FA0A1D" w:rsidRDefault="00FA0A1D">
      <w:r>
        <w:separator/>
      </w:r>
    </w:p>
  </w:endnote>
  <w:endnote w:type="continuationSeparator" w:id="0">
    <w:p w14:paraId="36B9707B" w14:textId="77777777" w:rsidR="00FA0A1D" w:rsidRDefault="00FA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FA0A1D" w:rsidRDefault="00FA0A1D">
      <w:r>
        <w:separator/>
      </w:r>
    </w:p>
  </w:footnote>
  <w:footnote w:type="continuationSeparator" w:id="0">
    <w:p w14:paraId="53A7EC77" w14:textId="77777777" w:rsidR="00FA0A1D" w:rsidRDefault="00FA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FA0A1D" w:rsidRDefault="00FA0A1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FA0A1D" w:rsidRDefault="00FA0A1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FA0A1D" w:rsidRDefault="00FA0A1D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FA0A1D" w:rsidRPr="00D300CD" w:rsidRDefault="00FA0A1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FA0A1D" w:rsidRPr="00D300CD" w:rsidRDefault="00FA0A1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829702">
    <w:abstractNumId w:val="0"/>
  </w:num>
  <w:num w:numId="2" w16cid:durableId="1025330554">
    <w:abstractNumId w:val="0"/>
  </w:num>
  <w:num w:numId="3" w16cid:durableId="1516386676">
    <w:abstractNumId w:val="3"/>
  </w:num>
  <w:num w:numId="4" w16cid:durableId="1040940746">
    <w:abstractNumId w:val="2"/>
  </w:num>
  <w:num w:numId="5" w16cid:durableId="107073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7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32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6FB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728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1F3D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3AAB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3F6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685B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0409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10E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1464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585"/>
    <w:rsid w:val="004608F6"/>
    <w:rsid w:val="00461678"/>
    <w:rsid w:val="0046200D"/>
    <w:rsid w:val="004626E6"/>
    <w:rsid w:val="00463007"/>
    <w:rsid w:val="004633A0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0F89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459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68E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275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4EBA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4CE5"/>
    <w:rsid w:val="005E5A28"/>
    <w:rsid w:val="005E5F6D"/>
    <w:rsid w:val="005E6C8D"/>
    <w:rsid w:val="005E70F3"/>
    <w:rsid w:val="005E7CBE"/>
    <w:rsid w:val="005F1009"/>
    <w:rsid w:val="005F2C26"/>
    <w:rsid w:val="005F34E2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C6F14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77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2D5E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BDF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8AA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06E5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5389"/>
    <w:rsid w:val="00877220"/>
    <w:rsid w:val="008775B1"/>
    <w:rsid w:val="00880910"/>
    <w:rsid w:val="00880BC3"/>
    <w:rsid w:val="008810FD"/>
    <w:rsid w:val="00881B5B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004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3A08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0DE6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089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285B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36A0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2682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0BB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0E1A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C7819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0A1D"/>
    <w:rsid w:val="00FA2C56"/>
    <w:rsid w:val="00FA33E9"/>
    <w:rsid w:val="00FA44EE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6193"/>
    <o:shapelayout v:ext="edit">
      <o:idmap v:ext="edit" data="1"/>
    </o:shapelayout>
  </w:shapeDefaults>
  <w:decimalSymbol w:val=","/>
  <w:listSeparator w:val=";"/>
  <w14:docId w14:val="3FCC975A"/>
  <w15:docId w15:val="{8A98115C-B064-44E5-A92E-AE4E4602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4D054-2D4F-493C-99FE-1B7B5B00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595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7</cp:revision>
  <cp:lastPrinted>2026-06-23T14:14:00Z</cp:lastPrinted>
  <dcterms:created xsi:type="dcterms:W3CDTF">2026-06-22T21:32:00Z</dcterms:created>
  <dcterms:modified xsi:type="dcterms:W3CDTF">2026-06-23T21:27:00Z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