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415ADB">
        <w:rPr>
          <w:b w:val="0"/>
          <w:sz w:val="24"/>
          <w:szCs w:val="24"/>
        </w:rPr>
        <w:t xml:space="preserve">     </w:t>
      </w:r>
      <w:r w:rsidR="00F3194F">
        <w:rPr>
          <w:b w:val="0"/>
          <w:sz w:val="24"/>
          <w:szCs w:val="24"/>
        </w:rPr>
        <w:t xml:space="preserve">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415ADB" w:rsidRDefault="00415ADB" w:rsidP="00415ADB"/>
    <w:p w:rsidR="00415ADB" w:rsidRPr="00415ADB" w:rsidRDefault="00415ADB" w:rsidP="00415ADB"/>
    <w:p w:rsidR="006355C6" w:rsidRDefault="00C73C9A" w:rsidP="00C24F42">
      <w:pPr>
        <w:pStyle w:val="Recuodecorpodetexto"/>
        <w:tabs>
          <w:tab w:val="left" w:pos="4536"/>
        </w:tabs>
        <w:ind w:left="5812" w:right="-285"/>
      </w:pPr>
      <w:r>
        <w:t>Ata da</w:t>
      </w:r>
      <w:r w:rsidR="00EB0710">
        <w:t xml:space="preserve"> </w:t>
      </w:r>
      <w:r w:rsidR="009644F0">
        <w:t>Segunda</w:t>
      </w:r>
      <w:r w:rsidR="00B31D7A">
        <w:t xml:space="preserve"> </w:t>
      </w:r>
      <w:r w:rsidR="00CC449B" w:rsidRPr="00FC2C04">
        <w:t xml:space="preserve">Reunião do </w:t>
      </w:r>
      <w:r>
        <w:t>Primeiro</w:t>
      </w:r>
      <w:r w:rsidR="00CC449B" w:rsidRPr="00FC2C04">
        <w:t xml:space="preserve"> Período Ordinário do ano de dois mil e vinte</w:t>
      </w:r>
      <w:r w:rsidR="007238BA">
        <w:t xml:space="preserve"> e </w:t>
      </w:r>
      <w:r w:rsidR="0020062B">
        <w:t>cinco</w:t>
      </w:r>
      <w:r w:rsidR="00CC449B" w:rsidRPr="00FC2C04">
        <w:t>, presidida pelo Senhor Vereador</w:t>
      </w:r>
      <w:r w:rsidR="00CC449B" w:rsidRPr="00FC2C04">
        <w:rPr>
          <w:color w:val="FF0000"/>
        </w:rPr>
        <w:t xml:space="preserve"> </w:t>
      </w:r>
      <w:r w:rsidR="00CC449B" w:rsidRPr="00FC2C04">
        <w:t>Milton Carlos Lopes (CAL), Presidente.</w:t>
      </w:r>
    </w:p>
    <w:p w:rsidR="006355C6" w:rsidRPr="00FC2C04" w:rsidRDefault="006355C6" w:rsidP="00CC449B">
      <w:pPr>
        <w:pStyle w:val="Recuodecorpodetexto"/>
        <w:tabs>
          <w:tab w:val="left" w:pos="720"/>
          <w:tab w:val="left" w:pos="6660"/>
        </w:tabs>
        <w:ind w:left="0" w:right="-882"/>
      </w:pPr>
    </w:p>
    <w:p w:rsidR="00E11CF5" w:rsidRDefault="00E11CF5" w:rsidP="00E11CF5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0B2D75" w:rsidRPr="00415ADB" w:rsidRDefault="00E11CF5" w:rsidP="00DD6846">
      <w:pPr>
        <w:ind w:left="-426" w:right="-427" w:firstLine="284"/>
        <w:rPr>
          <w:color w:val="000000"/>
        </w:rPr>
      </w:pPr>
      <w:r>
        <w:t xml:space="preserve">                                                        Às dezesseis horas e</w:t>
      </w:r>
      <w:r w:rsidR="00A153AB">
        <w:t xml:space="preserve"> quinze</w:t>
      </w:r>
      <w:r>
        <w:t xml:space="preserve"> minutos, do dia </w:t>
      </w:r>
      <w:r w:rsidR="009644F0">
        <w:t xml:space="preserve">vinte </w:t>
      </w:r>
      <w:r>
        <w:t>(</w:t>
      </w:r>
      <w:r w:rsidR="009644F0">
        <w:t>20</w:t>
      </w:r>
      <w:r>
        <w:t xml:space="preserve">) do mês de fevereiro, do ano de dois mil e vinte e cinco, sob a presidência do Senhor Vereador Milton Carlos Lopes (CAL), reuniu-se, ordinariamente, a Câmara Municipal de Niterói. A Primeira </w:t>
      </w:r>
      <w:r w:rsidR="003472B7">
        <w:t xml:space="preserve">e a Segunda </w:t>
      </w:r>
      <w:r>
        <w:t>Secretaria fo</w:t>
      </w:r>
      <w:r w:rsidR="003472B7">
        <w:t>ram</w:t>
      </w:r>
      <w:r>
        <w:t xml:space="preserve"> ocupada</w:t>
      </w:r>
      <w:r w:rsidR="003472B7">
        <w:t>s</w:t>
      </w:r>
      <w:r>
        <w:t>, pelo</w:t>
      </w:r>
      <w:r w:rsidR="003472B7">
        <w:t>s</w:t>
      </w:r>
      <w:r>
        <w:t xml:space="preserve"> Senhor</w:t>
      </w:r>
      <w:r w:rsidR="003472B7">
        <w:t>es</w:t>
      </w:r>
      <w:r>
        <w:t xml:space="preserve"> Vereador</w:t>
      </w:r>
      <w:r w:rsidR="003472B7">
        <w:t xml:space="preserve">es </w:t>
      </w:r>
      <w:r>
        <w:t>Emanuel Jorge Mendes da Rocha</w:t>
      </w:r>
      <w:r w:rsidR="003472B7">
        <w:t xml:space="preserve"> e</w:t>
      </w:r>
      <w:r w:rsidR="00A153AB">
        <w:t xml:space="preserve"> Daniel Marques Frederico</w:t>
      </w:r>
      <w:r w:rsidR="009935FF">
        <w:t>, ambos a convite</w:t>
      </w:r>
      <w:r w:rsidR="003472B7">
        <w:t xml:space="preserve">. </w:t>
      </w:r>
      <w:r>
        <w:t xml:space="preserve"> Além desses Vereadores responderam à chamada nominal os seguintes Senhores Vereadores: </w:t>
      </w:r>
      <w:r w:rsidR="00A153AB">
        <w:t>Allan Pinho Lyra</w:t>
      </w:r>
      <w:r>
        <w:t>, An</w:t>
      </w:r>
      <w:r w:rsidR="00A153AB">
        <w:t>derson José Rodrigues (Pipico), Eduardo Paiva da Silva</w:t>
      </w:r>
      <w:r>
        <w:t xml:space="preserve">, Fernanda Anchieta Louback, </w:t>
      </w:r>
      <w:r w:rsidR="00A153AB">
        <w:t xml:space="preserve">Jhonatan Anjos, </w:t>
      </w:r>
      <w:r>
        <w:t xml:space="preserve">Mauricio Firmino Gomes (Pastor Mauricio), </w:t>
      </w:r>
      <w:r w:rsidR="00A153AB">
        <w:t xml:space="preserve">Michel Salim Saad Neto, </w:t>
      </w:r>
      <w:r>
        <w:t xml:space="preserve">Rafael Faustino Junior (Fael), </w:t>
      </w:r>
      <w:r w:rsidR="00A153AB">
        <w:t>Roberto Fernandes Jales (Beto da Pipa),</w:t>
      </w:r>
      <w:r>
        <w:t xml:space="preserve"> Romério Pedro Duarte, Sylvio Mauricio de Freitas e Tulio Rabelo de Albuquerque Mota (Professor Tulio); foram consignadas as presenças dos seguintes Vereadores: </w:t>
      </w:r>
      <w:r w:rsidR="00A153AB">
        <w:t>Benny Briolly</w:t>
      </w:r>
      <w:r>
        <w:t>, Ga</w:t>
      </w:r>
      <w:r w:rsidR="00A153AB">
        <w:t>briel Amoêdo Guimarães Velasco, Renato Ferreira de Oliveira Cariello</w:t>
      </w:r>
      <w:r w:rsidR="00415ADB">
        <w:t xml:space="preserve">, </w:t>
      </w:r>
      <w:r w:rsidR="00A153AB">
        <w:t>Robson Guimarães José Filho (Binho Guimarães)</w:t>
      </w:r>
      <w:r w:rsidR="00EC3279">
        <w:t xml:space="preserve"> e Rodrigo Flach Farah; permaneceu ausente o seguinte Senhor Vereador</w:t>
      </w:r>
      <w:r>
        <w:t>: L</w:t>
      </w:r>
      <w:r w:rsidR="00EC3279">
        <w:t>eandro Portugal Frazen de Lima</w:t>
      </w:r>
      <w:r>
        <w:t xml:space="preserve">, perfazendo em Plenário a frequência de </w:t>
      </w:r>
      <w:r w:rsidR="00EC3279">
        <w:rPr>
          <w:color w:val="000000" w:themeColor="text1"/>
        </w:rPr>
        <w:t>vinte (20</w:t>
      </w:r>
      <w:r w:rsidRPr="00964408"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</w:t>
      </w:r>
      <w:r w:rsidR="00CC449B" w:rsidRPr="00FC2C04">
        <w:t>O Sen</w:t>
      </w:r>
      <w:r w:rsidR="004A10C5" w:rsidRPr="00FC2C04">
        <w:t xml:space="preserve">hor Vereador </w:t>
      </w:r>
      <w:r>
        <w:t>Pastor Mauricio</w:t>
      </w:r>
      <w:r w:rsidR="00CC449B" w:rsidRPr="00FC2C04">
        <w:t xml:space="preserve"> leu um trecho bíblico, a convite. </w:t>
      </w:r>
      <w:r w:rsidR="00CC449B" w:rsidRPr="00142FBD">
        <w:t xml:space="preserve">A Ata </w:t>
      </w:r>
      <w:r w:rsidR="009935FF">
        <w:t>da Reunião anterior foi lida e aprovada, sem observações</w:t>
      </w:r>
      <w:r w:rsidR="00CC449B" w:rsidRPr="00FC2C04">
        <w:t xml:space="preserve">. </w:t>
      </w:r>
      <w:r w:rsidR="00876842" w:rsidRPr="00FC2C04">
        <w:t xml:space="preserve">A seguir, o Senhor O Presidente passou ao </w:t>
      </w:r>
      <w:r w:rsidR="0053407D">
        <w:rPr>
          <w:b/>
        </w:rPr>
        <w:t xml:space="preserve">Expediente Legislativo: </w:t>
      </w:r>
      <w:r w:rsidR="0020062B" w:rsidRPr="0020062B">
        <w:t>Lido</w:t>
      </w:r>
      <w:r w:rsidR="0020062B">
        <w:t xml:space="preserve"> e encaminhado o </w:t>
      </w:r>
      <w:r w:rsidR="0020062B" w:rsidRPr="0020062B">
        <w:rPr>
          <w:b/>
        </w:rPr>
        <w:t>Projeto de</w:t>
      </w:r>
      <w:r w:rsidR="009644F0">
        <w:rPr>
          <w:b/>
        </w:rPr>
        <w:t xml:space="preserve"> Lei </w:t>
      </w:r>
      <w:r w:rsidR="009644F0" w:rsidRPr="009644F0">
        <w:t>nº 049/25</w:t>
      </w:r>
      <w:r w:rsidR="0020062B" w:rsidRPr="009644F0">
        <w:t xml:space="preserve"> </w:t>
      </w:r>
      <w:r w:rsidR="009644F0">
        <w:t xml:space="preserve">de autoria do Vereador Sylvio Mauricio; lidas e encaminhada as </w:t>
      </w:r>
      <w:r w:rsidR="009644F0" w:rsidRPr="009644F0">
        <w:rPr>
          <w:b/>
        </w:rPr>
        <w:t>Indicaç</w:t>
      </w:r>
      <w:r w:rsidR="009644F0">
        <w:rPr>
          <w:b/>
        </w:rPr>
        <w:t>ões</w:t>
      </w:r>
      <w:r w:rsidR="009644F0">
        <w:t xml:space="preserve"> nºs 110, 111, 112</w:t>
      </w:r>
      <w:r w:rsidR="00211103">
        <w:t>,</w:t>
      </w:r>
      <w:r w:rsidR="009644F0">
        <w:t xml:space="preserve"> 113</w:t>
      </w:r>
      <w:r w:rsidR="005857B8">
        <w:t>,</w:t>
      </w:r>
      <w:r w:rsidR="00211103">
        <w:t xml:space="preserve"> 272</w:t>
      </w:r>
      <w:r w:rsidR="009874DB">
        <w:t xml:space="preserve">, </w:t>
      </w:r>
      <w:r w:rsidR="005857B8">
        <w:t>273</w:t>
      </w:r>
      <w:r w:rsidR="009874DB">
        <w:t xml:space="preserve"> e 261</w:t>
      </w:r>
      <w:r w:rsidR="009644F0">
        <w:t>/25 todas de autoria do Vereador Fael; 114, 115, 116, 117, 118, 119, 120, 121, 122, 123, 124, 125, 126, 127, 128, 129, 130, 131, 132, 133</w:t>
      </w:r>
      <w:r w:rsidR="00C402E5">
        <w:t>, 134, 135, 136, 137, 138, 139, 140, 141, 142, 143, 144, 145, 146, 147, 148</w:t>
      </w:r>
      <w:r w:rsidR="00044D3C">
        <w:t>, 149, 150, 151, 152, 153, 154,</w:t>
      </w:r>
      <w:r w:rsidR="00C402E5">
        <w:t xml:space="preserve">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 e 260/25</w:t>
      </w:r>
      <w:r w:rsidR="009644F0">
        <w:t xml:space="preserve"> </w:t>
      </w:r>
      <w:r w:rsidR="00C402E5">
        <w:t>todas de autoria do Vereador Binho Guimarães</w:t>
      </w:r>
      <w:r w:rsidR="00D0232F">
        <w:t>; 262, 263, 264, 265, 266</w:t>
      </w:r>
      <w:r w:rsidR="00211103">
        <w:t xml:space="preserve">, 267, 268, 269, 270 e 271/25 todas de autoria do Vereador Anderson Pipico; </w:t>
      </w:r>
      <w:r w:rsidR="00F94962">
        <w:t>274, 275, 276, 277, 278 e 279/25 todas de autoria</w:t>
      </w:r>
      <w:r w:rsidR="00EB2E59">
        <w:t xml:space="preserve"> </w:t>
      </w:r>
      <w:r w:rsidR="00F94962">
        <w:t xml:space="preserve">do Vereador Sylvio Mauricio; </w:t>
      </w:r>
      <w:r w:rsidR="00EB2E59">
        <w:t xml:space="preserve">280, 283 e 289/25 todas de autoria do Vereador Michel Saad; 281 e 282/25 ambas de autoria do Vereador Mauricio Gomes; </w:t>
      </w:r>
      <w:r w:rsidR="00EB2E59">
        <w:lastRenderedPageBreak/>
        <w:t>284, 285, 286, 287 e 288/25 todas de autoria do Vereador Allan Lyra;</w:t>
      </w:r>
      <w:r w:rsidR="006F2779">
        <w:t xml:space="preserve"> 290, 291 e 292/25 todas de autoria do Vereador Rodrigo Farah; lid</w:t>
      </w:r>
      <w:r w:rsidR="00044D3C">
        <w:t xml:space="preserve">as </w:t>
      </w:r>
      <w:r w:rsidR="006F2779">
        <w:t xml:space="preserve">e </w:t>
      </w:r>
      <w:r w:rsidR="000431EF">
        <w:t xml:space="preserve">aprovadas as </w:t>
      </w:r>
      <w:r w:rsidR="000431EF" w:rsidRPr="000431EF">
        <w:rPr>
          <w:b/>
        </w:rPr>
        <w:t>Moções</w:t>
      </w:r>
      <w:r w:rsidR="000431EF">
        <w:t xml:space="preserve"> nºs 001/25 de autoria do Vereador Binho Guimarães; 002/25 de</w:t>
      </w:r>
      <w:r w:rsidR="00CC483B">
        <w:t xml:space="preserve"> autoria do Vereador Allan Lyra; 003/25 de autoria do Vereador Milton Carlos Lopes (CAL).</w:t>
      </w:r>
      <w:r w:rsidR="00D8335A">
        <w:t xml:space="preserve"> </w:t>
      </w:r>
      <w:r w:rsidR="00F43582">
        <w:t xml:space="preserve">Prosseguindo, o Senhor Presidente passou de imediato à </w:t>
      </w:r>
      <w:r w:rsidR="00F43582" w:rsidRPr="00FC1395">
        <w:rPr>
          <w:b/>
        </w:rPr>
        <w:t>Ordem do Dia:</w:t>
      </w:r>
      <w:r w:rsidR="00F43582">
        <w:t xml:space="preserve"> </w:t>
      </w:r>
      <w:r w:rsidR="00F43582">
        <w:rPr>
          <w:b/>
        </w:rPr>
        <w:t>Projeto de Decreto</w:t>
      </w:r>
      <w:r w:rsidR="00044D3C">
        <w:rPr>
          <w:b/>
        </w:rPr>
        <w:t xml:space="preserve"> Legislativo</w:t>
      </w:r>
      <w:r w:rsidR="00F43582">
        <w:rPr>
          <w:b/>
        </w:rPr>
        <w:t xml:space="preserve"> </w:t>
      </w:r>
      <w:r w:rsidR="00F43582">
        <w:t xml:space="preserve">nº 006/25 de autoria da Mesa Diretora; foi lido pelo Senhor Presidente o Parecer favorável da CCJ. </w:t>
      </w:r>
      <w:r w:rsidR="00F43582">
        <w:rPr>
          <w:b/>
        </w:rPr>
        <w:t>Aprovado</w:t>
      </w:r>
      <w:r w:rsidR="00F43582" w:rsidRPr="00B25C78">
        <w:rPr>
          <w:b/>
        </w:rPr>
        <w:t xml:space="preserve"> em Discussão Única</w:t>
      </w:r>
      <w:r w:rsidR="00F43582">
        <w:t>.</w:t>
      </w:r>
      <w:r w:rsidR="00A91919">
        <w:t xml:space="preserve"> </w:t>
      </w:r>
      <w:r w:rsidR="00A153AB" w:rsidRPr="00A153AB">
        <w:rPr>
          <w:color w:val="000000"/>
        </w:rPr>
        <w:t xml:space="preserve">Dando continuidade, o Senhor Presidente deu por aberto o </w:t>
      </w:r>
      <w:r w:rsidR="00A153AB" w:rsidRPr="00A153AB">
        <w:rPr>
          <w:b/>
          <w:bCs/>
          <w:color w:val="000000"/>
        </w:rPr>
        <w:t>Pequeno Expediente</w:t>
      </w:r>
      <w:r w:rsidR="00A153AB" w:rsidRPr="00A153AB">
        <w:rPr>
          <w:color w:val="000000"/>
        </w:rPr>
        <w:t xml:space="preserve"> aos Senhores Vereadores. </w:t>
      </w:r>
      <w:r w:rsidR="00A153AB" w:rsidRPr="00A91919">
        <w:rPr>
          <w:b/>
          <w:color w:val="000000"/>
        </w:rPr>
        <w:t>Pela Ordem</w:t>
      </w:r>
      <w:r w:rsidR="00A153AB" w:rsidRPr="00A153AB">
        <w:rPr>
          <w:color w:val="000000"/>
        </w:rPr>
        <w:t xml:space="preserve">: O Vereador </w:t>
      </w:r>
      <w:r w:rsidR="00A153AB" w:rsidRPr="00A153AB">
        <w:rPr>
          <w:b/>
          <w:bCs/>
          <w:color w:val="000000"/>
        </w:rPr>
        <w:t>Eduardo Paiva</w:t>
      </w:r>
      <w:r w:rsidR="00A153AB" w:rsidRPr="00A153AB">
        <w:rPr>
          <w:color w:val="000000"/>
        </w:rPr>
        <w:t xml:space="preserve"> a princípio cientificara a todos respeitante a entrega de viaturas para o Proeis, neste dia, Programa este muito significativo para a Segurança Pública da cidade e sua população, e o qual fora partícipe durante muitos anos, nesse trabalho; assim, este mandato destacara o objetivo e a relevância do mesmo; logo, levantara a questão do reajuste salarial e a clarificar o trâmite desse reajuste, quando o último se deu em </w:t>
      </w:r>
      <w:r w:rsidR="00044D3C">
        <w:rPr>
          <w:color w:val="000000"/>
        </w:rPr>
        <w:t>dois mil e dezenove</w:t>
      </w:r>
      <w:r w:rsidR="00A153AB" w:rsidRPr="00A153AB">
        <w:rPr>
          <w:color w:val="000000"/>
        </w:rPr>
        <w:t xml:space="preserve">, caracterizando então uma defasagem nesse Programa; também acentuara a missão de um policial, por sê-lo e, a conhecia bem; por fim, solicitara o apoio do Vereador colega de Parlamento Renato Cariello nesta empreitada pelo reajuste, uma vez que existia recurso para tal; ademais, proferira palavras elogiosas ao Vereador Renato Cariello parabenizando-o pelos </w:t>
      </w:r>
      <w:r w:rsidR="00DD6846">
        <w:rPr>
          <w:color w:val="000000"/>
        </w:rPr>
        <w:t>quarenta</w:t>
      </w:r>
      <w:r w:rsidR="00A153AB" w:rsidRPr="00A153AB">
        <w:rPr>
          <w:color w:val="000000"/>
        </w:rPr>
        <w:t xml:space="preserve"> anos de profissã</w:t>
      </w:r>
      <w:r w:rsidR="00415ADB">
        <w:rPr>
          <w:color w:val="000000"/>
        </w:rPr>
        <w:t>o, e bradava: “Força e Honra”</w:t>
      </w:r>
      <w:r w:rsidR="00A91919">
        <w:rPr>
          <w:color w:val="000000"/>
        </w:rPr>
        <w:t>, sendo a</w:t>
      </w:r>
      <w:r w:rsidR="00A153AB" w:rsidRPr="00A153AB">
        <w:rPr>
          <w:color w:val="000000"/>
        </w:rPr>
        <w:t>parte</w:t>
      </w:r>
      <w:r w:rsidR="00A91919">
        <w:rPr>
          <w:color w:val="000000"/>
        </w:rPr>
        <w:t>ado</w:t>
      </w:r>
      <w:r w:rsidR="00A153AB" w:rsidRPr="00A153AB">
        <w:rPr>
          <w:color w:val="000000"/>
        </w:rPr>
        <w:t xml:space="preserve"> </w:t>
      </w:r>
      <w:r w:rsidR="00A91919">
        <w:rPr>
          <w:color w:val="000000"/>
        </w:rPr>
        <w:t xml:space="preserve">pelos </w:t>
      </w:r>
      <w:r w:rsidR="00A153AB" w:rsidRPr="00A153AB">
        <w:rPr>
          <w:color w:val="000000"/>
        </w:rPr>
        <w:t>Vereadores Renato Cariello,</w:t>
      </w:r>
      <w:r w:rsidR="00415ADB">
        <w:rPr>
          <w:color w:val="000000"/>
        </w:rPr>
        <w:t xml:space="preserve"> Daniel Marques e Benny Briolly</w:t>
      </w:r>
      <w:r w:rsidR="00A153AB" w:rsidRPr="00A153AB">
        <w:rPr>
          <w:color w:val="000000"/>
        </w:rPr>
        <w:t xml:space="preserve">. O Vereador </w:t>
      </w:r>
      <w:r w:rsidR="00A153AB" w:rsidRPr="00A153AB">
        <w:rPr>
          <w:b/>
          <w:bCs/>
          <w:color w:val="000000"/>
        </w:rPr>
        <w:t>Jhonatan Anjos</w:t>
      </w:r>
      <w:r w:rsidR="00A153AB" w:rsidRPr="00A153AB">
        <w:rPr>
          <w:color w:val="000000"/>
        </w:rPr>
        <w:t xml:space="preserve"> se manifestara feliz pelo retorn</w:t>
      </w:r>
      <w:r w:rsidR="00DD6846">
        <w:rPr>
          <w:color w:val="000000"/>
        </w:rPr>
        <w:t>o a Casa e o convívio com seus C</w:t>
      </w:r>
      <w:r w:rsidR="00A153AB" w:rsidRPr="00A153AB">
        <w:rPr>
          <w:color w:val="000000"/>
        </w:rPr>
        <w:t xml:space="preserve">olegas e cumprimentando a todos; apresentara um pouco da sua experiência na Sutem, comentara explicitamente um pouco sobre a pauta Assistência Social o quão tão desafiadora, mas com a missão de que Niterói avançasse cada vez mais nas suas necessidades e na sua transformação; este mandato ainda continuava acreditando no coletivo a fazer sempre o melhor para Niterói através do sistema dialogal e no bom debate de tudo que a impactasse; também, agradecera pelo acolhimento de todos, sobretudo de seu eleitorado que o mandou de volta para esta Casa Legislativa, e o brado  “Viva Niterói!”. O Vereador </w:t>
      </w:r>
      <w:r w:rsidR="00A153AB" w:rsidRPr="00A153AB">
        <w:rPr>
          <w:b/>
          <w:bCs/>
          <w:color w:val="000000"/>
        </w:rPr>
        <w:t>Sylvio Mauricio</w:t>
      </w:r>
      <w:r w:rsidR="00A153AB" w:rsidRPr="00A153AB">
        <w:rPr>
          <w:color w:val="000000"/>
        </w:rPr>
        <w:t xml:space="preserve"> aventara acerca de tema de suma relevância para o Brasil e, em particular, para Niterói: a segurança alimentar; inicialmente, refletira que a concepção de Democracia necessariamente implicara o debate sobre tal questão; por essa razão, lavrara um Requerimento para a criação da Comissão Especial sobre Segurança Alimentar e Assistência Social; </w:t>
      </w:r>
      <w:r w:rsidR="00DD6846">
        <w:rPr>
          <w:color w:val="000000"/>
        </w:rPr>
        <w:t>ainda</w:t>
      </w:r>
      <w:r w:rsidR="00A153AB" w:rsidRPr="00A153AB">
        <w:rPr>
          <w:color w:val="000000"/>
        </w:rPr>
        <w:t>, comentara sobre as atividades da Secretaria Municipal de Assistência Social, sob a gestão do Secretário Elton Teixeira, na implementação de projetos e programas voltados à garantia do mínimo existencial à população de Niterói; por fim, criticava o baixo investimento do Governo Estadual na área da assistência social, ressaltando que Niterói continuava a se destacar como referência para outros municípios.</w:t>
      </w:r>
      <w:r w:rsidR="00A153AB">
        <w:rPr>
          <w:color w:val="000000"/>
        </w:rPr>
        <w:t xml:space="preserve"> </w:t>
      </w:r>
      <w:r w:rsidR="00A153AB" w:rsidRPr="00A153AB">
        <w:rPr>
          <w:color w:val="000000"/>
        </w:rPr>
        <w:t xml:space="preserve">O Vereador </w:t>
      </w:r>
      <w:r w:rsidR="00A153AB" w:rsidRPr="00A153AB">
        <w:rPr>
          <w:b/>
          <w:bCs/>
          <w:color w:val="000000"/>
        </w:rPr>
        <w:t>Daniel Marques</w:t>
      </w:r>
      <w:r w:rsidR="00A153AB" w:rsidRPr="00A153AB">
        <w:rPr>
          <w:color w:val="000000"/>
        </w:rPr>
        <w:t xml:space="preserve">, inicialmente, convidara o Vereador Sylvio Maurício para visitarem as Unidades e Equipamento da Assistência Social do município, a fim de averiguar as precariedades existentes na Rede; ainda, solicitava o compartilhamento do Relatório elaborado em conjunto com o Vereador Paulo Eduardo Gomes, há época, no qual constavam as condições degradas nas Unidades inspecionadas; e este mandato se dispusera a assinar o Requerimento de criação da Comissão Especial sobre Segurança Alimentar; </w:t>
      </w:r>
      <w:r w:rsidR="00DD6846">
        <w:rPr>
          <w:color w:val="000000"/>
        </w:rPr>
        <w:t>portanto</w:t>
      </w:r>
      <w:r w:rsidR="00A153AB" w:rsidRPr="00A153AB">
        <w:rPr>
          <w:color w:val="000000"/>
        </w:rPr>
        <w:t xml:space="preserve">, discorrera sobre a reinserção laboral, ressaltando que determinadas entidades empresariais ter-se-iam colocado à disposição para colaborar no processo de reintegração social, respeitando os trâmites estabelecidos e promovendo a restituição da dignidade dessas pessoas; por último, mencionara o protocolo de atuação da assistência social no acolhimento de moradores em situação </w:t>
      </w:r>
      <w:r w:rsidR="00415ADB">
        <w:rPr>
          <w:color w:val="000000"/>
        </w:rPr>
        <w:t>de rua que possuíssem animais, sendo aparteado pel</w:t>
      </w:r>
      <w:r w:rsidR="00A153AB" w:rsidRPr="00A153AB">
        <w:rPr>
          <w:color w:val="000000"/>
        </w:rPr>
        <w:t>os Vereadores J</w:t>
      </w:r>
      <w:r w:rsidR="00415ADB">
        <w:rPr>
          <w:color w:val="000000"/>
        </w:rPr>
        <w:t>honatan Anjos e Sylvio Maurício</w:t>
      </w:r>
      <w:r w:rsidR="00A153AB" w:rsidRPr="00A153AB">
        <w:rPr>
          <w:color w:val="000000"/>
        </w:rPr>
        <w:t xml:space="preserve">. O Vereador </w:t>
      </w:r>
      <w:r w:rsidR="00A153AB" w:rsidRPr="00A153AB">
        <w:rPr>
          <w:b/>
          <w:bCs/>
          <w:color w:val="000000"/>
        </w:rPr>
        <w:t>Professor Túlio</w:t>
      </w:r>
      <w:r w:rsidR="00A153AB" w:rsidRPr="00A153AB">
        <w:rPr>
          <w:color w:val="000000"/>
        </w:rPr>
        <w:t xml:space="preserve"> fizera o chamamento aos seus colegas à reflexão por se encontrarem </w:t>
      </w:r>
      <w:r w:rsidR="00415ADB">
        <w:rPr>
          <w:color w:val="000000"/>
        </w:rPr>
        <w:t>num Parlamento onde se “parlava”</w:t>
      </w:r>
      <w:r w:rsidR="00A153AB" w:rsidRPr="00A153AB">
        <w:rPr>
          <w:color w:val="000000"/>
        </w:rPr>
        <w:t xml:space="preserve"> acerca de quaisquer assun</w:t>
      </w:r>
      <w:r w:rsidR="00415ADB">
        <w:rPr>
          <w:color w:val="000000"/>
        </w:rPr>
        <w:t>to e não apenas sobre “X,Y ou Z”</w:t>
      </w:r>
      <w:r w:rsidR="00A153AB" w:rsidRPr="00A153AB">
        <w:rPr>
          <w:color w:val="000000"/>
        </w:rPr>
        <w:t>; era importante, sim, que se debatesse a respeito de Segurança Pública, que era de alçada, precipuamente, do Governo Estadual, mesmo havendo àquela coordenada pela Extrema Direita e que o resultado fora pífio; no entanto, afirmara ainda este mandato que não se podia culpar terceiros;</w:t>
      </w:r>
      <w:r w:rsidR="00415ADB">
        <w:rPr>
          <w:color w:val="000000"/>
        </w:rPr>
        <w:t xml:space="preserve"> porém, imperava a </w:t>
      </w:r>
      <w:r w:rsidR="00415ADB">
        <w:rPr>
          <w:color w:val="000000"/>
        </w:rPr>
        <w:lastRenderedPageBreak/>
        <w:t>política do “tiro na cabecinha”</w:t>
      </w:r>
      <w:r w:rsidR="00A153AB" w:rsidRPr="00A153AB">
        <w:rPr>
          <w:color w:val="000000"/>
        </w:rPr>
        <w:t xml:space="preserve">; concluíra ao dizer que era necessária uma Política de Segurança eficiente, séria, efetiva e </w:t>
      </w:r>
      <w:r w:rsidR="00DD6846">
        <w:rPr>
          <w:color w:val="000000"/>
        </w:rPr>
        <w:t>combativ</w:t>
      </w:r>
      <w:r w:rsidR="00A153AB" w:rsidRPr="00A153AB">
        <w:rPr>
          <w:color w:val="000000"/>
        </w:rPr>
        <w:t>a; dito isto, este mandato primava por um debate de forma ampla e concreta.</w:t>
      </w:r>
      <w:r w:rsidR="00A153AB">
        <w:t xml:space="preserve"> </w:t>
      </w:r>
      <w:r w:rsidR="0010160B">
        <w:t xml:space="preserve">Esta Ata, no seu inteiro teor foi registrada nos Anais deste Poder Legislativo. Não havendo mais oradores inscritos, o Senhor Presidente encerrou à presente reunião, às dezesseis horas e cinquenta e cinco, marcando a próxima para o dia </w:t>
      </w:r>
      <w:r w:rsidR="00EC517D">
        <w:t xml:space="preserve">vinte </w:t>
      </w:r>
      <w:r w:rsidR="007E1DF7">
        <w:t xml:space="preserve">e cinco </w:t>
      </w:r>
      <w:r w:rsidR="00EC517D">
        <w:t>de fevereiro</w:t>
      </w:r>
      <w:r w:rsidR="00565FC6">
        <w:t xml:space="preserve"> </w:t>
      </w:r>
      <w:proofErr w:type="gramStart"/>
      <w:r w:rsidR="00565FC6">
        <w:t>do corrente</w:t>
      </w:r>
      <w:bookmarkStart w:id="0" w:name="_GoBack"/>
      <w:bookmarkEnd w:id="0"/>
      <w:proofErr w:type="gramEnd"/>
      <w:r w:rsidR="0010160B">
        <w:t>, à hora Regimental</w:t>
      </w:r>
      <w:r w:rsidR="0010160B">
        <w:rPr>
          <w:b/>
        </w:rPr>
        <w:t xml:space="preserve">. </w:t>
      </w:r>
      <w:r w:rsidR="0010160B">
        <w:t>De acordo com o que se estabelece o Regimento Interno foi lavrada esta Ata por                                                        Redatora chefe do Serviço de Atas, a qual depois de lida e aprovada vai assinada pelos membros da Mesa.</w:t>
      </w:r>
      <w:r w:rsidR="000B2D75">
        <w:t xml:space="preserve">   </w:t>
      </w:r>
    </w:p>
    <w:p w:rsidR="0038335B" w:rsidRDefault="000B2D75" w:rsidP="0038335B">
      <w:pPr>
        <w:ind w:left="-709" w:right="-994"/>
      </w:pPr>
      <w:r>
        <w:t xml:space="preserve">  </w:t>
      </w:r>
      <w:r w:rsidR="0038335B">
        <w:t xml:space="preserve">                                                             ________________________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8335B" w:rsidRDefault="0038335B" w:rsidP="0038335B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F26458" w:rsidRPr="00CC449B" w:rsidRDefault="0038335B" w:rsidP="009968E6">
      <w:r>
        <w:t xml:space="preserve">              1º Secretário                                                               </w:t>
      </w:r>
      <w:r w:rsidR="009968E6">
        <w:t xml:space="preserve">               2º Secretário   </w:t>
      </w:r>
    </w:p>
    <w:sectPr w:rsidR="00F26458" w:rsidRPr="00CC4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DE" w:rsidRDefault="00A304DE" w:rsidP="00CC449B">
      <w:r>
        <w:separator/>
      </w:r>
    </w:p>
  </w:endnote>
  <w:endnote w:type="continuationSeparator" w:id="0">
    <w:p w:rsidR="00A304DE" w:rsidRDefault="00A304DE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DE" w:rsidRDefault="00A304DE" w:rsidP="00CC449B">
      <w:r>
        <w:separator/>
      </w:r>
    </w:p>
  </w:footnote>
  <w:footnote w:type="continuationSeparator" w:id="0">
    <w:p w:rsidR="00A304DE" w:rsidRDefault="00A304DE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73A8"/>
    <w:rsid w:val="00017E99"/>
    <w:rsid w:val="00036C68"/>
    <w:rsid w:val="000422F9"/>
    <w:rsid w:val="000431EF"/>
    <w:rsid w:val="000433D3"/>
    <w:rsid w:val="00044D3C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5A19"/>
    <w:rsid w:val="000D3541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10093E"/>
    <w:rsid w:val="00100A35"/>
    <w:rsid w:val="0010160B"/>
    <w:rsid w:val="00102782"/>
    <w:rsid w:val="00103A9B"/>
    <w:rsid w:val="001051AD"/>
    <w:rsid w:val="001122CF"/>
    <w:rsid w:val="00116AD8"/>
    <w:rsid w:val="00117695"/>
    <w:rsid w:val="001254CA"/>
    <w:rsid w:val="00130221"/>
    <w:rsid w:val="00142FBD"/>
    <w:rsid w:val="00145F3C"/>
    <w:rsid w:val="001605DB"/>
    <w:rsid w:val="00163BA1"/>
    <w:rsid w:val="00165EC3"/>
    <w:rsid w:val="001675C3"/>
    <w:rsid w:val="00171CA0"/>
    <w:rsid w:val="001807DF"/>
    <w:rsid w:val="00192D5C"/>
    <w:rsid w:val="00196341"/>
    <w:rsid w:val="001A0F27"/>
    <w:rsid w:val="001A32B2"/>
    <w:rsid w:val="001B5171"/>
    <w:rsid w:val="001B53B3"/>
    <w:rsid w:val="001C0E3C"/>
    <w:rsid w:val="001C5024"/>
    <w:rsid w:val="001C5262"/>
    <w:rsid w:val="001C617C"/>
    <w:rsid w:val="001C637C"/>
    <w:rsid w:val="001D0F22"/>
    <w:rsid w:val="001D73FF"/>
    <w:rsid w:val="001E0086"/>
    <w:rsid w:val="001F0293"/>
    <w:rsid w:val="001F1077"/>
    <w:rsid w:val="00200557"/>
    <w:rsid w:val="0020062B"/>
    <w:rsid w:val="00211103"/>
    <w:rsid w:val="002126EE"/>
    <w:rsid w:val="00213D9D"/>
    <w:rsid w:val="00213EE5"/>
    <w:rsid w:val="002146D0"/>
    <w:rsid w:val="00220986"/>
    <w:rsid w:val="00232F0B"/>
    <w:rsid w:val="00236067"/>
    <w:rsid w:val="00240181"/>
    <w:rsid w:val="0024571F"/>
    <w:rsid w:val="0024593C"/>
    <w:rsid w:val="00250795"/>
    <w:rsid w:val="00254351"/>
    <w:rsid w:val="00255F2E"/>
    <w:rsid w:val="00261126"/>
    <w:rsid w:val="00265C2F"/>
    <w:rsid w:val="0027214B"/>
    <w:rsid w:val="00281F20"/>
    <w:rsid w:val="00290308"/>
    <w:rsid w:val="00296DD5"/>
    <w:rsid w:val="002A61AD"/>
    <w:rsid w:val="002B181D"/>
    <w:rsid w:val="002B2E8B"/>
    <w:rsid w:val="002B7B96"/>
    <w:rsid w:val="002C130D"/>
    <w:rsid w:val="002C4CDC"/>
    <w:rsid w:val="002C67C0"/>
    <w:rsid w:val="002C69F9"/>
    <w:rsid w:val="002C72AA"/>
    <w:rsid w:val="002D2D33"/>
    <w:rsid w:val="002E5E7B"/>
    <w:rsid w:val="00304EF0"/>
    <w:rsid w:val="00311A8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6BA1"/>
    <w:rsid w:val="00371A8F"/>
    <w:rsid w:val="00374A15"/>
    <w:rsid w:val="0038335B"/>
    <w:rsid w:val="003911EA"/>
    <w:rsid w:val="00392EF4"/>
    <w:rsid w:val="00397B66"/>
    <w:rsid w:val="003A346D"/>
    <w:rsid w:val="003A7F0C"/>
    <w:rsid w:val="003B21CC"/>
    <w:rsid w:val="003B6446"/>
    <w:rsid w:val="003B6ADB"/>
    <w:rsid w:val="003D4308"/>
    <w:rsid w:val="003F403B"/>
    <w:rsid w:val="0040787A"/>
    <w:rsid w:val="00415ADB"/>
    <w:rsid w:val="0041603B"/>
    <w:rsid w:val="004166BB"/>
    <w:rsid w:val="00421F23"/>
    <w:rsid w:val="004302BB"/>
    <w:rsid w:val="00440978"/>
    <w:rsid w:val="00444345"/>
    <w:rsid w:val="00451326"/>
    <w:rsid w:val="00451BD3"/>
    <w:rsid w:val="00451D10"/>
    <w:rsid w:val="00454712"/>
    <w:rsid w:val="00454A81"/>
    <w:rsid w:val="00460018"/>
    <w:rsid w:val="00464EF3"/>
    <w:rsid w:val="004714D6"/>
    <w:rsid w:val="00475080"/>
    <w:rsid w:val="00476BAF"/>
    <w:rsid w:val="0048797C"/>
    <w:rsid w:val="0049242E"/>
    <w:rsid w:val="004A10C5"/>
    <w:rsid w:val="004A47BF"/>
    <w:rsid w:val="004B2A1B"/>
    <w:rsid w:val="004B2D59"/>
    <w:rsid w:val="004B345E"/>
    <w:rsid w:val="004C0FE7"/>
    <w:rsid w:val="004D0F8A"/>
    <w:rsid w:val="004D4772"/>
    <w:rsid w:val="004E61FF"/>
    <w:rsid w:val="004F0A9B"/>
    <w:rsid w:val="004F314E"/>
    <w:rsid w:val="0053407D"/>
    <w:rsid w:val="00543A0C"/>
    <w:rsid w:val="005468F2"/>
    <w:rsid w:val="00547A8F"/>
    <w:rsid w:val="00547B22"/>
    <w:rsid w:val="0055610D"/>
    <w:rsid w:val="00560034"/>
    <w:rsid w:val="00560E8C"/>
    <w:rsid w:val="0056309C"/>
    <w:rsid w:val="00565FC6"/>
    <w:rsid w:val="00572C78"/>
    <w:rsid w:val="00575373"/>
    <w:rsid w:val="005760D5"/>
    <w:rsid w:val="00577858"/>
    <w:rsid w:val="00581893"/>
    <w:rsid w:val="00585061"/>
    <w:rsid w:val="005857B8"/>
    <w:rsid w:val="005A2DB8"/>
    <w:rsid w:val="005A42FC"/>
    <w:rsid w:val="005D3B8A"/>
    <w:rsid w:val="005D6E1F"/>
    <w:rsid w:val="005E7E8B"/>
    <w:rsid w:val="00606ACF"/>
    <w:rsid w:val="00615DDA"/>
    <w:rsid w:val="006160FB"/>
    <w:rsid w:val="0062081C"/>
    <w:rsid w:val="00626B6C"/>
    <w:rsid w:val="006349DD"/>
    <w:rsid w:val="006355C6"/>
    <w:rsid w:val="006362BA"/>
    <w:rsid w:val="00642377"/>
    <w:rsid w:val="006525DA"/>
    <w:rsid w:val="00654661"/>
    <w:rsid w:val="006563F1"/>
    <w:rsid w:val="006759DF"/>
    <w:rsid w:val="006A1D87"/>
    <w:rsid w:val="006A44D4"/>
    <w:rsid w:val="006B4C47"/>
    <w:rsid w:val="006B5380"/>
    <w:rsid w:val="006C1D9D"/>
    <w:rsid w:val="006C36C2"/>
    <w:rsid w:val="006D0D08"/>
    <w:rsid w:val="006E430C"/>
    <w:rsid w:val="006F05B6"/>
    <w:rsid w:val="006F2779"/>
    <w:rsid w:val="006F6270"/>
    <w:rsid w:val="006F7227"/>
    <w:rsid w:val="0070480B"/>
    <w:rsid w:val="00712A17"/>
    <w:rsid w:val="00712FDC"/>
    <w:rsid w:val="007170B9"/>
    <w:rsid w:val="007238BA"/>
    <w:rsid w:val="00724726"/>
    <w:rsid w:val="007261DA"/>
    <w:rsid w:val="00742936"/>
    <w:rsid w:val="00747E62"/>
    <w:rsid w:val="00751700"/>
    <w:rsid w:val="007528BE"/>
    <w:rsid w:val="0075486B"/>
    <w:rsid w:val="00757ED6"/>
    <w:rsid w:val="00760F9A"/>
    <w:rsid w:val="00762FC8"/>
    <w:rsid w:val="00766277"/>
    <w:rsid w:val="007704B9"/>
    <w:rsid w:val="00773141"/>
    <w:rsid w:val="007744B5"/>
    <w:rsid w:val="007832BA"/>
    <w:rsid w:val="00783D63"/>
    <w:rsid w:val="007866D0"/>
    <w:rsid w:val="00791FE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1DF7"/>
    <w:rsid w:val="007E42A8"/>
    <w:rsid w:val="007E5098"/>
    <w:rsid w:val="007F30CC"/>
    <w:rsid w:val="007F46AC"/>
    <w:rsid w:val="007F4A1D"/>
    <w:rsid w:val="00803C60"/>
    <w:rsid w:val="00804042"/>
    <w:rsid w:val="008151DC"/>
    <w:rsid w:val="008218ED"/>
    <w:rsid w:val="00835694"/>
    <w:rsid w:val="0084129A"/>
    <w:rsid w:val="00841E10"/>
    <w:rsid w:val="00846E0D"/>
    <w:rsid w:val="0085382D"/>
    <w:rsid w:val="008561BC"/>
    <w:rsid w:val="008654A6"/>
    <w:rsid w:val="0087196B"/>
    <w:rsid w:val="00871E2A"/>
    <w:rsid w:val="0087266F"/>
    <w:rsid w:val="00875FF2"/>
    <w:rsid w:val="00876842"/>
    <w:rsid w:val="00884737"/>
    <w:rsid w:val="008911DB"/>
    <w:rsid w:val="00894C29"/>
    <w:rsid w:val="00895C49"/>
    <w:rsid w:val="00895CEB"/>
    <w:rsid w:val="00897F1E"/>
    <w:rsid w:val="008A1CED"/>
    <w:rsid w:val="008B4AE1"/>
    <w:rsid w:val="008B589F"/>
    <w:rsid w:val="008C0A14"/>
    <w:rsid w:val="008C41DE"/>
    <w:rsid w:val="008D0512"/>
    <w:rsid w:val="008D3F50"/>
    <w:rsid w:val="008E6DC2"/>
    <w:rsid w:val="008F5DA0"/>
    <w:rsid w:val="00911061"/>
    <w:rsid w:val="009205C1"/>
    <w:rsid w:val="00926854"/>
    <w:rsid w:val="009271AA"/>
    <w:rsid w:val="00936A1B"/>
    <w:rsid w:val="00954E30"/>
    <w:rsid w:val="009644F0"/>
    <w:rsid w:val="0097096D"/>
    <w:rsid w:val="00970B5D"/>
    <w:rsid w:val="00974A28"/>
    <w:rsid w:val="00981768"/>
    <w:rsid w:val="009861AD"/>
    <w:rsid w:val="009874DB"/>
    <w:rsid w:val="009911FB"/>
    <w:rsid w:val="009935FF"/>
    <w:rsid w:val="009957F9"/>
    <w:rsid w:val="009968E6"/>
    <w:rsid w:val="009A076C"/>
    <w:rsid w:val="009A28BD"/>
    <w:rsid w:val="009A42A9"/>
    <w:rsid w:val="009A70AA"/>
    <w:rsid w:val="009B2607"/>
    <w:rsid w:val="009B3319"/>
    <w:rsid w:val="009B3DCA"/>
    <w:rsid w:val="009B4574"/>
    <w:rsid w:val="009B4CC4"/>
    <w:rsid w:val="009C5EBB"/>
    <w:rsid w:val="009D1D4A"/>
    <w:rsid w:val="009E3382"/>
    <w:rsid w:val="009E59E9"/>
    <w:rsid w:val="009E7319"/>
    <w:rsid w:val="009F0C03"/>
    <w:rsid w:val="00A033A9"/>
    <w:rsid w:val="00A04464"/>
    <w:rsid w:val="00A05D58"/>
    <w:rsid w:val="00A06E19"/>
    <w:rsid w:val="00A06ED1"/>
    <w:rsid w:val="00A15148"/>
    <w:rsid w:val="00A153AB"/>
    <w:rsid w:val="00A16159"/>
    <w:rsid w:val="00A17221"/>
    <w:rsid w:val="00A17F23"/>
    <w:rsid w:val="00A23E36"/>
    <w:rsid w:val="00A259FD"/>
    <w:rsid w:val="00A304DE"/>
    <w:rsid w:val="00A43D9C"/>
    <w:rsid w:val="00A46189"/>
    <w:rsid w:val="00A50F77"/>
    <w:rsid w:val="00A543C9"/>
    <w:rsid w:val="00A558F3"/>
    <w:rsid w:val="00A55D39"/>
    <w:rsid w:val="00A55ED1"/>
    <w:rsid w:val="00A63CA7"/>
    <w:rsid w:val="00A649F7"/>
    <w:rsid w:val="00A723B9"/>
    <w:rsid w:val="00A728D7"/>
    <w:rsid w:val="00A7413D"/>
    <w:rsid w:val="00A81A04"/>
    <w:rsid w:val="00A83BF0"/>
    <w:rsid w:val="00A84F7C"/>
    <w:rsid w:val="00A85C19"/>
    <w:rsid w:val="00A8613A"/>
    <w:rsid w:val="00A90145"/>
    <w:rsid w:val="00A91919"/>
    <w:rsid w:val="00A92F0B"/>
    <w:rsid w:val="00A96402"/>
    <w:rsid w:val="00AA2A74"/>
    <w:rsid w:val="00AA5A7C"/>
    <w:rsid w:val="00AA7F85"/>
    <w:rsid w:val="00AD66B6"/>
    <w:rsid w:val="00AE38F2"/>
    <w:rsid w:val="00AE3AA1"/>
    <w:rsid w:val="00AE7AFE"/>
    <w:rsid w:val="00AF322D"/>
    <w:rsid w:val="00AF508B"/>
    <w:rsid w:val="00B25C78"/>
    <w:rsid w:val="00B26FF9"/>
    <w:rsid w:val="00B277DB"/>
    <w:rsid w:val="00B31D7A"/>
    <w:rsid w:val="00B33209"/>
    <w:rsid w:val="00B3758E"/>
    <w:rsid w:val="00B42EE8"/>
    <w:rsid w:val="00B4309C"/>
    <w:rsid w:val="00B4624B"/>
    <w:rsid w:val="00B5398B"/>
    <w:rsid w:val="00B54C7C"/>
    <w:rsid w:val="00B6115D"/>
    <w:rsid w:val="00B67328"/>
    <w:rsid w:val="00B720C4"/>
    <w:rsid w:val="00B767BB"/>
    <w:rsid w:val="00B902C9"/>
    <w:rsid w:val="00BB21D5"/>
    <w:rsid w:val="00BB30A4"/>
    <w:rsid w:val="00BC2A48"/>
    <w:rsid w:val="00BD02AE"/>
    <w:rsid w:val="00BD3790"/>
    <w:rsid w:val="00BD39EC"/>
    <w:rsid w:val="00BD5072"/>
    <w:rsid w:val="00BE14B9"/>
    <w:rsid w:val="00BF3F7B"/>
    <w:rsid w:val="00BF41FB"/>
    <w:rsid w:val="00C0503B"/>
    <w:rsid w:val="00C15F49"/>
    <w:rsid w:val="00C17265"/>
    <w:rsid w:val="00C177E3"/>
    <w:rsid w:val="00C24F42"/>
    <w:rsid w:val="00C25E03"/>
    <w:rsid w:val="00C34E07"/>
    <w:rsid w:val="00C402E5"/>
    <w:rsid w:val="00C54D0E"/>
    <w:rsid w:val="00C56458"/>
    <w:rsid w:val="00C6660C"/>
    <w:rsid w:val="00C728C4"/>
    <w:rsid w:val="00C72E50"/>
    <w:rsid w:val="00C73C96"/>
    <w:rsid w:val="00C73C9A"/>
    <w:rsid w:val="00C777B6"/>
    <w:rsid w:val="00C87AB1"/>
    <w:rsid w:val="00C9220A"/>
    <w:rsid w:val="00C94B38"/>
    <w:rsid w:val="00C94CAC"/>
    <w:rsid w:val="00CA0B4D"/>
    <w:rsid w:val="00CB051C"/>
    <w:rsid w:val="00CB6C1E"/>
    <w:rsid w:val="00CC19C7"/>
    <w:rsid w:val="00CC3C26"/>
    <w:rsid w:val="00CC449B"/>
    <w:rsid w:val="00CC483B"/>
    <w:rsid w:val="00CD4175"/>
    <w:rsid w:val="00CD4D6D"/>
    <w:rsid w:val="00CE2161"/>
    <w:rsid w:val="00CE2781"/>
    <w:rsid w:val="00CE6156"/>
    <w:rsid w:val="00D015F4"/>
    <w:rsid w:val="00D0232F"/>
    <w:rsid w:val="00D04BE5"/>
    <w:rsid w:val="00D15895"/>
    <w:rsid w:val="00D16461"/>
    <w:rsid w:val="00D34E17"/>
    <w:rsid w:val="00D355E0"/>
    <w:rsid w:val="00D43840"/>
    <w:rsid w:val="00D46F3D"/>
    <w:rsid w:val="00D47BDF"/>
    <w:rsid w:val="00D526E1"/>
    <w:rsid w:val="00D56DA0"/>
    <w:rsid w:val="00D67557"/>
    <w:rsid w:val="00D73E17"/>
    <w:rsid w:val="00D76BF6"/>
    <w:rsid w:val="00D832AB"/>
    <w:rsid w:val="00D8335A"/>
    <w:rsid w:val="00D90A2E"/>
    <w:rsid w:val="00D97AF0"/>
    <w:rsid w:val="00DA25C7"/>
    <w:rsid w:val="00DC12C2"/>
    <w:rsid w:val="00DC7D1C"/>
    <w:rsid w:val="00DD3B4E"/>
    <w:rsid w:val="00DD6166"/>
    <w:rsid w:val="00DD6846"/>
    <w:rsid w:val="00DE17D5"/>
    <w:rsid w:val="00DF7B73"/>
    <w:rsid w:val="00E01008"/>
    <w:rsid w:val="00E064B5"/>
    <w:rsid w:val="00E11CF5"/>
    <w:rsid w:val="00E1223C"/>
    <w:rsid w:val="00E132B2"/>
    <w:rsid w:val="00E17ED9"/>
    <w:rsid w:val="00E4052D"/>
    <w:rsid w:val="00E52867"/>
    <w:rsid w:val="00E534C8"/>
    <w:rsid w:val="00E7204C"/>
    <w:rsid w:val="00E87D6E"/>
    <w:rsid w:val="00EA0175"/>
    <w:rsid w:val="00EA7331"/>
    <w:rsid w:val="00EA751D"/>
    <w:rsid w:val="00EB0710"/>
    <w:rsid w:val="00EB2E59"/>
    <w:rsid w:val="00EB54CF"/>
    <w:rsid w:val="00EC2E7D"/>
    <w:rsid w:val="00EC3279"/>
    <w:rsid w:val="00EC517D"/>
    <w:rsid w:val="00EC5350"/>
    <w:rsid w:val="00EC7464"/>
    <w:rsid w:val="00EC774F"/>
    <w:rsid w:val="00EE0016"/>
    <w:rsid w:val="00EE5B08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38B6"/>
    <w:rsid w:val="00F34A87"/>
    <w:rsid w:val="00F34E44"/>
    <w:rsid w:val="00F35A65"/>
    <w:rsid w:val="00F3604C"/>
    <w:rsid w:val="00F416C6"/>
    <w:rsid w:val="00F43582"/>
    <w:rsid w:val="00F43E7B"/>
    <w:rsid w:val="00F668CC"/>
    <w:rsid w:val="00F67C4E"/>
    <w:rsid w:val="00F92615"/>
    <w:rsid w:val="00F94962"/>
    <w:rsid w:val="00FA2FF5"/>
    <w:rsid w:val="00FB09EB"/>
    <w:rsid w:val="00FB4D2E"/>
    <w:rsid w:val="00FB77B6"/>
    <w:rsid w:val="00FC1395"/>
    <w:rsid w:val="00FC2C04"/>
    <w:rsid w:val="00FC51C6"/>
    <w:rsid w:val="00FC72DB"/>
    <w:rsid w:val="00FD0EBF"/>
    <w:rsid w:val="00FD1754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53AB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1422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447</cp:revision>
  <cp:lastPrinted>2025-02-25T16:20:00Z</cp:lastPrinted>
  <dcterms:created xsi:type="dcterms:W3CDTF">2020-05-04T00:52:00Z</dcterms:created>
  <dcterms:modified xsi:type="dcterms:W3CDTF">2025-03-20T16:31:00Z</dcterms:modified>
</cp:coreProperties>
</file>