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Pr="00A25E2B" w:rsidRDefault="00FB3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5E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 Nº           /2021</w:t>
      </w:r>
    </w:p>
    <w:p w:rsidR="00A46610" w:rsidRPr="00A25E2B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6610" w:rsidRPr="00A25E2B" w:rsidRDefault="00A46610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A25E2B" w:rsidRDefault="00FB3C51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E2B">
        <w:rPr>
          <w:rFonts w:ascii="Times New Roman" w:eastAsia="Times New Roman" w:hAnsi="Times New Roman" w:cs="Times New Roman"/>
          <w:b/>
          <w:sz w:val="24"/>
          <w:szCs w:val="24"/>
        </w:rPr>
        <w:t xml:space="preserve">EMENTA: </w:t>
      </w:r>
    </w:p>
    <w:p w:rsidR="00EF44F6" w:rsidRPr="00A25E2B" w:rsidRDefault="00EF44F6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610" w:rsidRPr="00A25E2B" w:rsidRDefault="00FB3C51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E2B">
        <w:rPr>
          <w:rFonts w:ascii="Times New Roman" w:eastAsia="Times New Roman" w:hAnsi="Times New Roman" w:cs="Times New Roman"/>
          <w:b/>
          <w:sz w:val="24"/>
          <w:szCs w:val="24"/>
        </w:rPr>
        <w:t>SUGERE AO EXECUTIVO MUNICIPAL, ATRAVÉS DE ÓRGÃ</w:t>
      </w:r>
      <w:r w:rsidR="00AA39D9" w:rsidRPr="00A25E2B">
        <w:rPr>
          <w:rFonts w:ascii="Times New Roman" w:eastAsia="Times New Roman" w:hAnsi="Times New Roman" w:cs="Times New Roman"/>
          <w:b/>
          <w:sz w:val="24"/>
          <w:szCs w:val="24"/>
        </w:rPr>
        <w:t>O COMPETENTE, QUE PROVIDENCIE O NIVELAMENTO ASFÁLTICO</w:t>
      </w:r>
      <w:r w:rsidR="00AC355D" w:rsidRPr="00A25E2B">
        <w:rPr>
          <w:rFonts w:ascii="Times New Roman" w:eastAsia="Times New Roman" w:hAnsi="Times New Roman" w:cs="Times New Roman"/>
          <w:b/>
          <w:sz w:val="24"/>
          <w:szCs w:val="24"/>
        </w:rPr>
        <w:t xml:space="preserve"> NO</w:t>
      </w:r>
      <w:r w:rsidR="00AA39D9" w:rsidRPr="00A25E2B">
        <w:rPr>
          <w:rFonts w:ascii="Times New Roman" w:eastAsia="Times New Roman" w:hAnsi="Times New Roman" w:cs="Times New Roman"/>
          <w:b/>
          <w:sz w:val="24"/>
          <w:szCs w:val="24"/>
        </w:rPr>
        <w:t xml:space="preserve"> ENTORNO DA TAMPA DE ESGOTAMENTO (PV) LOCALIZADA</w:t>
      </w:r>
      <w:r w:rsidR="00354469" w:rsidRPr="00A25E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44F6" w:rsidRPr="00A25E2B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r w:rsidR="008D629D" w:rsidRPr="00A25E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07AB">
        <w:rPr>
          <w:rFonts w:ascii="Times New Roman" w:eastAsia="Times New Roman" w:hAnsi="Times New Roman" w:cs="Times New Roman"/>
          <w:b/>
          <w:sz w:val="24"/>
          <w:szCs w:val="24"/>
        </w:rPr>
        <w:t>RUA DOUTOR CARLOS MAXIMILIANO Nº 314</w:t>
      </w:r>
      <w:r w:rsidR="00941964" w:rsidRPr="00A25E2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33C7B" w:rsidRPr="00A25E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5E2B" w:rsidRPr="00A25E2B">
        <w:rPr>
          <w:rFonts w:ascii="Times New Roman" w:eastAsia="Times New Roman" w:hAnsi="Times New Roman" w:cs="Times New Roman"/>
          <w:b/>
          <w:sz w:val="24"/>
          <w:szCs w:val="24"/>
        </w:rPr>
        <w:t>FONSECA</w:t>
      </w:r>
      <w:r w:rsidR="00EF44F6" w:rsidRPr="00A25E2B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DD0A4D" w:rsidRPr="00A25E2B">
        <w:rPr>
          <w:rFonts w:ascii="Times New Roman" w:eastAsia="Times New Roman" w:hAnsi="Times New Roman" w:cs="Times New Roman"/>
          <w:b/>
          <w:sz w:val="24"/>
          <w:szCs w:val="24"/>
        </w:rPr>
        <w:t xml:space="preserve">NITERÓI. </w:t>
      </w:r>
    </w:p>
    <w:p w:rsidR="00B07A99" w:rsidRPr="00A25E2B" w:rsidRDefault="00B07A99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6610" w:rsidRPr="00A25E2B" w:rsidRDefault="00DA55DD" w:rsidP="00393A27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3C51" w:rsidRPr="00A25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Indico à Mesa, na </w:t>
      </w:r>
      <w:r w:rsidR="00941964" w:rsidRPr="00A25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forma regimental ouvida </w:t>
      </w:r>
      <w:r w:rsidR="00FB3C51" w:rsidRPr="00A25E2B">
        <w:rPr>
          <w:rFonts w:ascii="Times New Roman" w:eastAsia="Times New Roman" w:hAnsi="Times New Roman" w:cs="Times New Roman"/>
          <w:color w:val="000000"/>
          <w:sz w:val="24"/>
          <w:szCs w:val="24"/>
        </w:rPr>
        <w:t>o Douto Plenário, que seja enviado ofício ao Exmo. Prefeito, através de ó</w:t>
      </w:r>
      <w:r w:rsidR="000A6893" w:rsidRPr="00A25E2B">
        <w:rPr>
          <w:rFonts w:ascii="Times New Roman" w:eastAsia="Times New Roman" w:hAnsi="Times New Roman" w:cs="Times New Roman"/>
          <w:color w:val="000000"/>
          <w:sz w:val="24"/>
          <w:szCs w:val="24"/>
        </w:rPr>
        <w:t>rgão competente, solicitando</w:t>
      </w:r>
      <w:r w:rsidR="00354469" w:rsidRPr="00A25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39D9" w:rsidRPr="00A25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nivelamento asfáltico </w:t>
      </w:r>
      <w:r w:rsidR="00AC355D" w:rsidRPr="00A25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</w:t>
      </w:r>
      <w:r w:rsidR="00AA39D9" w:rsidRPr="00A25E2B">
        <w:rPr>
          <w:rFonts w:ascii="Times New Roman" w:eastAsia="Times New Roman" w:hAnsi="Times New Roman" w:cs="Times New Roman"/>
          <w:color w:val="000000"/>
          <w:sz w:val="24"/>
          <w:szCs w:val="24"/>
        </w:rPr>
        <w:t>entorno da tampa de esgotamento (PV)</w:t>
      </w:r>
      <w:r w:rsidR="004C4D82" w:rsidRPr="00A25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39D9" w:rsidRPr="00A25E2B">
        <w:rPr>
          <w:rFonts w:ascii="Times New Roman" w:eastAsia="Times New Roman" w:hAnsi="Times New Roman" w:cs="Times New Roman"/>
          <w:color w:val="000000"/>
          <w:sz w:val="24"/>
          <w:szCs w:val="24"/>
        </w:rPr>
        <w:t>localizada</w:t>
      </w:r>
      <w:r w:rsidR="00354469" w:rsidRPr="00A25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07AB">
        <w:rPr>
          <w:rFonts w:ascii="Times New Roman" w:eastAsia="Times New Roman" w:hAnsi="Times New Roman" w:cs="Times New Roman"/>
          <w:color w:val="000000"/>
          <w:sz w:val="24"/>
          <w:szCs w:val="24"/>
        </w:rPr>
        <w:t>na Rua Douto Carlos Maximiliano</w:t>
      </w:r>
      <w:bookmarkStart w:id="0" w:name="_GoBack"/>
      <w:bookmarkEnd w:id="0"/>
      <w:r w:rsidR="00D80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nº 314</w:t>
      </w:r>
      <w:r w:rsidR="007076AC" w:rsidRPr="00A25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25E2B" w:rsidRPr="00A25E2B">
        <w:rPr>
          <w:rFonts w:ascii="Times New Roman" w:eastAsia="Times New Roman" w:hAnsi="Times New Roman" w:cs="Times New Roman"/>
          <w:color w:val="000000"/>
          <w:sz w:val="24"/>
          <w:szCs w:val="24"/>
        </w:rPr>
        <w:t>Fonseca</w:t>
      </w:r>
      <w:r w:rsidR="00DD0A4D" w:rsidRPr="00A25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Niterói.</w:t>
      </w:r>
    </w:p>
    <w:p w:rsidR="00B07A99" w:rsidRPr="00A25E2B" w:rsidRDefault="00B07A99" w:rsidP="00DA55DD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610" w:rsidRPr="00A25E2B" w:rsidRDefault="00FB3C5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5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E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JUSTIFICATIVA:</w:t>
      </w:r>
    </w:p>
    <w:p w:rsidR="00054A62" w:rsidRPr="00A25E2B" w:rsidRDefault="00054A6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610" w:rsidRPr="00A25E2B" w:rsidRDefault="00FB3C51" w:rsidP="00DD0A4D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E2B">
        <w:rPr>
          <w:rFonts w:ascii="Times New Roman" w:eastAsia="Times New Roman" w:hAnsi="Times New Roman" w:cs="Times New Roman"/>
          <w:sz w:val="24"/>
          <w:szCs w:val="24"/>
        </w:rPr>
        <w:t>Tal indicação se faz necessária</w:t>
      </w:r>
      <w:r w:rsidR="00C67E1D" w:rsidRPr="00A25E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34D6" w:rsidRPr="00A25E2B">
        <w:rPr>
          <w:rFonts w:ascii="Times New Roman" w:eastAsia="Times New Roman" w:hAnsi="Times New Roman" w:cs="Times New Roman"/>
          <w:sz w:val="24"/>
          <w:szCs w:val="24"/>
        </w:rPr>
        <w:t>pois</w:t>
      </w:r>
      <w:r w:rsidR="00AA39D9" w:rsidRPr="00A25E2B">
        <w:rPr>
          <w:rFonts w:ascii="Times New Roman" w:eastAsia="Times New Roman" w:hAnsi="Times New Roman" w:cs="Times New Roman"/>
          <w:sz w:val="24"/>
          <w:szCs w:val="24"/>
        </w:rPr>
        <w:t xml:space="preserve"> existe um enorme desnível provocado por erosão no local</w:t>
      </w:r>
      <w:r w:rsidR="00A25E2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A39D9" w:rsidRPr="00A25E2B">
        <w:rPr>
          <w:rFonts w:ascii="Times New Roman" w:eastAsia="Times New Roman" w:hAnsi="Times New Roman" w:cs="Times New Roman"/>
          <w:sz w:val="24"/>
          <w:szCs w:val="24"/>
        </w:rPr>
        <w:t xml:space="preserve"> devido </w:t>
      </w:r>
      <w:r w:rsidR="00B145B4" w:rsidRPr="00A25E2B">
        <w:rPr>
          <w:rFonts w:ascii="Times New Roman" w:eastAsia="Times New Roman" w:hAnsi="Times New Roman" w:cs="Times New Roman"/>
          <w:sz w:val="24"/>
          <w:szCs w:val="24"/>
        </w:rPr>
        <w:t>à</w:t>
      </w:r>
      <w:r w:rsidR="00AA39D9" w:rsidRPr="00A25E2B">
        <w:rPr>
          <w:rFonts w:ascii="Times New Roman" w:eastAsia="Times New Roman" w:hAnsi="Times New Roman" w:cs="Times New Roman"/>
          <w:sz w:val="24"/>
          <w:szCs w:val="24"/>
        </w:rPr>
        <w:t xml:space="preserve"> tampa de esgotamento</w:t>
      </w:r>
      <w:r w:rsidR="00B145B4" w:rsidRPr="00A25E2B">
        <w:rPr>
          <w:rFonts w:ascii="Times New Roman" w:eastAsia="Times New Roman" w:hAnsi="Times New Roman" w:cs="Times New Roman"/>
          <w:sz w:val="24"/>
          <w:szCs w:val="24"/>
        </w:rPr>
        <w:t xml:space="preserve"> (poço de visita)</w:t>
      </w:r>
      <w:r w:rsidR="00AA39D9" w:rsidRPr="00A25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D82" w:rsidRPr="00A25E2B">
        <w:rPr>
          <w:rFonts w:ascii="Times New Roman" w:eastAsia="Times New Roman" w:hAnsi="Times New Roman" w:cs="Times New Roman"/>
          <w:sz w:val="24"/>
          <w:szCs w:val="24"/>
        </w:rPr>
        <w:t>encontra</w:t>
      </w:r>
      <w:r w:rsidR="00B145B4" w:rsidRPr="00A25E2B">
        <w:rPr>
          <w:rFonts w:ascii="Times New Roman" w:eastAsia="Times New Roman" w:hAnsi="Times New Roman" w:cs="Times New Roman"/>
          <w:sz w:val="24"/>
          <w:szCs w:val="24"/>
        </w:rPr>
        <w:t>r</w:t>
      </w:r>
      <w:r w:rsidR="004C4D82" w:rsidRPr="00A25E2B">
        <w:rPr>
          <w:rFonts w:ascii="Times New Roman" w:eastAsia="Times New Roman" w:hAnsi="Times New Roman" w:cs="Times New Roman"/>
          <w:sz w:val="24"/>
          <w:szCs w:val="24"/>
        </w:rPr>
        <w:t>-se</w:t>
      </w:r>
      <w:r w:rsidR="00B145B4" w:rsidRPr="00A25E2B">
        <w:rPr>
          <w:rFonts w:ascii="Times New Roman" w:eastAsia="Times New Roman" w:hAnsi="Times New Roman" w:cs="Times New Roman"/>
          <w:sz w:val="24"/>
          <w:szCs w:val="24"/>
        </w:rPr>
        <w:t xml:space="preserve"> afundada</w:t>
      </w:r>
      <w:r w:rsidR="00941964" w:rsidRPr="00A25E2B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45B4" w:rsidRPr="00A25E2B">
        <w:rPr>
          <w:rFonts w:ascii="Times New Roman" w:eastAsia="Times New Roman" w:hAnsi="Times New Roman" w:cs="Times New Roman"/>
          <w:sz w:val="24"/>
          <w:szCs w:val="24"/>
        </w:rPr>
        <w:t xml:space="preserve"> o que pode ocasionar e</w:t>
      </w:r>
      <w:r w:rsidR="00AC355D" w:rsidRPr="00A25E2B">
        <w:rPr>
          <w:rFonts w:ascii="Times New Roman" w:eastAsia="Times New Roman" w:hAnsi="Times New Roman" w:cs="Times New Roman"/>
          <w:sz w:val="24"/>
          <w:szCs w:val="24"/>
        </w:rPr>
        <w:t>m</w:t>
      </w:r>
      <w:r w:rsidR="00AA39D9" w:rsidRPr="00A25E2B">
        <w:rPr>
          <w:rFonts w:ascii="Times New Roman" w:eastAsia="Times New Roman" w:hAnsi="Times New Roman" w:cs="Times New Roman"/>
          <w:sz w:val="24"/>
          <w:szCs w:val="24"/>
        </w:rPr>
        <w:t xml:space="preserve"> risco</w:t>
      </w:r>
      <w:r w:rsidR="00AC355D" w:rsidRPr="00A25E2B">
        <w:rPr>
          <w:rFonts w:ascii="Times New Roman" w:eastAsia="Times New Roman" w:hAnsi="Times New Roman" w:cs="Times New Roman"/>
          <w:sz w:val="24"/>
          <w:szCs w:val="24"/>
        </w:rPr>
        <w:t xml:space="preserve">s de acidentes com motoristas, </w:t>
      </w:r>
      <w:r w:rsidR="00AA39D9" w:rsidRPr="00A25E2B">
        <w:rPr>
          <w:rFonts w:ascii="Times New Roman" w:eastAsia="Times New Roman" w:hAnsi="Times New Roman" w:cs="Times New Roman"/>
          <w:sz w:val="24"/>
          <w:szCs w:val="24"/>
        </w:rPr>
        <w:t>motociclistas</w:t>
      </w:r>
      <w:r w:rsidR="00AC355D" w:rsidRPr="00A25E2B">
        <w:rPr>
          <w:rFonts w:ascii="Times New Roman" w:eastAsia="Times New Roman" w:hAnsi="Times New Roman" w:cs="Times New Roman"/>
          <w:sz w:val="24"/>
          <w:szCs w:val="24"/>
        </w:rPr>
        <w:t xml:space="preserve"> e ciclistas</w:t>
      </w:r>
      <w:r w:rsidR="00AA39D9" w:rsidRPr="00A25E2B">
        <w:rPr>
          <w:rFonts w:ascii="Times New Roman" w:eastAsia="Times New Roman" w:hAnsi="Times New Roman" w:cs="Times New Roman"/>
          <w:sz w:val="24"/>
          <w:szCs w:val="24"/>
        </w:rPr>
        <w:t xml:space="preserve"> naq</w:t>
      </w:r>
      <w:r w:rsidR="004C4D82" w:rsidRPr="00A25E2B">
        <w:rPr>
          <w:rFonts w:ascii="Times New Roman" w:eastAsia="Times New Roman" w:hAnsi="Times New Roman" w:cs="Times New Roman"/>
          <w:sz w:val="24"/>
          <w:szCs w:val="24"/>
        </w:rPr>
        <w:t>uela região</w:t>
      </w:r>
      <w:r w:rsidR="00A25E2B">
        <w:rPr>
          <w:rFonts w:ascii="Times New Roman" w:eastAsia="Times New Roman" w:hAnsi="Times New Roman" w:cs="Times New Roman"/>
          <w:sz w:val="24"/>
          <w:szCs w:val="24"/>
        </w:rPr>
        <w:t>. A</w:t>
      </w:r>
      <w:r w:rsidR="008D629D" w:rsidRPr="00A25E2B">
        <w:rPr>
          <w:rFonts w:ascii="Times New Roman" w:eastAsia="Times New Roman" w:hAnsi="Times New Roman" w:cs="Times New Roman"/>
          <w:sz w:val="24"/>
          <w:szCs w:val="24"/>
        </w:rPr>
        <w:t>lém de</w:t>
      </w:r>
      <w:r w:rsidR="00473F42" w:rsidRPr="00A25E2B">
        <w:rPr>
          <w:rFonts w:ascii="Times New Roman" w:eastAsia="Times New Roman" w:hAnsi="Times New Roman" w:cs="Times New Roman"/>
          <w:sz w:val="24"/>
          <w:szCs w:val="24"/>
        </w:rPr>
        <w:t xml:space="preserve"> atrapalha</w:t>
      </w:r>
      <w:r w:rsidR="008D629D" w:rsidRPr="00A25E2B">
        <w:rPr>
          <w:rFonts w:ascii="Times New Roman" w:eastAsia="Times New Roman" w:hAnsi="Times New Roman" w:cs="Times New Roman"/>
          <w:sz w:val="24"/>
          <w:szCs w:val="24"/>
        </w:rPr>
        <w:t>r</w:t>
      </w:r>
      <w:r w:rsidR="00473F42" w:rsidRPr="00A25E2B">
        <w:rPr>
          <w:rFonts w:ascii="Times New Roman" w:eastAsia="Times New Roman" w:hAnsi="Times New Roman" w:cs="Times New Roman"/>
          <w:sz w:val="24"/>
          <w:szCs w:val="24"/>
        </w:rPr>
        <w:t xml:space="preserve"> o fluxo de veículos na via</w:t>
      </w:r>
      <w:r w:rsidR="004C4D82" w:rsidRPr="00A25E2B">
        <w:rPr>
          <w:rFonts w:ascii="Times New Roman" w:eastAsia="Times New Roman" w:hAnsi="Times New Roman" w:cs="Times New Roman"/>
          <w:sz w:val="24"/>
          <w:szCs w:val="24"/>
        </w:rPr>
        <w:t>, conforme registrado em anexo de foto</w:t>
      </w:r>
      <w:r w:rsidR="00054A62" w:rsidRPr="00A25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A99" w:rsidRPr="00A25E2B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</w:p>
    <w:p w:rsidR="00B07A99" w:rsidRPr="00A25E2B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 w:rsidRPr="00A25E2B">
        <w:rPr>
          <w:rFonts w:ascii="Times New Roman" w:eastAsia="Times New Roman" w:hAnsi="Times New Roman" w:cs="Times New Roman"/>
          <w:sz w:val="24"/>
          <w:szCs w:val="24"/>
        </w:rPr>
        <w:t>Por todo o exposto, jus</w:t>
      </w:r>
      <w:r w:rsidR="004D09D8" w:rsidRPr="00A25E2B">
        <w:rPr>
          <w:rFonts w:ascii="Times New Roman" w:eastAsia="Times New Roman" w:hAnsi="Times New Roman" w:cs="Times New Roman"/>
          <w:sz w:val="24"/>
          <w:szCs w:val="24"/>
        </w:rPr>
        <w:t>tifica-se a presente indicação.</w:t>
      </w:r>
    </w:p>
    <w:p w:rsidR="00A46610" w:rsidRPr="00A25E2B" w:rsidRDefault="00A466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1856" w:rsidRPr="00A25E2B" w:rsidRDefault="009A1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A25E2B" w:rsidRDefault="00A466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A25E2B" w:rsidRDefault="00EF44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A25E2B">
        <w:rPr>
          <w:rFonts w:ascii="Times New Roman" w:eastAsia="Times New Roman" w:hAnsi="Times New Roman" w:cs="Times New Roman"/>
          <w:sz w:val="24"/>
          <w:szCs w:val="24"/>
        </w:rPr>
        <w:t>S</w:t>
      </w:r>
      <w:r w:rsidR="00AA39D9" w:rsidRPr="00A25E2B">
        <w:rPr>
          <w:rFonts w:ascii="Times New Roman" w:eastAsia="Times New Roman" w:hAnsi="Times New Roman" w:cs="Times New Roman"/>
          <w:sz w:val="24"/>
          <w:szCs w:val="24"/>
        </w:rPr>
        <w:t xml:space="preserve">ala das </w:t>
      </w:r>
      <w:r w:rsidR="00A25E2B">
        <w:rPr>
          <w:rFonts w:ascii="Times New Roman" w:eastAsia="Times New Roman" w:hAnsi="Times New Roman" w:cs="Times New Roman"/>
          <w:sz w:val="24"/>
          <w:szCs w:val="24"/>
        </w:rPr>
        <w:t>Sessões, 16</w:t>
      </w:r>
      <w:r w:rsidR="008E5328" w:rsidRPr="00A25E2B">
        <w:rPr>
          <w:rFonts w:ascii="Times New Roman" w:eastAsia="Times New Roman" w:hAnsi="Times New Roman" w:cs="Times New Roman"/>
          <w:sz w:val="24"/>
          <w:szCs w:val="24"/>
        </w:rPr>
        <w:t xml:space="preserve"> de Novembro</w:t>
      </w:r>
      <w:r w:rsidR="00FB3C51" w:rsidRPr="00A25E2B">
        <w:rPr>
          <w:rFonts w:ascii="Times New Roman" w:eastAsia="Times New Roman" w:hAnsi="Times New Roman" w:cs="Times New Roman"/>
          <w:sz w:val="24"/>
          <w:szCs w:val="24"/>
        </w:rPr>
        <w:t xml:space="preserve"> de 2021</w:t>
      </w:r>
      <w:r w:rsidR="00BD480D" w:rsidRPr="00A25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610" w:rsidRPr="00A25E2B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A25E2B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A25E2B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A25E2B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5E2B">
        <w:rPr>
          <w:rFonts w:ascii="Times New Roman" w:eastAsia="Times New Roman" w:hAnsi="Times New Roman" w:cs="Times New Roman"/>
          <w:sz w:val="24"/>
          <w:szCs w:val="24"/>
        </w:rPr>
        <w:t>DOUGLAS DE SOUZA GOMES</w:t>
      </w:r>
    </w:p>
    <w:p w:rsidR="00A46610" w:rsidRPr="00A25E2B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5E2B">
        <w:rPr>
          <w:rFonts w:ascii="Times New Roman" w:eastAsia="Times New Roman" w:hAnsi="Times New Roman" w:cs="Times New Roman"/>
          <w:sz w:val="24"/>
          <w:szCs w:val="24"/>
        </w:rPr>
        <w:t>Vereador Líder do PTC</w:t>
      </w:r>
    </w:p>
    <w:sectPr w:rsidR="00A46610" w:rsidRPr="00A25E2B" w:rsidSect="004512C4">
      <w:headerReference w:type="default" r:id="rId9"/>
      <w:footerReference w:type="default" r:id="rId10"/>
      <w:headerReference w:type="first" r:id="rId11"/>
      <w:footerReference w:type="first" r:id="rId12"/>
      <w:pgSz w:w="12240" w:h="18720" w:code="14"/>
      <w:pgMar w:top="415" w:right="1133" w:bottom="1134" w:left="1276" w:header="284" w:footer="1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BA" w:rsidRDefault="00BF32BA">
      <w:pPr>
        <w:spacing w:after="0" w:line="240" w:lineRule="auto"/>
      </w:pPr>
      <w:r>
        <w:separator/>
      </w:r>
    </w:p>
  </w:endnote>
  <w:endnote w:type="continuationSeparator" w:id="0">
    <w:p w:rsidR="00BF32BA" w:rsidRDefault="00BF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A46610">
    <w:pPr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36,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C22168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3716-8600 - 2620-3732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89,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BA" w:rsidRDefault="00BF32BA">
      <w:pPr>
        <w:spacing w:after="0" w:line="240" w:lineRule="auto"/>
      </w:pPr>
      <w:r>
        <w:separator/>
      </w:r>
    </w:p>
  </w:footnote>
  <w:footnote w:type="continuationSeparator" w:id="0">
    <w:p w:rsidR="00BF32BA" w:rsidRDefault="00BF3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 wp14:anchorId="59405A24" wp14:editId="14CEFFE8">
          <wp:extent cx="497737" cy="61719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A46610" w:rsidRDefault="00A46610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 wp14:anchorId="643C1F2D" wp14:editId="7184EE84">
          <wp:extent cx="624147" cy="77394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6610"/>
    <w:rsid w:val="00033C7B"/>
    <w:rsid w:val="00054A62"/>
    <w:rsid w:val="00064017"/>
    <w:rsid w:val="00071691"/>
    <w:rsid w:val="00077E6F"/>
    <w:rsid w:val="00090142"/>
    <w:rsid w:val="000A6893"/>
    <w:rsid w:val="000D34F4"/>
    <w:rsid w:val="000F0971"/>
    <w:rsid w:val="00160A22"/>
    <w:rsid w:val="00263391"/>
    <w:rsid w:val="002F0CB4"/>
    <w:rsid w:val="002F1B36"/>
    <w:rsid w:val="00332353"/>
    <w:rsid w:val="00354469"/>
    <w:rsid w:val="00375677"/>
    <w:rsid w:val="0037715B"/>
    <w:rsid w:val="00393A27"/>
    <w:rsid w:val="003F3336"/>
    <w:rsid w:val="0041542C"/>
    <w:rsid w:val="004512C4"/>
    <w:rsid w:val="00473F42"/>
    <w:rsid w:val="004759DE"/>
    <w:rsid w:val="004C45D5"/>
    <w:rsid w:val="004C4D82"/>
    <w:rsid w:val="004C7BA6"/>
    <w:rsid w:val="004D09D8"/>
    <w:rsid w:val="004E7195"/>
    <w:rsid w:val="004F61F3"/>
    <w:rsid w:val="005109DF"/>
    <w:rsid w:val="0060522F"/>
    <w:rsid w:val="00637036"/>
    <w:rsid w:val="00676044"/>
    <w:rsid w:val="006C7B7F"/>
    <w:rsid w:val="007076AC"/>
    <w:rsid w:val="007326DE"/>
    <w:rsid w:val="00762996"/>
    <w:rsid w:val="00765921"/>
    <w:rsid w:val="007A12A6"/>
    <w:rsid w:val="007A33CE"/>
    <w:rsid w:val="007C6712"/>
    <w:rsid w:val="00816C68"/>
    <w:rsid w:val="008D629D"/>
    <w:rsid w:val="008E5328"/>
    <w:rsid w:val="00941964"/>
    <w:rsid w:val="00956EA1"/>
    <w:rsid w:val="00995E87"/>
    <w:rsid w:val="009A1856"/>
    <w:rsid w:val="009C22D4"/>
    <w:rsid w:val="00A006E5"/>
    <w:rsid w:val="00A25E2B"/>
    <w:rsid w:val="00A46610"/>
    <w:rsid w:val="00A97E2D"/>
    <w:rsid w:val="00AA39D9"/>
    <w:rsid w:val="00AB67BA"/>
    <w:rsid w:val="00AC355D"/>
    <w:rsid w:val="00B07A99"/>
    <w:rsid w:val="00B145B4"/>
    <w:rsid w:val="00B57E6E"/>
    <w:rsid w:val="00BD480D"/>
    <w:rsid w:val="00BF32BA"/>
    <w:rsid w:val="00BF5CF8"/>
    <w:rsid w:val="00C22168"/>
    <w:rsid w:val="00C24757"/>
    <w:rsid w:val="00C67E1D"/>
    <w:rsid w:val="00CC49EC"/>
    <w:rsid w:val="00D807AB"/>
    <w:rsid w:val="00D85783"/>
    <w:rsid w:val="00DA55DD"/>
    <w:rsid w:val="00DC7929"/>
    <w:rsid w:val="00DD0A4D"/>
    <w:rsid w:val="00E93786"/>
    <w:rsid w:val="00EF44F6"/>
    <w:rsid w:val="00F134D6"/>
    <w:rsid w:val="00F34345"/>
    <w:rsid w:val="00F54730"/>
    <w:rsid w:val="00FB3C51"/>
    <w:rsid w:val="00FC5E36"/>
    <w:rsid w:val="00FC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blwk99cR6L61QRwjqI6nmwM0w==">AMUW2mVHzyKcfVDnoHGw7+y6KwI6Q+TmsnPhASBTGEJUOPVQ666d7WR2l9FZwLml/c8TQwZmsrIdzUxvqxGTF57fZ5gPhQzEOGq3R/NyRTRVVvGd0WEzZhlEiwFyyf4A2GD9R4tQKkJLzKoDM7P1FO+Ja/nImSjFz8X4EF+pKe/TwCOr1Uq/t8Ct+LGl8sAFReJrKl7dLTvqDltUJX5pt+b0dHXkLAeS1aiY8qpJJTTQVgvqm1QnBniryKMqtDrTnbmUIOrltU2P13XH3hcyTiT8driFo8Xivaw4dNlGRbr727wArgCvRwIEKxPGFu9lzlrqO1NwPr4ZrDn/kBOK2ctd0JeKZcrcS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0F9F9C7-5A13-4743-97A7-C973EABC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2021-09-28T16:27:00Z</cp:lastPrinted>
  <dcterms:created xsi:type="dcterms:W3CDTF">2021-11-16T19:47:00Z</dcterms:created>
  <dcterms:modified xsi:type="dcterms:W3CDTF">2021-11-16T19:47:00Z</dcterms:modified>
</cp:coreProperties>
</file>