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31E0" w14:textId="39927BF1" w:rsidR="00F440DE" w:rsidRDefault="00C975B0" w:rsidP="00F440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2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PROJETO DE </w:t>
      </w:r>
      <w:r w:rsidR="00805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</w:t>
      </w:r>
      <w:r w:rsidRPr="0052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Nº       /202</w:t>
      </w:r>
      <w:r w:rsidR="0069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</w:p>
    <w:p w14:paraId="42EA0E50" w14:textId="77777777" w:rsidR="007705F8" w:rsidRDefault="00F440DE" w:rsidP="007705F8">
      <w:pPr>
        <w:spacing w:before="240" w:after="240"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44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EMENTA: </w:t>
      </w:r>
    </w:p>
    <w:p w14:paraId="11D1AF81" w14:textId="7B382332" w:rsidR="00E20520" w:rsidRDefault="00B71BA6" w:rsidP="00E20520">
      <w:pPr>
        <w:spacing w:before="240" w:after="240"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PROÍBE</w:t>
      </w:r>
      <w:r w:rsidR="00E20520" w:rsidRPr="00413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MUNICÍPIO DE NITERÓI A DECRETAÇÃO DE FECHAMENTO</w:t>
      </w:r>
      <w:r w:rsidR="00A21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922" w:rsidRPr="00A21922">
        <w:rPr>
          <w:rFonts w:ascii="Times New Roman" w:hAnsi="Times New Roman" w:cs="Times New Roman"/>
          <w:b/>
          <w:color w:val="000000"/>
          <w:sz w:val="24"/>
          <w:szCs w:val="24"/>
        </w:rPr>
        <w:t>OU RESTRIÇÃO DE HORÁRIO DE FUNCIONAMENTO</w:t>
      </w:r>
      <w:r w:rsidR="00F87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0520" w:rsidRPr="00413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ESTABELECIMENTOS </w:t>
      </w:r>
      <w:r w:rsidR="00D37F5B">
        <w:rPr>
          <w:rFonts w:ascii="Times New Roman" w:hAnsi="Times New Roman" w:cs="Times New Roman"/>
          <w:b/>
          <w:color w:val="000000"/>
          <w:sz w:val="24"/>
          <w:szCs w:val="24"/>
        </w:rPr>
        <w:t>PÚBLICOS E PRIVADOS, DE ENSINO</w:t>
      </w:r>
      <w:r w:rsidR="00A21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RELIGIOSOS </w:t>
      </w:r>
      <w:r w:rsidR="00E20520" w:rsidRPr="004136A9">
        <w:rPr>
          <w:rFonts w:ascii="Times New Roman" w:hAnsi="Times New Roman" w:cs="Times New Roman"/>
          <w:b/>
          <w:color w:val="000000"/>
          <w:sz w:val="24"/>
          <w:szCs w:val="24"/>
        </w:rPr>
        <w:t>POR DECORRÊNCIA DA PANDEMIA DO COVID</w:t>
      </w:r>
      <w:r w:rsidR="00E2052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20520" w:rsidRPr="00413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SEM </w:t>
      </w:r>
      <w:r w:rsidR="00E20520">
        <w:rPr>
          <w:rFonts w:ascii="Times New Roman" w:hAnsi="Times New Roman" w:cs="Times New Roman"/>
          <w:b/>
          <w:color w:val="000000"/>
          <w:sz w:val="24"/>
          <w:szCs w:val="24"/>
        </w:rPr>
        <w:t>APROVAÇÃO DA CÂMARA DOS VEREADORES DE NITERÓI</w:t>
      </w:r>
    </w:p>
    <w:p w14:paraId="1919E778" w14:textId="77777777" w:rsidR="00E20520" w:rsidRDefault="00E20520" w:rsidP="007705F8">
      <w:pPr>
        <w:spacing w:before="240" w:after="240"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AD519E" w14:textId="5C656344" w:rsidR="00C975B0" w:rsidRPr="005208F1" w:rsidRDefault="00C975B0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Autor: VEREADOR DOUGLAS GOMES</w:t>
      </w:r>
    </w:p>
    <w:p w14:paraId="38984FE0" w14:textId="6FA314A3" w:rsidR="005208F1" w:rsidRPr="005208F1" w:rsidRDefault="00642F1A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A Câmara Municipal de Niterói decreta e eu sanciono e promulgo a seguinte Lei:</w:t>
      </w:r>
    </w:p>
    <w:p w14:paraId="4EC8D59A" w14:textId="08D2F9A2" w:rsidR="00700D96" w:rsidRPr="004136A9" w:rsidRDefault="00700D96" w:rsidP="00700D96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Art. 1º Fica proibid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Município de Niterói a decretação de fechamento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 restrição 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horário de funcionamento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estabelecimentos </w:t>
      </w:r>
      <w:r w:rsidR="00A21922" w:rsidRPr="00A21922">
        <w:rPr>
          <w:rFonts w:ascii="Times New Roman" w:hAnsi="Times New Roman" w:cs="Times New Roman"/>
          <w:bCs/>
          <w:color w:val="000000"/>
          <w:sz w:val="24"/>
          <w:szCs w:val="24"/>
        </w:rPr>
        <w:t>públicos e privados, de ensino e religiosos</w:t>
      </w:r>
      <w:r w:rsidR="00A2192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21922"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em decorrência da pandemia da Cov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id-19 ou qualquer pandemia, sem aprovação prévia da Câmara dos Vereadores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9B75588" w14:textId="7835058D" w:rsidR="00700D96" w:rsidRDefault="00700D96" w:rsidP="00700D96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Art. 2º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tod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qualquer legislação sobre o tema 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trata o art. 1º 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desta Lei,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deve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>rão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 apresentado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 embasamentos científicos e de saúde pública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>, que corroborem</w:t>
      </w:r>
      <w:r w:rsidR="00873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 o intuito 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decretação d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fechamento 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ou restrição de horário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estabelecimentos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1922" w:rsidRPr="00A21922">
        <w:rPr>
          <w:rFonts w:ascii="Times New Roman" w:hAnsi="Times New Roman" w:cs="Times New Roman"/>
          <w:bCs/>
          <w:color w:val="000000"/>
          <w:sz w:val="24"/>
          <w:szCs w:val="24"/>
        </w:rPr>
        <w:t>públicos e privados, de ensino e religiosos</w:t>
      </w:r>
      <w:r w:rsidR="001E2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qualquer natureza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, bem como planejamento e propostas alternativas para evitar o colapso na economia niteroien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 e o desemprego no município.</w:t>
      </w:r>
    </w:p>
    <w:p w14:paraId="23B20775" w14:textId="1B6A330C" w:rsidR="00954027" w:rsidRPr="004136A9" w:rsidRDefault="00954027" w:rsidP="00700D96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Art. 3º Toda legislação</w:t>
      </w:r>
      <w:r w:rsidR="00876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tratar de decretação de fechamento ou restrição de horário de funcionamento de estabelecimentos </w:t>
      </w:r>
      <w:r w:rsidR="00A21922" w:rsidRPr="00A21922">
        <w:rPr>
          <w:rFonts w:ascii="Times New Roman" w:hAnsi="Times New Roman" w:cs="Times New Roman"/>
          <w:bCs/>
          <w:color w:val="000000"/>
          <w:sz w:val="24"/>
          <w:szCs w:val="24"/>
        </w:rPr>
        <w:t>públicos e privados, de ensino e religiosos</w:t>
      </w:r>
      <w:r w:rsidR="00876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âmbito do Município de Niterói deverá apresentar previsão </w:t>
      </w:r>
      <w:r w:rsidR="007114DB">
        <w:rPr>
          <w:rFonts w:ascii="Times New Roman" w:hAnsi="Times New Roman" w:cs="Times New Roman"/>
          <w:bCs/>
          <w:color w:val="000000"/>
          <w:sz w:val="24"/>
          <w:szCs w:val="24"/>
        </w:rPr>
        <w:t>final das medidas adotadas, não podendo ser superior a 10 dias</w:t>
      </w:r>
      <w:r w:rsidR="002574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958FB0D" w14:textId="2DD6246B" w:rsidR="00700D96" w:rsidRPr="004136A9" w:rsidRDefault="00700D96" w:rsidP="00700D96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º A não observância no disposto nesta lei, além de desobrigar os niteroienses no cumprimento de decretação de fechamento</w:t>
      </w:r>
      <w:r w:rsidR="00257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 restrição de horário de funcionamento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, caracterizará ato de improbidade administrativa a quem determinar tal ato.</w:t>
      </w:r>
    </w:p>
    <w:p w14:paraId="45A407DA" w14:textId="2F671B9C" w:rsidR="00700D96" w:rsidRPr="005208F1" w:rsidRDefault="00700D96" w:rsidP="00700D96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º Esta Lei entrará em vigor na data de sua publicação.</w:t>
      </w:r>
    </w:p>
    <w:p w14:paraId="12BD08CD" w14:textId="77777777" w:rsidR="00A21922" w:rsidRDefault="00A21922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C1215" w14:textId="77777777" w:rsidR="00A21922" w:rsidRDefault="00A21922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C6080" w14:textId="79074B2E" w:rsidR="000E0925" w:rsidRDefault="000E0925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JUSTIFICATIVA:</w:t>
      </w:r>
    </w:p>
    <w:p w14:paraId="6CD45B5E" w14:textId="77777777" w:rsidR="006C5B60" w:rsidRDefault="006C5B60" w:rsidP="006C5B60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presente Projeto de Lei busca tão somente garantir o direito ao diálogo e a participação dos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representantes do povo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antes de qualq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uer determinação de fechamento.</w:t>
      </w:r>
    </w:p>
    <w:p w14:paraId="29C226A0" w14:textId="7942276C" w:rsidR="006C5B60" w:rsidRPr="004136A9" w:rsidRDefault="006C5B60" w:rsidP="006C5B60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Neste sentido, destaca-se que o Município de Niterói tem a obrigação por suas leis e pelos atos de seus agentes de assegurar, em seu território e nos limites de sua competência, os direitos e garantias individuais e coletivos, sociais e políticos previstos na Constituição Federal, na Constituição do Estadual, na Lei Orgânica ou decorrentes dos princípios e do regime por elas adotados, bem como os constantes de tratados internacionais em que o Brasil seja parte, logo, tornando-se plenamente viável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aprovação deste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rojeto de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ei.</w:t>
      </w:r>
    </w:p>
    <w:p w14:paraId="18509D2C" w14:textId="77777777" w:rsidR="006C5B60" w:rsidRPr="004136A9" w:rsidRDefault="006C5B60" w:rsidP="006C5B60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Ainda se encontra estampada em nossa Constituição Estadual que as ações ou omissões do Poder Público que tornem inviável o exercício dos direitos constitucionais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dos parlamentares deve ser</w:t>
      </w: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suprido na esfera administrativa, sob pena de responsabil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idade da autoridade competente.</w:t>
      </w:r>
    </w:p>
    <w:p w14:paraId="67AA5AAD" w14:textId="77777777" w:rsidR="006C5B60" w:rsidRDefault="006C5B60" w:rsidP="006C5B60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6A9">
        <w:rPr>
          <w:rFonts w:ascii="Times New Roman" w:hAnsi="Times New Roman" w:cs="Times New Roman"/>
          <w:bCs/>
          <w:color w:val="000000"/>
          <w:sz w:val="24"/>
          <w:szCs w:val="24"/>
        </w:rPr>
        <w:t>Assim, peço o apoio dos demais colegas Parlamentares na aprovação do presente projeto de Lei.</w:t>
      </w:r>
    </w:p>
    <w:p w14:paraId="25EDC040" w14:textId="77777777" w:rsidR="000B18F2" w:rsidRDefault="000B18F2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B3DCC7" w14:textId="615CE6E4" w:rsidR="00C975B0" w:rsidRDefault="00C975B0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Niterói, </w:t>
      </w:r>
      <w:r w:rsidR="0034587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dez</w:t>
      </w:r>
      <w:r w:rsidR="00345874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BA2B40"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bro</w:t>
      </w: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2021</w:t>
      </w:r>
    </w:p>
    <w:p w14:paraId="386C9DF6" w14:textId="77777777" w:rsidR="00036A5B" w:rsidRDefault="00036A5B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2EF7B4" w14:textId="77777777" w:rsidR="00B12087" w:rsidRPr="005208F1" w:rsidRDefault="00B12087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AB3DFE" w14:textId="77777777" w:rsidR="00345874" w:rsidRDefault="00C975B0" w:rsidP="00345874">
      <w:pPr>
        <w:tabs>
          <w:tab w:val="left" w:pos="-243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DOUGLAS DE SOUZA GOMES</w:t>
      </w:r>
    </w:p>
    <w:p w14:paraId="36404CDE" w14:textId="620B46E2" w:rsidR="00C975B0" w:rsidRPr="005208F1" w:rsidRDefault="00C975B0" w:rsidP="00345874">
      <w:pPr>
        <w:tabs>
          <w:tab w:val="left" w:pos="-243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VEREADOR LÍDER DO PTC</w:t>
      </w:r>
    </w:p>
    <w:p w14:paraId="62918431" w14:textId="77777777" w:rsidR="00642F1A" w:rsidRPr="005208F1" w:rsidRDefault="00642F1A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68B13A" w14:textId="227E4BB5" w:rsidR="00B77A0F" w:rsidRPr="005208F1" w:rsidRDefault="00C975B0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sectPr w:rsidR="00B77A0F" w:rsidRPr="005208F1" w:rsidSect="00792BCB">
      <w:headerReference w:type="default" r:id="rId7"/>
      <w:footerReference w:type="default" r:id="rId8"/>
      <w:headerReference w:type="first" r:id="rId9"/>
      <w:footerReference w:type="first" r:id="rId10"/>
      <w:pgSz w:w="12240" w:h="19440" w:code="191"/>
      <w:pgMar w:top="415" w:right="1133" w:bottom="1134" w:left="1276" w:header="284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4FAD" w14:textId="77777777" w:rsidR="004B3A07" w:rsidRDefault="004B3A07" w:rsidP="00B77A0F">
      <w:pPr>
        <w:spacing w:after="0" w:line="240" w:lineRule="auto"/>
      </w:pPr>
      <w:r>
        <w:separator/>
      </w:r>
    </w:p>
  </w:endnote>
  <w:endnote w:type="continuationSeparator" w:id="0">
    <w:p w14:paraId="2ADAE323" w14:textId="77777777" w:rsidR="004B3A07" w:rsidRDefault="004B3A07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A261D2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 xml:space="preserve">Av. Ernani do Amaral Peixoto, n. 625, Gab. Nº </w:t>
    </w:r>
    <w:r w:rsidR="00B227E0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36</w:t>
    </w: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, Centro Niterói, CEP 24.020.073</w:t>
    </w:r>
  </w:p>
  <w:p w14:paraId="5552F432" w14:textId="2E343741" w:rsidR="0087211A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</w:pP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Telefones: 3716-8600 - 262</w:t>
    </w:r>
    <w:r w:rsidR="00963A84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0</w:t>
    </w: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-3</w:t>
    </w:r>
    <w:r w:rsidR="00963A84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732</w:t>
    </w:r>
  </w:p>
  <w:p w14:paraId="7E8B403A" w14:textId="77777777" w:rsidR="00A21922" w:rsidRPr="00A261D2" w:rsidRDefault="00A21922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72D0" w14:textId="77777777" w:rsidR="004B3A07" w:rsidRDefault="004B3A07" w:rsidP="00B77A0F">
      <w:pPr>
        <w:spacing w:after="0" w:line="240" w:lineRule="auto"/>
      </w:pPr>
      <w:r>
        <w:separator/>
      </w:r>
    </w:p>
  </w:footnote>
  <w:footnote w:type="continuationSeparator" w:id="0">
    <w:p w14:paraId="60C48BDE" w14:textId="77777777" w:rsidR="004B3A07" w:rsidRDefault="004B3A07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1B300AAD" w:rsidR="0087211A" w:rsidRDefault="004B3A07" w:rsidP="00B7530A">
    <w:pPr>
      <w:pBdr>
        <w:bottom w:val="single" w:sz="4" w:space="1" w:color="auto"/>
      </w:pBdr>
      <w:spacing w:after="0" w:line="240" w:lineRule="auto"/>
      <w:jc w:val="center"/>
    </w:pPr>
    <w:sdt>
      <w:sdtPr>
        <w:id w:val="976025266"/>
        <w:docPartObj>
          <w:docPartGallery w:val="Page Numbers (Margins)"/>
          <w:docPartUnique/>
        </w:docPartObj>
      </w:sdtPr>
      <w:sdtEndPr/>
      <w:sdtContent>
        <w:r w:rsidR="00A15BB6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2ACB68" wp14:editId="73B76B9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tâ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02DD" w14:textId="6C349808" w:rsidR="00A15BB6" w:rsidRPr="00783FF1" w:rsidRDefault="00A15BB6" w:rsidP="00783FF1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D385C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2ACB68" id="Retângulo 17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kC7pXogCAAAI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31CA02DD" w14:textId="6C349808" w:rsidR="00A15BB6" w:rsidRPr="00783FF1" w:rsidRDefault="00A15BB6" w:rsidP="00783FF1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AD385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end"/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211A"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D34AF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2D34AF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Câmara Municipal de Niterói</w:t>
    </w:r>
  </w:p>
  <w:p w14:paraId="02B2BEC3" w14:textId="77648D60" w:rsidR="00293B95" w:rsidRPr="002D34AF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2D34AF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Gabinete Vereador 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1BDE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49E1"/>
    <w:rsid w:val="00027C3D"/>
    <w:rsid w:val="00036A5B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18F2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0925"/>
    <w:rsid w:val="000E193E"/>
    <w:rsid w:val="000E415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86882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C18"/>
    <w:rsid w:val="001D2E58"/>
    <w:rsid w:val="001D33E7"/>
    <w:rsid w:val="001D570C"/>
    <w:rsid w:val="001D7217"/>
    <w:rsid w:val="001D7E77"/>
    <w:rsid w:val="001E0A21"/>
    <w:rsid w:val="001E1DED"/>
    <w:rsid w:val="001E2B24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1A9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5748F"/>
    <w:rsid w:val="002647AD"/>
    <w:rsid w:val="0026655B"/>
    <w:rsid w:val="002666DC"/>
    <w:rsid w:val="00271651"/>
    <w:rsid w:val="00271C9F"/>
    <w:rsid w:val="002748B5"/>
    <w:rsid w:val="00275B09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D34AF"/>
    <w:rsid w:val="002E034A"/>
    <w:rsid w:val="002E5808"/>
    <w:rsid w:val="002F260F"/>
    <w:rsid w:val="002F34E6"/>
    <w:rsid w:val="002F403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5D89"/>
    <w:rsid w:val="0033762C"/>
    <w:rsid w:val="003425C9"/>
    <w:rsid w:val="00343D33"/>
    <w:rsid w:val="00345874"/>
    <w:rsid w:val="003469EC"/>
    <w:rsid w:val="00356515"/>
    <w:rsid w:val="00356AB6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014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3F38B7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0508"/>
    <w:rsid w:val="004723BE"/>
    <w:rsid w:val="00472908"/>
    <w:rsid w:val="00472A75"/>
    <w:rsid w:val="00480564"/>
    <w:rsid w:val="00481320"/>
    <w:rsid w:val="00481C5C"/>
    <w:rsid w:val="00481F88"/>
    <w:rsid w:val="00482AD4"/>
    <w:rsid w:val="00484BFD"/>
    <w:rsid w:val="00485B5A"/>
    <w:rsid w:val="004901EE"/>
    <w:rsid w:val="00492EFF"/>
    <w:rsid w:val="00496221"/>
    <w:rsid w:val="004967E4"/>
    <w:rsid w:val="004A0F4A"/>
    <w:rsid w:val="004A107C"/>
    <w:rsid w:val="004A44CE"/>
    <w:rsid w:val="004A6795"/>
    <w:rsid w:val="004A6EB1"/>
    <w:rsid w:val="004A7CED"/>
    <w:rsid w:val="004B0919"/>
    <w:rsid w:val="004B3A07"/>
    <w:rsid w:val="004B4442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6E16"/>
    <w:rsid w:val="005139C3"/>
    <w:rsid w:val="00514C95"/>
    <w:rsid w:val="00514E1D"/>
    <w:rsid w:val="00516F22"/>
    <w:rsid w:val="005205AE"/>
    <w:rsid w:val="005208F1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3515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0EC5"/>
    <w:rsid w:val="005B20FD"/>
    <w:rsid w:val="005B3CD4"/>
    <w:rsid w:val="005B47AC"/>
    <w:rsid w:val="005B4F29"/>
    <w:rsid w:val="005B509E"/>
    <w:rsid w:val="005B7A9E"/>
    <w:rsid w:val="005C616E"/>
    <w:rsid w:val="005C6FDF"/>
    <w:rsid w:val="005D14D7"/>
    <w:rsid w:val="005D181E"/>
    <w:rsid w:val="005D25D5"/>
    <w:rsid w:val="005D4BFD"/>
    <w:rsid w:val="005D7AC0"/>
    <w:rsid w:val="005E1FC6"/>
    <w:rsid w:val="005E60A9"/>
    <w:rsid w:val="005E625D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2F1A"/>
    <w:rsid w:val="00643D06"/>
    <w:rsid w:val="0064685E"/>
    <w:rsid w:val="006508ED"/>
    <w:rsid w:val="00651D0D"/>
    <w:rsid w:val="00653A27"/>
    <w:rsid w:val="0066357F"/>
    <w:rsid w:val="00665219"/>
    <w:rsid w:val="006745F8"/>
    <w:rsid w:val="0067484B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96189"/>
    <w:rsid w:val="006970D1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C5B60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6F7510"/>
    <w:rsid w:val="00700462"/>
    <w:rsid w:val="00700D96"/>
    <w:rsid w:val="007043FC"/>
    <w:rsid w:val="00711485"/>
    <w:rsid w:val="007114AA"/>
    <w:rsid w:val="007114DB"/>
    <w:rsid w:val="00712DE2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05F8"/>
    <w:rsid w:val="007711DB"/>
    <w:rsid w:val="0077257B"/>
    <w:rsid w:val="00772AC3"/>
    <w:rsid w:val="00774416"/>
    <w:rsid w:val="00776D2C"/>
    <w:rsid w:val="007816DA"/>
    <w:rsid w:val="00783151"/>
    <w:rsid w:val="00783FF1"/>
    <w:rsid w:val="007913EB"/>
    <w:rsid w:val="00791CCB"/>
    <w:rsid w:val="00792B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636"/>
    <w:rsid w:val="008059F5"/>
    <w:rsid w:val="008120F6"/>
    <w:rsid w:val="00814400"/>
    <w:rsid w:val="008164E6"/>
    <w:rsid w:val="008212AA"/>
    <w:rsid w:val="00821B21"/>
    <w:rsid w:val="00821BA4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5A76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3C79"/>
    <w:rsid w:val="00875717"/>
    <w:rsid w:val="00876533"/>
    <w:rsid w:val="00880643"/>
    <w:rsid w:val="00885559"/>
    <w:rsid w:val="00885C10"/>
    <w:rsid w:val="008868FA"/>
    <w:rsid w:val="00886BDB"/>
    <w:rsid w:val="008904F7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E5D0B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027"/>
    <w:rsid w:val="00954D52"/>
    <w:rsid w:val="00957EAC"/>
    <w:rsid w:val="0096035A"/>
    <w:rsid w:val="009620DD"/>
    <w:rsid w:val="00962357"/>
    <w:rsid w:val="00963A84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0C4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4C22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5BB6"/>
    <w:rsid w:val="00A1675D"/>
    <w:rsid w:val="00A17F6C"/>
    <w:rsid w:val="00A20B43"/>
    <w:rsid w:val="00A21922"/>
    <w:rsid w:val="00A223C1"/>
    <w:rsid w:val="00A22732"/>
    <w:rsid w:val="00A22A22"/>
    <w:rsid w:val="00A238E9"/>
    <w:rsid w:val="00A2605D"/>
    <w:rsid w:val="00A261D2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85C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04E3"/>
    <w:rsid w:val="00AF10B9"/>
    <w:rsid w:val="00AF1377"/>
    <w:rsid w:val="00AF2D21"/>
    <w:rsid w:val="00AF7E38"/>
    <w:rsid w:val="00B00FB5"/>
    <w:rsid w:val="00B104AC"/>
    <w:rsid w:val="00B11F48"/>
    <w:rsid w:val="00B12087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1BA6"/>
    <w:rsid w:val="00B7530A"/>
    <w:rsid w:val="00B777BC"/>
    <w:rsid w:val="00B77A0F"/>
    <w:rsid w:val="00B81E07"/>
    <w:rsid w:val="00B8596D"/>
    <w:rsid w:val="00B8614E"/>
    <w:rsid w:val="00B8681B"/>
    <w:rsid w:val="00B87E8F"/>
    <w:rsid w:val="00B902CB"/>
    <w:rsid w:val="00B90D70"/>
    <w:rsid w:val="00B92118"/>
    <w:rsid w:val="00B93918"/>
    <w:rsid w:val="00B96A13"/>
    <w:rsid w:val="00B9770E"/>
    <w:rsid w:val="00BA02AF"/>
    <w:rsid w:val="00BA15BA"/>
    <w:rsid w:val="00BA217C"/>
    <w:rsid w:val="00BA2B40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0FF"/>
    <w:rsid w:val="00C80EAA"/>
    <w:rsid w:val="00C8113F"/>
    <w:rsid w:val="00C8224D"/>
    <w:rsid w:val="00C84E45"/>
    <w:rsid w:val="00C86592"/>
    <w:rsid w:val="00C86757"/>
    <w:rsid w:val="00C90693"/>
    <w:rsid w:val="00C90B70"/>
    <w:rsid w:val="00C975B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134E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37F5B"/>
    <w:rsid w:val="00D401E9"/>
    <w:rsid w:val="00D40891"/>
    <w:rsid w:val="00D41C04"/>
    <w:rsid w:val="00D43FBB"/>
    <w:rsid w:val="00D4594A"/>
    <w:rsid w:val="00D459E9"/>
    <w:rsid w:val="00D526D6"/>
    <w:rsid w:val="00D528AD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87CDE"/>
    <w:rsid w:val="00D929B4"/>
    <w:rsid w:val="00D93AFB"/>
    <w:rsid w:val="00D94778"/>
    <w:rsid w:val="00D950DB"/>
    <w:rsid w:val="00D96033"/>
    <w:rsid w:val="00DA1AD0"/>
    <w:rsid w:val="00DA37FC"/>
    <w:rsid w:val="00DA4FBB"/>
    <w:rsid w:val="00DB39F9"/>
    <w:rsid w:val="00DB59EC"/>
    <w:rsid w:val="00DB5CF2"/>
    <w:rsid w:val="00DB6913"/>
    <w:rsid w:val="00DC2236"/>
    <w:rsid w:val="00DC239C"/>
    <w:rsid w:val="00DC305B"/>
    <w:rsid w:val="00DC6362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0520"/>
    <w:rsid w:val="00E218A4"/>
    <w:rsid w:val="00E24232"/>
    <w:rsid w:val="00E24467"/>
    <w:rsid w:val="00E24A09"/>
    <w:rsid w:val="00E27C5D"/>
    <w:rsid w:val="00E300BF"/>
    <w:rsid w:val="00E31510"/>
    <w:rsid w:val="00E31C2A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0F0B"/>
    <w:rsid w:val="00ED2849"/>
    <w:rsid w:val="00ED286F"/>
    <w:rsid w:val="00ED3259"/>
    <w:rsid w:val="00ED4F00"/>
    <w:rsid w:val="00ED5972"/>
    <w:rsid w:val="00ED5D1C"/>
    <w:rsid w:val="00EE108A"/>
    <w:rsid w:val="00EE1BAD"/>
    <w:rsid w:val="00EE3F5C"/>
    <w:rsid w:val="00EE4D41"/>
    <w:rsid w:val="00EE5365"/>
    <w:rsid w:val="00EE6F01"/>
    <w:rsid w:val="00EE7C20"/>
    <w:rsid w:val="00EF1BBA"/>
    <w:rsid w:val="00EF267E"/>
    <w:rsid w:val="00EF3951"/>
    <w:rsid w:val="00EF3ABA"/>
    <w:rsid w:val="00EF40C5"/>
    <w:rsid w:val="00EF654B"/>
    <w:rsid w:val="00F03C9C"/>
    <w:rsid w:val="00F03E59"/>
    <w:rsid w:val="00F1143D"/>
    <w:rsid w:val="00F1317F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591"/>
    <w:rsid w:val="00F33A3E"/>
    <w:rsid w:val="00F36048"/>
    <w:rsid w:val="00F36A03"/>
    <w:rsid w:val="00F37000"/>
    <w:rsid w:val="00F402E2"/>
    <w:rsid w:val="00F41711"/>
    <w:rsid w:val="00F440DE"/>
    <w:rsid w:val="00F4429C"/>
    <w:rsid w:val="00F449AB"/>
    <w:rsid w:val="00F46C15"/>
    <w:rsid w:val="00F50E57"/>
    <w:rsid w:val="00F52575"/>
    <w:rsid w:val="00F53FE7"/>
    <w:rsid w:val="00F549A8"/>
    <w:rsid w:val="00F56D43"/>
    <w:rsid w:val="00F60C99"/>
    <w:rsid w:val="00F649A5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878F0"/>
    <w:rsid w:val="00F901B2"/>
    <w:rsid w:val="00F90AD6"/>
    <w:rsid w:val="00F93E46"/>
    <w:rsid w:val="00F95094"/>
    <w:rsid w:val="00F96CE5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B79FE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5804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C0523A41-2445-4984-991D-BAC0C9A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PargrafodaLista">
    <w:name w:val="List Paragraph"/>
    <w:basedOn w:val="Normal"/>
    <w:uiPriority w:val="34"/>
    <w:qFormat/>
    <w:rsid w:val="00BA2B40"/>
    <w:pPr>
      <w:ind w:left="720"/>
      <w:contextualSpacing/>
    </w:pPr>
  </w:style>
  <w:style w:type="paragraph" w:customStyle="1" w:styleId="Corpo">
    <w:name w:val="Corpo"/>
    <w:basedOn w:val="Normal"/>
    <w:qFormat/>
    <w:rsid w:val="0067484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59F3-7F78-4B37-B6BE-82F76120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2021-12-07T19:59:00Z</cp:lastPrinted>
  <dcterms:created xsi:type="dcterms:W3CDTF">2021-12-07T20:36:00Z</dcterms:created>
  <dcterms:modified xsi:type="dcterms:W3CDTF">2021-12-07T20:36:00Z</dcterms:modified>
</cp:coreProperties>
</file>