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BA5D64">
        <w:rPr>
          <w:rFonts w:ascii="Times New Roman" w:hAnsi="Times New Roman" w:cs="Times New Roman"/>
          <w:b/>
          <w:sz w:val="24"/>
          <w:szCs w:val="24"/>
        </w:rPr>
        <w:t>A</w:t>
      </w:r>
      <w:r w:rsidR="004709A8">
        <w:rPr>
          <w:rFonts w:ascii="Times New Roman" w:hAnsi="Times New Roman" w:cs="Times New Roman"/>
          <w:b/>
          <w:sz w:val="24"/>
          <w:szCs w:val="24"/>
        </w:rPr>
        <w:t xml:space="preserve"> RUA MARQUÊS DE PARANÁ Nº 7</w:t>
      </w:r>
      <w:r w:rsidR="0075463F">
        <w:rPr>
          <w:rFonts w:ascii="Times New Roman" w:hAnsi="Times New Roman" w:cs="Times New Roman"/>
          <w:b/>
          <w:sz w:val="24"/>
          <w:szCs w:val="24"/>
        </w:rPr>
        <w:t>5</w:t>
      </w:r>
      <w:r w:rsidR="004709A8">
        <w:rPr>
          <w:rFonts w:ascii="Times New Roman" w:hAnsi="Times New Roman" w:cs="Times New Roman"/>
          <w:b/>
          <w:sz w:val="24"/>
          <w:szCs w:val="24"/>
        </w:rPr>
        <w:t>, CENTRO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4709A8">
        <w:rPr>
          <w:rFonts w:ascii="Times New Roman" w:hAnsi="Times New Roman" w:cs="Times New Roman"/>
          <w:bCs/>
          <w:sz w:val="24"/>
          <w:szCs w:val="24"/>
        </w:rPr>
        <w:t>a Rua Marquês de Paraná</w:t>
      </w:r>
      <w:bookmarkStart w:id="0" w:name="_GoBack"/>
      <w:bookmarkEnd w:id="0"/>
      <w:r w:rsidR="00CB546C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4709A8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75463F">
        <w:rPr>
          <w:rFonts w:ascii="Times New Roman" w:hAnsi="Times New Roman" w:cs="Times New Roman"/>
          <w:bCs/>
          <w:sz w:val="24"/>
          <w:szCs w:val="24"/>
        </w:rPr>
        <w:t>5</w:t>
      </w:r>
      <w:r w:rsidR="00F91C57">
        <w:rPr>
          <w:rFonts w:ascii="Times New Roman" w:hAnsi="Times New Roman" w:cs="Times New Roman"/>
          <w:bCs/>
          <w:sz w:val="24"/>
          <w:szCs w:val="24"/>
        </w:rPr>
        <w:t>, Icaraí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75463F">
        <w:rPr>
          <w:rFonts w:ascii="Times New Roman" w:hAnsi="Times New Roman" w:cs="Times New Roman"/>
          <w:sz w:val="24"/>
          <w:szCs w:val="24"/>
        </w:rPr>
        <w:t>o bairro por riscos de assaltos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F91C57">
        <w:rPr>
          <w:rFonts w:ascii="Times New Roman" w:hAnsi="Times New Roman" w:cs="Times New Roman"/>
          <w:sz w:val="24"/>
          <w:szCs w:val="24"/>
        </w:rPr>
        <w:t>26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CB546C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86" w:rsidRDefault="00B30986" w:rsidP="00B77A0F">
      <w:pPr>
        <w:spacing w:after="0" w:line="240" w:lineRule="auto"/>
      </w:pPr>
      <w:r>
        <w:separator/>
      </w:r>
    </w:p>
  </w:endnote>
  <w:endnote w:type="continuationSeparator" w:id="0">
    <w:p w:rsidR="00B30986" w:rsidRDefault="00B30986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86" w:rsidRDefault="00B30986" w:rsidP="00B77A0F">
      <w:pPr>
        <w:spacing w:after="0" w:line="240" w:lineRule="auto"/>
      </w:pPr>
      <w:r>
        <w:separator/>
      </w:r>
    </w:p>
  </w:footnote>
  <w:footnote w:type="continuationSeparator" w:id="0">
    <w:p w:rsidR="00B30986" w:rsidRDefault="00B30986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6340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09A8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4E7FDB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463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53CC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B7DD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986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546C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1C57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03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1B48-2075-43AD-BE2C-764E14D5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2021-10-28T17:08:00Z</dcterms:created>
  <dcterms:modified xsi:type="dcterms:W3CDTF">2021-10-28T17:08:00Z</dcterms:modified>
</cp:coreProperties>
</file>