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03282/2019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Tapa Buraco, na Rua Prefeito Daniel Paes de Almeida, Bairro Rio do Ouro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Tapa Buraco, na Rua Prefeito Daniel Paes de Almeida, Bairro Rio do Ouro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14 de Novembro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