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03236/2019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A, antiga rua Recreio das Fontes (próximo a rua do Bar Guela Seca) no Projeto de DRENAGEM E PAVIMENTAÇÃO que será realizado no bairro do Itaipú.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A, antiga rua Recreio das Fontes (próximo a rua do Bar Guela Seca) no Projeto de DRENAGEM E PAVIMENTAÇÃO que será realizado no bairro do Itaipú.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8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